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3" w:type="dxa"/>
        <w:tblInd w:w="-219" w:type="dxa"/>
        <w:tblLook w:val="0000" w:firstRow="0" w:lastRow="0" w:firstColumn="0" w:lastColumn="0" w:noHBand="0" w:noVBand="0"/>
      </w:tblPr>
      <w:tblGrid>
        <w:gridCol w:w="3379"/>
        <w:gridCol w:w="6104"/>
      </w:tblGrid>
      <w:tr w:rsidR="0011051E" w:rsidRPr="00AC7D1A" w14:paraId="753DDB79" w14:textId="77777777">
        <w:tc>
          <w:tcPr>
            <w:tcW w:w="3379" w:type="dxa"/>
          </w:tcPr>
          <w:p w14:paraId="1A99D22A" w14:textId="77777777" w:rsidR="0011051E" w:rsidRPr="00AC7D1A" w:rsidRDefault="0011051E" w:rsidP="0011051E">
            <w:pPr>
              <w:spacing w:after="120"/>
              <w:jc w:val="center"/>
              <w:rPr>
                <w:rFonts w:ascii="Times New Roman" w:hAnsi="Times New Roman"/>
                <w:b/>
                <w:bCs/>
                <w:sz w:val="26"/>
              </w:rPr>
            </w:pPr>
            <w:r w:rsidRPr="00AC7D1A">
              <w:rPr>
                <w:rFonts w:ascii="Times New Roman" w:hAnsi="Times New Roman"/>
                <w:b/>
                <w:bCs/>
                <w:sz w:val="26"/>
              </w:rPr>
              <w:t>BỘ CÔNG AN</w:t>
            </w:r>
          </w:p>
          <w:p w14:paraId="1A204F41" w14:textId="4BB1BF3A" w:rsidR="0011051E" w:rsidRPr="00AC7D1A" w:rsidRDefault="0068389D" w:rsidP="0011051E">
            <w:pPr>
              <w:jc w:val="center"/>
              <w:rPr>
                <w:rFonts w:ascii="Times New Roman" w:hAnsi="Times New Roman"/>
                <w:sz w:val="26"/>
              </w:rPr>
            </w:pPr>
            <w:r>
              <w:rPr>
                <w:rFonts w:ascii="Times New Roman" w:hAnsi="Times New Roman"/>
                <w:noProof/>
              </w:rPr>
              <mc:AlternateContent>
                <mc:Choice Requires="wps">
                  <w:drawing>
                    <wp:anchor distT="0" distB="0" distL="114300" distR="114300" simplePos="0" relativeHeight="251656704" behindDoc="0" locked="0" layoutInCell="1" allowOverlap="1" wp14:anchorId="0D87AF66" wp14:editId="2273B349">
                      <wp:simplePos x="0" y="0"/>
                      <wp:positionH relativeFrom="column">
                        <wp:posOffset>600710</wp:posOffset>
                      </wp:positionH>
                      <wp:positionV relativeFrom="paragraph">
                        <wp:posOffset>24130</wp:posOffset>
                      </wp:positionV>
                      <wp:extent cx="761365" cy="0"/>
                      <wp:effectExtent l="8255" t="10160" r="11430" b="889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BA682"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pt,1.9pt" to="107.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"/>
                  </w:pict>
                </mc:Fallback>
              </mc:AlternateContent>
            </w:r>
          </w:p>
          <w:p w14:paraId="648D3AB7" w14:textId="77777777" w:rsidR="0011051E" w:rsidRPr="00AC7D1A" w:rsidRDefault="0011051E" w:rsidP="0011051E">
            <w:pPr>
              <w:jc w:val="center"/>
              <w:rPr>
                <w:rFonts w:ascii="Times New Roman" w:hAnsi="Times New Roman"/>
                <w:sz w:val="18"/>
              </w:rPr>
            </w:pPr>
          </w:p>
          <w:p w14:paraId="191270F9" w14:textId="77777777" w:rsidR="0011051E" w:rsidRDefault="004E1B70" w:rsidP="005E30EF">
            <w:pPr>
              <w:tabs>
                <w:tab w:val="left" w:pos="287"/>
              </w:tabs>
              <w:jc w:val="center"/>
              <w:rPr>
                <w:rFonts w:ascii="Times New Roman" w:hAnsi="Times New Roman"/>
                <w:sz w:val="26"/>
              </w:rPr>
            </w:pPr>
            <w:r>
              <w:rPr>
                <w:rFonts w:ascii="Times New Roman" w:hAnsi="Times New Roman"/>
                <w:sz w:val="26"/>
              </w:rPr>
              <w:t xml:space="preserve">Số: </w:t>
            </w:r>
            <w:r w:rsidR="005E30EF">
              <w:rPr>
                <w:rFonts w:ascii="Times New Roman" w:hAnsi="Times New Roman"/>
                <w:sz w:val="26"/>
              </w:rPr>
              <w:t xml:space="preserve">            /2022</w:t>
            </w:r>
            <w:r w:rsidR="0011051E" w:rsidRPr="00AC7D1A">
              <w:rPr>
                <w:rFonts w:ascii="Times New Roman" w:hAnsi="Times New Roman"/>
                <w:sz w:val="26"/>
              </w:rPr>
              <w:t xml:space="preserve">/TT-BCA </w:t>
            </w:r>
          </w:p>
          <w:p w14:paraId="7384C8E9" w14:textId="042DD598" w:rsidR="005507D6" w:rsidRPr="005507D6" w:rsidRDefault="005507D6" w:rsidP="00023615">
            <w:pPr>
              <w:tabs>
                <w:tab w:val="left" w:pos="287"/>
              </w:tabs>
              <w:jc w:val="center"/>
              <w:rPr>
                <w:rFonts w:ascii="Times New Roman" w:hAnsi="Times New Roman"/>
                <w:sz w:val="26"/>
              </w:rPr>
            </w:pPr>
            <w:r w:rsidRPr="005507D6">
              <w:rPr>
                <w:rFonts w:ascii="Times New Roman" w:hAnsi="Times New Roman"/>
                <w:sz w:val="24"/>
              </w:rPr>
              <w:t xml:space="preserve">DỰ THẢO </w:t>
            </w:r>
            <w:r w:rsidR="005917E3">
              <w:rPr>
                <w:rFonts w:ascii="Times New Roman" w:hAnsi="Times New Roman"/>
                <w:sz w:val="24"/>
              </w:rPr>
              <w:t>LẦN 2</w:t>
            </w:r>
          </w:p>
        </w:tc>
        <w:tc>
          <w:tcPr>
            <w:tcW w:w="6104" w:type="dxa"/>
          </w:tcPr>
          <w:p w14:paraId="481C8549" w14:textId="77777777" w:rsidR="0011051E" w:rsidRPr="00AC7D1A" w:rsidRDefault="00512C43" w:rsidP="0011051E">
            <w:pPr>
              <w:jc w:val="center"/>
              <w:rPr>
                <w:rFonts w:ascii="Times New Roman" w:hAnsi="Times New Roman"/>
                <w:b/>
                <w:bCs/>
                <w:sz w:val="26"/>
                <w:szCs w:val="26"/>
              </w:rPr>
            </w:pPr>
            <w:r>
              <w:rPr>
                <w:rFonts w:ascii="Times New Roman" w:hAnsi="Times New Roman"/>
                <w:b/>
                <w:bCs/>
                <w:sz w:val="26"/>
                <w:szCs w:val="26"/>
              </w:rPr>
              <w:t>CỘNG HÒA</w:t>
            </w:r>
            <w:r w:rsidR="0011051E" w:rsidRPr="00AC7D1A">
              <w:rPr>
                <w:rFonts w:ascii="Times New Roman" w:hAnsi="Times New Roman"/>
                <w:b/>
                <w:bCs/>
                <w:sz w:val="26"/>
                <w:szCs w:val="26"/>
              </w:rPr>
              <w:t xml:space="preserve"> XÃ HỘI CHỦ NGHĨA VIỆT </w:t>
            </w:r>
            <w:smartTag w:uri="urn:schemas-microsoft-com:office:smarttags" w:element="place">
              <w:smartTag w:uri="urn:schemas-microsoft-com:office:smarttags" w:element="country-region">
                <w:r w:rsidR="0011051E" w:rsidRPr="00AC7D1A">
                  <w:rPr>
                    <w:rFonts w:ascii="Times New Roman" w:hAnsi="Times New Roman"/>
                    <w:b/>
                    <w:bCs/>
                    <w:sz w:val="26"/>
                    <w:szCs w:val="26"/>
                  </w:rPr>
                  <w:t>NAM</w:t>
                </w:r>
              </w:smartTag>
            </w:smartTag>
          </w:p>
          <w:p w14:paraId="09321811" w14:textId="77777777" w:rsidR="0011051E" w:rsidRPr="00AC7D1A" w:rsidRDefault="0011051E" w:rsidP="0011051E">
            <w:pPr>
              <w:jc w:val="center"/>
              <w:rPr>
                <w:rFonts w:ascii="Times New Roman" w:hAnsi="Times New Roman"/>
                <w:b/>
                <w:bCs/>
                <w:sz w:val="26"/>
              </w:rPr>
            </w:pPr>
            <w:r w:rsidRPr="00AC7D1A">
              <w:rPr>
                <w:rFonts w:ascii="Times New Roman" w:hAnsi="Times New Roman"/>
                <w:b/>
                <w:bCs/>
                <w:sz w:val="26"/>
              </w:rPr>
              <w:t>Độc lập  -  Tự do  -  Hạnh phúc</w:t>
            </w:r>
          </w:p>
          <w:p w14:paraId="61D1EFC8" w14:textId="4133BD3F" w:rsidR="0011051E" w:rsidRPr="00AC7D1A" w:rsidRDefault="0068389D" w:rsidP="0011051E">
            <w:pPr>
              <w:jc w:val="center"/>
              <w:rPr>
                <w:rFonts w:ascii="Times New Roman" w:hAnsi="Times New Roman"/>
                <w:b/>
                <w:bCs/>
                <w:sz w:val="26"/>
              </w:rPr>
            </w:pPr>
            <w:r>
              <w:rPr>
                <w:rFonts w:ascii="Times New Roman" w:hAnsi="Times New Roman"/>
                <w:noProof/>
              </w:rPr>
              <mc:AlternateContent>
                <mc:Choice Requires="wps">
                  <w:drawing>
                    <wp:anchor distT="0" distB="0" distL="114300" distR="114300" simplePos="0" relativeHeight="251657728" behindDoc="0" locked="0" layoutInCell="1" allowOverlap="1" wp14:anchorId="29609FDE" wp14:editId="6AF12C0C">
                      <wp:simplePos x="0" y="0"/>
                      <wp:positionH relativeFrom="column">
                        <wp:posOffset>834390</wp:posOffset>
                      </wp:positionH>
                      <wp:positionV relativeFrom="paragraph">
                        <wp:posOffset>41910</wp:posOffset>
                      </wp:positionV>
                      <wp:extent cx="2076450" cy="0"/>
                      <wp:effectExtent l="6350" t="8255" r="12700" b="1079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67CD5"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3.3pt" to="229.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YVsAEAAEgDAAAOAAAAZHJzL2Uyb0RvYy54bWysU8Fu2zAMvQ/YPwi6L3aCpd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"/>
                  </w:pict>
                </mc:Fallback>
              </mc:AlternateContent>
            </w:r>
          </w:p>
          <w:p w14:paraId="4DE8C0EB" w14:textId="77777777" w:rsidR="0011051E" w:rsidRPr="00AC7D1A" w:rsidRDefault="00B77611" w:rsidP="005E30EF">
            <w:pPr>
              <w:spacing w:before="40"/>
              <w:jc w:val="center"/>
              <w:rPr>
                <w:rFonts w:ascii="Times New Roman" w:hAnsi="Times New Roman"/>
                <w:i/>
                <w:iCs/>
                <w:sz w:val="26"/>
              </w:rPr>
            </w:pPr>
            <w:r w:rsidRPr="00AC7D1A">
              <w:rPr>
                <w:rFonts w:ascii="Times New Roman" w:hAnsi="Times New Roman"/>
                <w:i/>
                <w:iCs/>
                <w:sz w:val="26"/>
              </w:rPr>
              <w:t xml:space="preserve">     </w:t>
            </w:r>
            <w:r w:rsidR="00E2776C">
              <w:rPr>
                <w:rFonts w:ascii="Times New Roman" w:hAnsi="Times New Roman"/>
                <w:i/>
                <w:iCs/>
                <w:sz w:val="26"/>
              </w:rPr>
              <w:t xml:space="preserve">  </w:t>
            </w:r>
            <w:r w:rsidR="0011051E" w:rsidRPr="00AC7D1A">
              <w:rPr>
                <w:rFonts w:ascii="Times New Roman" w:hAnsi="Times New Roman"/>
                <w:i/>
                <w:iCs/>
                <w:sz w:val="26"/>
              </w:rPr>
              <w:t>H</w:t>
            </w:r>
            <w:r w:rsidR="005E30EF">
              <w:rPr>
                <w:rFonts w:ascii="Times New Roman" w:hAnsi="Times New Roman"/>
                <w:i/>
                <w:iCs/>
                <w:sz w:val="26"/>
              </w:rPr>
              <w:t xml:space="preserve">à Nội, ngày     </w:t>
            </w:r>
            <w:r w:rsidRPr="00AC7D1A">
              <w:rPr>
                <w:rFonts w:ascii="Times New Roman" w:hAnsi="Times New Roman"/>
                <w:i/>
                <w:iCs/>
                <w:sz w:val="26"/>
              </w:rPr>
              <w:t xml:space="preserve">  tháng  </w:t>
            </w:r>
            <w:r w:rsidR="005E30EF">
              <w:rPr>
                <w:rFonts w:ascii="Times New Roman" w:hAnsi="Times New Roman"/>
                <w:i/>
                <w:iCs/>
                <w:sz w:val="26"/>
              </w:rPr>
              <w:t xml:space="preserve">   </w:t>
            </w:r>
            <w:r w:rsidRPr="00AC7D1A">
              <w:rPr>
                <w:rFonts w:ascii="Times New Roman" w:hAnsi="Times New Roman"/>
                <w:i/>
                <w:iCs/>
                <w:sz w:val="26"/>
              </w:rPr>
              <w:t xml:space="preserve">  </w:t>
            </w:r>
            <w:r w:rsidR="0011051E" w:rsidRPr="00AC7D1A">
              <w:rPr>
                <w:rFonts w:ascii="Times New Roman" w:hAnsi="Times New Roman"/>
                <w:i/>
                <w:iCs/>
                <w:sz w:val="26"/>
              </w:rPr>
              <w:t>năm 2</w:t>
            </w:r>
            <w:r w:rsidR="005E30EF">
              <w:rPr>
                <w:rFonts w:ascii="Times New Roman" w:hAnsi="Times New Roman"/>
                <w:i/>
                <w:iCs/>
                <w:sz w:val="26"/>
              </w:rPr>
              <w:t>022</w:t>
            </w:r>
          </w:p>
        </w:tc>
      </w:tr>
    </w:tbl>
    <w:p w14:paraId="6119A492" w14:textId="77777777" w:rsidR="0011051E" w:rsidRPr="00C447F5" w:rsidRDefault="0011051E" w:rsidP="008A1410">
      <w:pPr>
        <w:rPr>
          <w:rFonts w:ascii="Times New Roman" w:hAnsi="Times New Roman"/>
          <w:b/>
          <w:sz w:val="22"/>
        </w:rPr>
      </w:pPr>
    </w:p>
    <w:p w14:paraId="2FCB595F" w14:textId="77777777" w:rsidR="002957DD" w:rsidRPr="008005C3" w:rsidRDefault="002957DD" w:rsidP="008A1410">
      <w:pPr>
        <w:rPr>
          <w:rFonts w:ascii="Times New Roman" w:hAnsi="Times New Roman"/>
          <w:b/>
          <w:sz w:val="8"/>
        </w:rPr>
      </w:pPr>
    </w:p>
    <w:p w14:paraId="27304D4E" w14:textId="77777777" w:rsidR="00CA1537" w:rsidRDefault="00CA1537" w:rsidP="0011051E">
      <w:pPr>
        <w:jc w:val="center"/>
        <w:rPr>
          <w:rFonts w:ascii="Times New Roman" w:hAnsi="Times New Roman"/>
          <w:b/>
          <w:sz w:val="2"/>
          <w:szCs w:val="2"/>
        </w:rPr>
      </w:pPr>
    </w:p>
    <w:p w14:paraId="0312813B" w14:textId="77777777" w:rsidR="000853B9" w:rsidRPr="00AC7D1A" w:rsidRDefault="000853B9" w:rsidP="0011051E">
      <w:pPr>
        <w:jc w:val="center"/>
        <w:rPr>
          <w:rFonts w:ascii="Times New Roman" w:hAnsi="Times New Roman"/>
          <w:b/>
          <w:sz w:val="2"/>
          <w:szCs w:val="2"/>
        </w:rPr>
      </w:pPr>
    </w:p>
    <w:p w14:paraId="77F46A61" w14:textId="77777777" w:rsidR="0011051E" w:rsidRPr="00AC7D1A" w:rsidRDefault="0011051E" w:rsidP="00D119AD">
      <w:pPr>
        <w:tabs>
          <w:tab w:val="left" w:pos="8611"/>
        </w:tabs>
        <w:jc w:val="center"/>
        <w:rPr>
          <w:rFonts w:ascii="Times New Roman" w:hAnsi="Times New Roman"/>
          <w:b/>
        </w:rPr>
      </w:pPr>
      <w:r w:rsidRPr="00AC7D1A">
        <w:rPr>
          <w:rFonts w:ascii="Times New Roman" w:hAnsi="Times New Roman"/>
          <w:b/>
        </w:rPr>
        <w:t>THÔNG TƯ</w:t>
      </w:r>
    </w:p>
    <w:p w14:paraId="76A2030C" w14:textId="77777777" w:rsidR="0011051E" w:rsidRPr="00AC7D1A" w:rsidRDefault="0011051E" w:rsidP="00D119AD">
      <w:pPr>
        <w:jc w:val="center"/>
        <w:rPr>
          <w:rFonts w:ascii="Times New Roman" w:hAnsi="Times New Roman"/>
          <w:b/>
        </w:rPr>
      </w:pPr>
      <w:r w:rsidRPr="00AC7D1A">
        <w:rPr>
          <w:rFonts w:ascii="Times New Roman" w:hAnsi="Times New Roman"/>
          <w:b/>
        </w:rPr>
        <w:t>Quy định tuyển chọn công dân vào Công an nhân dân</w:t>
      </w:r>
    </w:p>
    <w:p w14:paraId="405BE536" w14:textId="7EDB2EBF" w:rsidR="0011051E" w:rsidRPr="00984AB2" w:rsidRDefault="0068389D" w:rsidP="000011E0">
      <w:pPr>
        <w:spacing w:before="120"/>
        <w:rPr>
          <w:rFonts w:ascii="Times New Roman" w:hAnsi="Times New Roman"/>
          <w:sz w:val="36"/>
        </w:rPr>
      </w:pPr>
      <w:r>
        <w:rPr>
          <w:rFonts w:ascii="Times New Roman" w:hAnsi="Times New Roman"/>
          <w:noProof/>
          <w:sz w:val="36"/>
        </w:rPr>
        <mc:AlternateContent>
          <mc:Choice Requires="wps">
            <w:drawing>
              <wp:anchor distT="0" distB="0" distL="114300" distR="114300" simplePos="0" relativeHeight="251658752" behindDoc="0" locked="0" layoutInCell="1" allowOverlap="1" wp14:anchorId="7AE1C9E2" wp14:editId="307475E2">
                <wp:simplePos x="0" y="0"/>
                <wp:positionH relativeFrom="column">
                  <wp:posOffset>2390140</wp:posOffset>
                </wp:positionH>
                <wp:positionV relativeFrom="paragraph">
                  <wp:posOffset>98425</wp:posOffset>
                </wp:positionV>
                <wp:extent cx="830580" cy="0"/>
                <wp:effectExtent l="12700" t="8890" r="13970" b="1016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F3143"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2pt,7.75pt" to="253.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"/>
            </w:pict>
          </mc:Fallback>
        </mc:AlternateContent>
      </w:r>
    </w:p>
    <w:p w14:paraId="20751A37" w14:textId="77777777" w:rsidR="003007F2" w:rsidRPr="00F55641" w:rsidRDefault="003007F2" w:rsidP="008005C3">
      <w:pPr>
        <w:spacing w:before="120"/>
        <w:ind w:firstLine="652"/>
        <w:jc w:val="both"/>
        <w:rPr>
          <w:rFonts w:ascii="Times New Roman" w:hAnsi="Times New Roman"/>
          <w:i/>
          <w:iCs/>
        </w:rPr>
      </w:pPr>
      <w:r w:rsidRPr="00F55641">
        <w:rPr>
          <w:rFonts w:ascii="Times New Roman" w:hAnsi="Times New Roman"/>
          <w:i/>
          <w:iCs/>
        </w:rPr>
        <w:t xml:space="preserve">Căn cứ </w:t>
      </w:r>
      <w:r w:rsidR="003F2892" w:rsidRPr="00F55641">
        <w:rPr>
          <w:rFonts w:ascii="Times New Roman" w:hAnsi="Times New Roman"/>
          <w:i/>
          <w:iCs/>
        </w:rPr>
        <w:t>Luật Công an nhân dân ngày 20 tháng 11 năm 2018;</w:t>
      </w:r>
    </w:p>
    <w:p w14:paraId="477B8267" w14:textId="77777777" w:rsidR="003F2892" w:rsidRPr="00A838B4" w:rsidRDefault="003F2892" w:rsidP="008005C3">
      <w:pPr>
        <w:spacing w:before="120"/>
        <w:ind w:firstLine="652"/>
        <w:jc w:val="both"/>
        <w:rPr>
          <w:rFonts w:ascii="Times New Roman" w:hAnsi="Times New Roman"/>
          <w:i/>
          <w:iCs/>
          <w:spacing w:val="-4"/>
        </w:rPr>
      </w:pPr>
      <w:r w:rsidRPr="00A838B4">
        <w:rPr>
          <w:rFonts w:ascii="Times New Roman" w:hAnsi="Times New Roman"/>
          <w:i/>
          <w:iCs/>
          <w:spacing w:val="-4"/>
        </w:rPr>
        <w:t>Căn cứ Nghị định số 01/201</w:t>
      </w:r>
      <w:r w:rsidR="007F0832" w:rsidRPr="00A838B4">
        <w:rPr>
          <w:rFonts w:ascii="Times New Roman" w:hAnsi="Times New Roman"/>
          <w:i/>
          <w:iCs/>
          <w:spacing w:val="-4"/>
        </w:rPr>
        <w:t>8</w:t>
      </w:r>
      <w:r w:rsidRPr="00A838B4">
        <w:rPr>
          <w:rFonts w:ascii="Times New Roman" w:hAnsi="Times New Roman"/>
          <w:i/>
          <w:iCs/>
          <w:spacing w:val="-4"/>
        </w:rPr>
        <w:t>/NĐ-CP ngày 6 tháng 8 năm 2018 của Chính phủ quy định chức năng, nhiệm vụ, quyền hạn và cơ cấu tổ chức của Bộ Công an;</w:t>
      </w:r>
    </w:p>
    <w:p w14:paraId="68467BC3" w14:textId="77777777" w:rsidR="003F2892" w:rsidRPr="00F55641" w:rsidRDefault="005E30EF" w:rsidP="008005C3">
      <w:pPr>
        <w:spacing w:before="120"/>
        <w:ind w:firstLine="652"/>
        <w:jc w:val="both"/>
        <w:rPr>
          <w:rFonts w:ascii="Times New Roman" w:hAnsi="Times New Roman"/>
          <w:i/>
          <w:iCs/>
        </w:rPr>
      </w:pPr>
      <w:r>
        <w:rPr>
          <w:rFonts w:ascii="Times New Roman" w:hAnsi="Times New Roman"/>
          <w:i/>
          <w:iCs/>
        </w:rPr>
        <w:t>Theo</w:t>
      </w:r>
      <w:r w:rsidR="003F2892" w:rsidRPr="00F55641">
        <w:rPr>
          <w:rFonts w:ascii="Times New Roman" w:hAnsi="Times New Roman"/>
          <w:i/>
          <w:iCs/>
        </w:rPr>
        <w:t xml:space="preserve"> đề nghị của Cục trưởng Cục Tổ chức cán bộ;</w:t>
      </w:r>
    </w:p>
    <w:p w14:paraId="7306D994" w14:textId="77777777" w:rsidR="003F2892" w:rsidRPr="00F55641" w:rsidRDefault="003F2892" w:rsidP="008005C3">
      <w:pPr>
        <w:spacing w:before="120"/>
        <w:ind w:firstLine="652"/>
        <w:jc w:val="both"/>
        <w:rPr>
          <w:rFonts w:ascii="Times New Roman" w:hAnsi="Times New Roman"/>
          <w:bCs/>
          <w:i/>
        </w:rPr>
      </w:pPr>
      <w:r w:rsidRPr="00F55641">
        <w:rPr>
          <w:rFonts w:ascii="Times New Roman" w:hAnsi="Times New Roman"/>
          <w:i/>
        </w:rPr>
        <w:t xml:space="preserve">Bộ trưởng Bộ Công an ban hành Thông tư </w:t>
      </w:r>
      <w:r w:rsidRPr="00F55641">
        <w:rPr>
          <w:rFonts w:ascii="Times New Roman" w:hAnsi="Times New Roman"/>
          <w:bCs/>
          <w:i/>
        </w:rPr>
        <w:t>quy định về tuyển chọn công dân vào Công an nhân dân.</w:t>
      </w:r>
    </w:p>
    <w:p w14:paraId="68D5F8A0" w14:textId="77777777" w:rsidR="005E30EF" w:rsidRPr="00871D8E" w:rsidRDefault="005E30EF" w:rsidP="00887A3D">
      <w:pPr>
        <w:spacing w:before="100" w:after="100"/>
        <w:jc w:val="center"/>
        <w:rPr>
          <w:rFonts w:ascii="Times New Roman" w:hAnsi="Times New Roman"/>
          <w:b/>
          <w:sz w:val="12"/>
        </w:rPr>
      </w:pPr>
    </w:p>
    <w:p w14:paraId="73B007AF" w14:textId="77777777" w:rsidR="0011051E" w:rsidRPr="00F55641" w:rsidRDefault="0011051E" w:rsidP="00C35C9B">
      <w:pPr>
        <w:jc w:val="center"/>
        <w:rPr>
          <w:rFonts w:ascii="Times New Roman" w:hAnsi="Times New Roman"/>
          <w:b/>
        </w:rPr>
      </w:pPr>
      <w:r w:rsidRPr="00F55641">
        <w:rPr>
          <w:rFonts w:ascii="Times New Roman" w:hAnsi="Times New Roman"/>
          <w:b/>
        </w:rPr>
        <w:t>Chương I</w:t>
      </w:r>
    </w:p>
    <w:p w14:paraId="4323C48D" w14:textId="77777777" w:rsidR="00E56342" w:rsidRPr="00F55641" w:rsidRDefault="0011051E" w:rsidP="00C35C9B">
      <w:pPr>
        <w:jc w:val="center"/>
        <w:rPr>
          <w:rFonts w:ascii="Times New Roman" w:hAnsi="Times New Roman"/>
          <w:b/>
        </w:rPr>
      </w:pPr>
      <w:r w:rsidRPr="00F55641">
        <w:rPr>
          <w:rFonts w:ascii="Times New Roman" w:hAnsi="Times New Roman"/>
          <w:b/>
        </w:rPr>
        <w:t>QUY ĐỊNH CHUNG</w:t>
      </w:r>
    </w:p>
    <w:p w14:paraId="4E38385A" w14:textId="77777777" w:rsidR="005E30EF" w:rsidRPr="00871D8E" w:rsidRDefault="005E30EF" w:rsidP="008005C3">
      <w:pPr>
        <w:spacing w:before="120"/>
        <w:ind w:firstLine="652"/>
        <w:jc w:val="both"/>
        <w:rPr>
          <w:rFonts w:ascii="Times New Roman" w:hAnsi="Times New Roman"/>
          <w:b/>
          <w:sz w:val="22"/>
        </w:rPr>
      </w:pPr>
    </w:p>
    <w:p w14:paraId="5DD6BA72" w14:textId="77777777" w:rsidR="00321B96" w:rsidRPr="00B56404" w:rsidRDefault="00321B96" w:rsidP="008005C3">
      <w:pPr>
        <w:spacing w:before="120"/>
        <w:ind w:firstLine="720"/>
        <w:jc w:val="both"/>
        <w:rPr>
          <w:rFonts w:ascii="Times New Roman" w:hAnsi="Times New Roman"/>
          <w:b/>
        </w:rPr>
      </w:pPr>
      <w:r w:rsidRPr="00B56404">
        <w:rPr>
          <w:rFonts w:ascii="Times New Roman" w:hAnsi="Times New Roman"/>
          <w:b/>
        </w:rPr>
        <w:t>Điều 1. Phạm vi điều chỉnh</w:t>
      </w:r>
    </w:p>
    <w:p w14:paraId="11BB9AE2" w14:textId="77777777" w:rsidR="0011051E" w:rsidRPr="008B785D" w:rsidRDefault="0082426F" w:rsidP="008005C3">
      <w:pPr>
        <w:spacing w:before="120"/>
        <w:ind w:firstLine="720"/>
        <w:jc w:val="both"/>
        <w:rPr>
          <w:rFonts w:ascii="Times New Roman" w:hAnsi="Times New Roman"/>
          <w:spacing w:val="2"/>
        </w:rPr>
      </w:pPr>
      <w:r w:rsidRPr="008B785D">
        <w:rPr>
          <w:rFonts w:ascii="Times New Roman" w:hAnsi="Times New Roman"/>
          <w:spacing w:val="2"/>
        </w:rPr>
        <w:t xml:space="preserve">Thông tư này quy định </w:t>
      </w:r>
      <w:r w:rsidR="001F2CD4" w:rsidRPr="008B785D">
        <w:rPr>
          <w:rFonts w:ascii="Times New Roman" w:hAnsi="Times New Roman"/>
          <w:spacing w:val="2"/>
        </w:rPr>
        <w:t xml:space="preserve">về </w:t>
      </w:r>
      <w:r w:rsidR="00210CE8" w:rsidRPr="008B785D">
        <w:rPr>
          <w:rFonts w:ascii="Times New Roman" w:hAnsi="Times New Roman"/>
          <w:spacing w:val="2"/>
        </w:rPr>
        <w:t xml:space="preserve">nguyên tắc, </w:t>
      </w:r>
      <w:r w:rsidR="00CA1537" w:rsidRPr="008B785D">
        <w:rPr>
          <w:rFonts w:ascii="Times New Roman" w:hAnsi="Times New Roman"/>
          <w:spacing w:val="2"/>
        </w:rPr>
        <w:t xml:space="preserve">đối tượng, </w:t>
      </w:r>
      <w:r w:rsidR="00210CE8" w:rsidRPr="008B785D">
        <w:rPr>
          <w:rFonts w:ascii="Times New Roman" w:hAnsi="Times New Roman"/>
          <w:spacing w:val="2"/>
        </w:rPr>
        <w:t xml:space="preserve">điều kiện, </w:t>
      </w:r>
      <w:r w:rsidR="00CA1537" w:rsidRPr="008B785D">
        <w:rPr>
          <w:rFonts w:ascii="Times New Roman" w:hAnsi="Times New Roman"/>
          <w:spacing w:val="2"/>
        </w:rPr>
        <w:t>tiêu chuẩn,</w:t>
      </w:r>
      <w:r w:rsidR="00DE24B9" w:rsidRPr="008B785D">
        <w:rPr>
          <w:rFonts w:ascii="Times New Roman" w:hAnsi="Times New Roman"/>
          <w:spacing w:val="2"/>
        </w:rPr>
        <w:t xml:space="preserve"> phương thức,</w:t>
      </w:r>
      <w:r w:rsidR="00CA1537" w:rsidRPr="008B785D">
        <w:rPr>
          <w:rFonts w:ascii="Times New Roman" w:hAnsi="Times New Roman"/>
          <w:spacing w:val="2"/>
        </w:rPr>
        <w:t xml:space="preserve"> </w:t>
      </w:r>
      <w:r w:rsidR="00904DF4" w:rsidRPr="008B785D">
        <w:rPr>
          <w:rFonts w:ascii="Times New Roman" w:hAnsi="Times New Roman"/>
          <w:color w:val="FF0000"/>
          <w:spacing w:val="2"/>
        </w:rPr>
        <w:t>quy trình</w:t>
      </w:r>
      <w:r w:rsidR="00210CE8" w:rsidRPr="008B785D">
        <w:rPr>
          <w:rFonts w:ascii="Times New Roman" w:hAnsi="Times New Roman"/>
          <w:spacing w:val="2"/>
        </w:rPr>
        <w:t xml:space="preserve"> tuyển chọn </w:t>
      </w:r>
      <w:r w:rsidR="00210CE8" w:rsidRPr="008B785D">
        <w:rPr>
          <w:rFonts w:ascii="Times New Roman" w:hAnsi="Times New Roman"/>
          <w:color w:val="FF0000"/>
          <w:spacing w:val="2"/>
        </w:rPr>
        <w:t>công dân vào Công an nhân d</w:t>
      </w:r>
      <w:r w:rsidR="006F55F5" w:rsidRPr="008B785D">
        <w:rPr>
          <w:rFonts w:ascii="Times New Roman" w:hAnsi="Times New Roman"/>
          <w:color w:val="FF0000"/>
          <w:spacing w:val="2"/>
        </w:rPr>
        <w:t>ân</w:t>
      </w:r>
      <w:r w:rsidR="006F55F5" w:rsidRPr="008B785D">
        <w:rPr>
          <w:rFonts w:ascii="Times New Roman" w:hAnsi="Times New Roman"/>
          <w:spacing w:val="2"/>
        </w:rPr>
        <w:t>;</w:t>
      </w:r>
      <w:r w:rsidR="00DE24B9" w:rsidRPr="008B785D">
        <w:rPr>
          <w:rFonts w:ascii="Times New Roman" w:hAnsi="Times New Roman"/>
          <w:spacing w:val="2"/>
        </w:rPr>
        <w:t xml:space="preserve"> </w:t>
      </w:r>
      <w:r w:rsidR="00210CE8" w:rsidRPr="008B785D">
        <w:rPr>
          <w:rFonts w:ascii="Times New Roman" w:hAnsi="Times New Roman"/>
          <w:spacing w:val="2"/>
        </w:rPr>
        <w:t>trách nhiệm của cơ quan, tổ chức và cá nhân trong</w:t>
      </w:r>
      <w:r w:rsidR="00597F12" w:rsidRPr="008B785D">
        <w:rPr>
          <w:rFonts w:ascii="Times New Roman" w:hAnsi="Times New Roman"/>
          <w:spacing w:val="2"/>
        </w:rPr>
        <w:t xml:space="preserve"> </w:t>
      </w:r>
      <w:r w:rsidRPr="008B785D">
        <w:rPr>
          <w:rFonts w:ascii="Times New Roman" w:hAnsi="Times New Roman"/>
          <w:spacing w:val="2"/>
        </w:rPr>
        <w:t>tuyển</w:t>
      </w:r>
      <w:r w:rsidR="00AD7D6C" w:rsidRPr="008B785D">
        <w:rPr>
          <w:rFonts w:ascii="Times New Roman" w:hAnsi="Times New Roman"/>
          <w:spacing w:val="2"/>
        </w:rPr>
        <w:t xml:space="preserve"> </w:t>
      </w:r>
      <w:r w:rsidR="00210CE8" w:rsidRPr="008B785D">
        <w:rPr>
          <w:rFonts w:ascii="Times New Roman" w:hAnsi="Times New Roman"/>
          <w:spacing w:val="2"/>
        </w:rPr>
        <w:t xml:space="preserve">chọn </w:t>
      </w:r>
      <w:r w:rsidRPr="008B785D">
        <w:rPr>
          <w:rFonts w:ascii="Times New Roman" w:hAnsi="Times New Roman"/>
          <w:spacing w:val="2"/>
        </w:rPr>
        <w:t>công dân vào Công an nhân dân.</w:t>
      </w:r>
    </w:p>
    <w:p w14:paraId="6531800E" w14:textId="77777777" w:rsidR="001F7204" w:rsidRPr="00B56404" w:rsidRDefault="00334B9C" w:rsidP="008005C3">
      <w:pPr>
        <w:spacing w:before="120"/>
        <w:ind w:firstLine="720"/>
        <w:jc w:val="both"/>
        <w:rPr>
          <w:rFonts w:ascii="Times New Roman" w:hAnsi="Times New Roman"/>
          <w:b/>
        </w:rPr>
      </w:pPr>
      <w:r w:rsidRPr="00B56404">
        <w:rPr>
          <w:rFonts w:ascii="Times New Roman" w:hAnsi="Times New Roman"/>
          <w:b/>
        </w:rPr>
        <w:t>Điều 2</w:t>
      </w:r>
      <w:r w:rsidR="0011051E" w:rsidRPr="00B56404">
        <w:rPr>
          <w:rFonts w:ascii="Times New Roman" w:hAnsi="Times New Roman"/>
          <w:b/>
        </w:rPr>
        <w:t>. Nguyên tắc</w:t>
      </w:r>
      <w:r w:rsidR="00D90B7D" w:rsidRPr="00B56404">
        <w:rPr>
          <w:rFonts w:ascii="Times New Roman" w:hAnsi="Times New Roman"/>
          <w:b/>
        </w:rPr>
        <w:t xml:space="preserve"> tuyển chọn </w:t>
      </w:r>
    </w:p>
    <w:p w14:paraId="370A7C84" w14:textId="77777777" w:rsidR="00B4747B" w:rsidRPr="00B56404" w:rsidRDefault="00FB2D81" w:rsidP="008005C3">
      <w:pPr>
        <w:spacing w:before="120"/>
        <w:ind w:firstLine="720"/>
        <w:jc w:val="both"/>
        <w:rPr>
          <w:rFonts w:ascii="Times New Roman" w:hAnsi="Times New Roman"/>
        </w:rPr>
      </w:pPr>
      <w:r w:rsidRPr="00B56404">
        <w:rPr>
          <w:rFonts w:ascii="Times New Roman" w:hAnsi="Times New Roman"/>
        </w:rPr>
        <w:t>1. Theo yêu cầu nhiệm vụ và</w:t>
      </w:r>
      <w:r w:rsidR="00B4747B" w:rsidRPr="00B56404">
        <w:rPr>
          <w:rFonts w:ascii="Times New Roman" w:hAnsi="Times New Roman"/>
        </w:rPr>
        <w:t xml:space="preserve"> biên chế của Công an nhân dân.</w:t>
      </w:r>
    </w:p>
    <w:p w14:paraId="2857AF38" w14:textId="77777777" w:rsidR="00B4747B" w:rsidRPr="00B56404" w:rsidRDefault="00B4747B" w:rsidP="008005C3">
      <w:pPr>
        <w:spacing w:before="120"/>
        <w:ind w:firstLine="720"/>
        <w:jc w:val="both"/>
        <w:rPr>
          <w:rFonts w:ascii="Times New Roman" w:hAnsi="Times New Roman"/>
        </w:rPr>
      </w:pPr>
      <w:r w:rsidRPr="00B56404">
        <w:rPr>
          <w:rFonts w:ascii="Times New Roman" w:hAnsi="Times New Roman"/>
        </w:rPr>
        <w:t>2. Bảo đảm dân chủ, công bằng, công khai, minh bạch, đúng pháp luật và bình đẳng giới.</w:t>
      </w:r>
    </w:p>
    <w:p w14:paraId="46E9B3F6" w14:textId="77777777" w:rsidR="00FB2D81" w:rsidRPr="00871D8E" w:rsidRDefault="00B4747B" w:rsidP="008005C3">
      <w:pPr>
        <w:spacing w:before="120"/>
        <w:ind w:firstLine="720"/>
        <w:jc w:val="both"/>
        <w:rPr>
          <w:rFonts w:ascii="Times New Roman" w:hAnsi="Times New Roman"/>
          <w:spacing w:val="-10"/>
        </w:rPr>
      </w:pPr>
      <w:r w:rsidRPr="00871D8E">
        <w:rPr>
          <w:rFonts w:ascii="Times New Roman" w:hAnsi="Times New Roman"/>
          <w:spacing w:val="-10"/>
        </w:rPr>
        <w:t xml:space="preserve">3. Đề cao trách nhiệm của </w:t>
      </w:r>
      <w:r w:rsidR="00FB2D81" w:rsidRPr="00871D8E">
        <w:rPr>
          <w:rFonts w:ascii="Times New Roman" w:hAnsi="Times New Roman"/>
          <w:spacing w:val="-10"/>
        </w:rPr>
        <w:t>các cấp ủy và thủ trưởng Công an đơn vị, địa phương.</w:t>
      </w:r>
    </w:p>
    <w:p w14:paraId="0EA9BC30" w14:textId="77777777" w:rsidR="00B4747B" w:rsidRPr="0037121C" w:rsidRDefault="00B4747B" w:rsidP="008005C3">
      <w:pPr>
        <w:spacing w:before="120"/>
        <w:ind w:firstLine="720"/>
        <w:jc w:val="both"/>
        <w:rPr>
          <w:rFonts w:ascii="Times New Roman" w:hAnsi="Times New Roman"/>
          <w:spacing w:val="-4"/>
        </w:rPr>
      </w:pPr>
      <w:r w:rsidRPr="0037121C">
        <w:rPr>
          <w:rFonts w:ascii="Times New Roman" w:hAnsi="Times New Roman"/>
          <w:spacing w:val="-4"/>
        </w:rPr>
        <w:t>4.</w:t>
      </w:r>
      <w:r w:rsidR="00EC251C" w:rsidRPr="0037121C">
        <w:rPr>
          <w:rFonts w:ascii="Times New Roman" w:hAnsi="Times New Roman"/>
          <w:spacing w:val="-4"/>
        </w:rPr>
        <w:t xml:space="preserve"> </w:t>
      </w:r>
      <w:r w:rsidR="00EC251C" w:rsidRPr="0037121C">
        <w:rPr>
          <w:rFonts w:ascii="Times New Roman" w:hAnsi="Times New Roman"/>
          <w:color w:val="FF0000"/>
          <w:spacing w:val="-4"/>
        </w:rPr>
        <w:t xml:space="preserve">Bảo đảm đúng chỉ tiêu, </w:t>
      </w:r>
      <w:r w:rsidRPr="0037121C">
        <w:rPr>
          <w:rFonts w:ascii="Times New Roman" w:hAnsi="Times New Roman"/>
          <w:spacing w:val="-4"/>
        </w:rPr>
        <w:t>chức danh, vị trí việc</w:t>
      </w:r>
      <w:r w:rsidR="00EC251C" w:rsidRPr="0037121C">
        <w:rPr>
          <w:rFonts w:ascii="Times New Roman" w:hAnsi="Times New Roman"/>
          <w:spacing w:val="-4"/>
        </w:rPr>
        <w:t xml:space="preserve"> làm</w:t>
      </w:r>
      <w:r w:rsidRPr="0037121C">
        <w:rPr>
          <w:rFonts w:ascii="Times New Roman" w:hAnsi="Times New Roman"/>
          <w:spacing w:val="-4"/>
        </w:rPr>
        <w:t xml:space="preserve"> và đủ </w:t>
      </w:r>
      <w:r w:rsidR="00FB2D81" w:rsidRPr="0037121C">
        <w:rPr>
          <w:rFonts w:ascii="Times New Roman" w:hAnsi="Times New Roman"/>
          <w:spacing w:val="-4"/>
        </w:rPr>
        <w:t>điều kiện, tiêu chuẩn</w:t>
      </w:r>
      <w:r w:rsidR="00665D1B" w:rsidRPr="0037121C">
        <w:rPr>
          <w:rFonts w:ascii="Times New Roman" w:hAnsi="Times New Roman"/>
          <w:spacing w:val="-4"/>
        </w:rPr>
        <w:t xml:space="preserve">; bảo đảm tính cạnh tranh, </w:t>
      </w:r>
      <w:r w:rsidR="00CE2217" w:rsidRPr="0037121C">
        <w:rPr>
          <w:rFonts w:ascii="Times New Roman" w:hAnsi="Times New Roman"/>
          <w:spacing w:val="-4"/>
        </w:rPr>
        <w:t xml:space="preserve">số lượng người dự tuyển </w:t>
      </w:r>
      <w:r w:rsidR="002915D5" w:rsidRPr="0037121C">
        <w:rPr>
          <w:rFonts w:ascii="Times New Roman" w:hAnsi="Times New Roman"/>
          <w:spacing w:val="-4"/>
        </w:rPr>
        <w:t xml:space="preserve">ở mỗi chỉ tiêu </w:t>
      </w:r>
      <w:r w:rsidR="00CE2217" w:rsidRPr="0037121C">
        <w:rPr>
          <w:rFonts w:ascii="Times New Roman" w:hAnsi="Times New Roman"/>
          <w:spacing w:val="-4"/>
        </w:rPr>
        <w:t xml:space="preserve">phải cao hơn ít nhất </w:t>
      </w:r>
      <w:r w:rsidR="002915D5" w:rsidRPr="0037121C">
        <w:rPr>
          <w:rFonts w:ascii="Times New Roman" w:hAnsi="Times New Roman"/>
          <w:spacing w:val="-4"/>
        </w:rPr>
        <w:t>hai lần so</w:t>
      </w:r>
      <w:r w:rsidR="00CE2217" w:rsidRPr="0037121C">
        <w:rPr>
          <w:rFonts w:ascii="Times New Roman" w:hAnsi="Times New Roman"/>
          <w:spacing w:val="-4"/>
        </w:rPr>
        <w:t xml:space="preserve"> với chỉ tiêu cần tuyển</w:t>
      </w:r>
      <w:r w:rsidR="00797B9B" w:rsidRPr="0037121C">
        <w:rPr>
          <w:rFonts w:ascii="Times New Roman" w:hAnsi="Times New Roman"/>
          <w:spacing w:val="-4"/>
        </w:rPr>
        <w:t xml:space="preserve"> (</w:t>
      </w:r>
      <w:r w:rsidR="00797B9B" w:rsidRPr="0037121C">
        <w:rPr>
          <w:rFonts w:ascii="Times New Roman" w:hAnsi="Times New Roman"/>
          <w:color w:val="FF0000"/>
          <w:spacing w:val="-4"/>
        </w:rPr>
        <w:t xml:space="preserve">trừ tuyển chọn </w:t>
      </w:r>
      <w:r w:rsidR="0037121C" w:rsidRPr="0037121C">
        <w:rPr>
          <w:rFonts w:ascii="Times New Roman" w:hAnsi="Times New Roman"/>
          <w:color w:val="FF0000"/>
          <w:spacing w:val="-4"/>
        </w:rPr>
        <w:t xml:space="preserve">theo chỉ tiêu </w:t>
      </w:r>
      <w:r w:rsidR="00797B9B" w:rsidRPr="0037121C">
        <w:rPr>
          <w:rFonts w:ascii="Times New Roman" w:hAnsi="Times New Roman"/>
          <w:color w:val="FF0000"/>
          <w:spacing w:val="-4"/>
        </w:rPr>
        <w:t>đích danh</w:t>
      </w:r>
      <w:r w:rsidR="00797B9B" w:rsidRPr="0037121C">
        <w:rPr>
          <w:rFonts w:ascii="Times New Roman" w:hAnsi="Times New Roman"/>
          <w:spacing w:val="-4"/>
        </w:rPr>
        <w:t>)</w:t>
      </w:r>
      <w:r w:rsidR="00665D1B" w:rsidRPr="0037121C">
        <w:rPr>
          <w:rFonts w:ascii="Times New Roman" w:hAnsi="Times New Roman"/>
          <w:spacing w:val="-4"/>
        </w:rPr>
        <w:t>.</w:t>
      </w:r>
    </w:p>
    <w:p w14:paraId="20A52C6B" w14:textId="77777777" w:rsidR="0024741F" w:rsidRPr="00B56404" w:rsidRDefault="00B4747B" w:rsidP="008005C3">
      <w:pPr>
        <w:spacing w:before="120"/>
        <w:ind w:firstLine="720"/>
        <w:jc w:val="both"/>
        <w:rPr>
          <w:rFonts w:ascii="Times New Roman" w:hAnsi="Times New Roman"/>
        </w:rPr>
      </w:pPr>
      <w:r w:rsidRPr="00B56404">
        <w:rPr>
          <w:rFonts w:ascii="Times New Roman" w:hAnsi="Times New Roman"/>
        </w:rPr>
        <w:t>5</w:t>
      </w:r>
      <w:r w:rsidR="00DE24B9" w:rsidRPr="00B56404">
        <w:rPr>
          <w:rFonts w:ascii="Times New Roman" w:hAnsi="Times New Roman"/>
        </w:rPr>
        <w:t xml:space="preserve">. </w:t>
      </w:r>
      <w:r w:rsidR="00993498" w:rsidRPr="00B56404">
        <w:rPr>
          <w:rFonts w:ascii="Times New Roman" w:hAnsi="Times New Roman"/>
        </w:rPr>
        <w:t xml:space="preserve">Có </w:t>
      </w:r>
      <w:r w:rsidR="002915D5" w:rsidRPr="00B56404">
        <w:rPr>
          <w:rFonts w:ascii="Times New Roman" w:hAnsi="Times New Roman"/>
        </w:rPr>
        <w:t xml:space="preserve">chính sách </w:t>
      </w:r>
      <w:r w:rsidR="00993498" w:rsidRPr="00B56404">
        <w:rPr>
          <w:rFonts w:ascii="Times New Roman" w:hAnsi="Times New Roman"/>
        </w:rPr>
        <w:t>ưu t</w:t>
      </w:r>
      <w:r w:rsidR="00DE24B9" w:rsidRPr="00B56404">
        <w:rPr>
          <w:rFonts w:ascii="Times New Roman" w:hAnsi="Times New Roman"/>
        </w:rPr>
        <w:t>iên</w:t>
      </w:r>
      <w:r w:rsidR="002915D5" w:rsidRPr="00B56404">
        <w:rPr>
          <w:rFonts w:ascii="Times New Roman" w:hAnsi="Times New Roman"/>
        </w:rPr>
        <w:t xml:space="preserve"> hợp lý</w:t>
      </w:r>
      <w:r w:rsidR="00DE24B9" w:rsidRPr="00B56404">
        <w:rPr>
          <w:rFonts w:ascii="Times New Roman" w:hAnsi="Times New Roman"/>
        </w:rPr>
        <w:t xml:space="preserve"> </w:t>
      </w:r>
      <w:r w:rsidR="00993498" w:rsidRPr="00B56404">
        <w:rPr>
          <w:rFonts w:ascii="Times New Roman" w:hAnsi="Times New Roman"/>
        </w:rPr>
        <w:t xml:space="preserve">trong </w:t>
      </w:r>
      <w:r w:rsidR="00DE24B9" w:rsidRPr="00B56404">
        <w:rPr>
          <w:rFonts w:ascii="Times New Roman" w:hAnsi="Times New Roman"/>
        </w:rPr>
        <w:t xml:space="preserve">tuyển chọn </w:t>
      </w:r>
      <w:r w:rsidR="00993498" w:rsidRPr="00B56404">
        <w:rPr>
          <w:rFonts w:ascii="Times New Roman" w:hAnsi="Times New Roman"/>
        </w:rPr>
        <w:t>đối với người</w:t>
      </w:r>
      <w:r w:rsidR="00DE24B9" w:rsidRPr="00B56404">
        <w:rPr>
          <w:rFonts w:ascii="Times New Roman" w:hAnsi="Times New Roman"/>
        </w:rPr>
        <w:t xml:space="preserve"> có </w:t>
      </w:r>
      <w:r w:rsidR="00993498" w:rsidRPr="00B56404">
        <w:rPr>
          <w:rFonts w:ascii="Times New Roman" w:hAnsi="Times New Roman"/>
        </w:rPr>
        <w:t xml:space="preserve">trình độ </w:t>
      </w:r>
      <w:r w:rsidR="00DE24B9" w:rsidRPr="00B56404">
        <w:rPr>
          <w:rFonts w:ascii="Times New Roman" w:hAnsi="Times New Roman"/>
        </w:rPr>
        <w:t>chuyên môn, kỹ thuật, nghiệp vụ</w:t>
      </w:r>
      <w:r w:rsidR="00797B9B" w:rsidRPr="00B56404">
        <w:rPr>
          <w:rFonts w:ascii="Times New Roman" w:hAnsi="Times New Roman"/>
        </w:rPr>
        <w:t xml:space="preserve">, </w:t>
      </w:r>
      <w:r w:rsidR="00797B9B" w:rsidRPr="00B56404">
        <w:rPr>
          <w:rFonts w:ascii="Times New Roman" w:hAnsi="Times New Roman"/>
          <w:color w:val="FF0000"/>
        </w:rPr>
        <w:t>ngoại ngữ</w:t>
      </w:r>
      <w:r w:rsidR="00DE24B9" w:rsidRPr="00B56404">
        <w:rPr>
          <w:rFonts w:ascii="Times New Roman" w:hAnsi="Times New Roman"/>
        </w:rPr>
        <w:t xml:space="preserve"> giỏi</w:t>
      </w:r>
      <w:r w:rsidR="00797B9B" w:rsidRPr="00B56404">
        <w:rPr>
          <w:rFonts w:ascii="Times New Roman" w:hAnsi="Times New Roman"/>
        </w:rPr>
        <w:t xml:space="preserve"> </w:t>
      </w:r>
      <w:r w:rsidR="00797B9B" w:rsidRPr="00B56404">
        <w:rPr>
          <w:rFonts w:ascii="Times New Roman" w:hAnsi="Times New Roman"/>
          <w:color w:val="FF0000"/>
        </w:rPr>
        <w:t>trở lên</w:t>
      </w:r>
      <w:r w:rsidR="00DE24B9" w:rsidRPr="00B56404">
        <w:rPr>
          <w:rFonts w:ascii="Times New Roman" w:hAnsi="Times New Roman"/>
        </w:rPr>
        <w:t>; người có t</w:t>
      </w:r>
      <w:r w:rsidR="00993498" w:rsidRPr="00B56404">
        <w:rPr>
          <w:rFonts w:ascii="Times New Roman" w:hAnsi="Times New Roman"/>
        </w:rPr>
        <w:t>ài năng; người dân tộc thiểu số; đối tượng chính sách.</w:t>
      </w:r>
    </w:p>
    <w:p w14:paraId="7BA5DA70" w14:textId="77777777" w:rsidR="00E01D56" w:rsidRPr="00B56404" w:rsidRDefault="008F70B7" w:rsidP="008005C3">
      <w:pPr>
        <w:spacing w:before="120"/>
        <w:ind w:firstLine="720"/>
        <w:jc w:val="both"/>
        <w:rPr>
          <w:rFonts w:ascii="Times New Roman" w:hAnsi="Times New Roman"/>
          <w:b/>
        </w:rPr>
      </w:pPr>
      <w:r w:rsidRPr="00B56404">
        <w:rPr>
          <w:rFonts w:ascii="Times New Roman" w:hAnsi="Times New Roman"/>
          <w:b/>
        </w:rPr>
        <w:t xml:space="preserve">Điều </w:t>
      </w:r>
      <w:r w:rsidR="0047419F" w:rsidRPr="00B56404">
        <w:rPr>
          <w:rFonts w:ascii="Times New Roman" w:hAnsi="Times New Roman"/>
          <w:b/>
        </w:rPr>
        <w:t>3</w:t>
      </w:r>
      <w:r w:rsidR="0011051E" w:rsidRPr="00B56404">
        <w:rPr>
          <w:rFonts w:ascii="Times New Roman" w:hAnsi="Times New Roman"/>
          <w:b/>
        </w:rPr>
        <w:t xml:space="preserve">. </w:t>
      </w:r>
      <w:r w:rsidR="00FF0A71" w:rsidRPr="00B56404">
        <w:rPr>
          <w:rFonts w:ascii="Times New Roman" w:hAnsi="Times New Roman"/>
          <w:b/>
        </w:rPr>
        <w:t xml:space="preserve">Đối tượng </w:t>
      </w:r>
      <w:r w:rsidR="004647A3" w:rsidRPr="00B56404">
        <w:rPr>
          <w:rFonts w:ascii="Times New Roman" w:hAnsi="Times New Roman"/>
          <w:b/>
        </w:rPr>
        <w:t>tuyển chọn</w:t>
      </w:r>
    </w:p>
    <w:p w14:paraId="24B9E52A" w14:textId="77777777" w:rsidR="00486A2F" w:rsidRPr="00B56404" w:rsidRDefault="00DB519A" w:rsidP="008005C3">
      <w:pPr>
        <w:spacing w:before="120"/>
        <w:ind w:firstLine="720"/>
        <w:jc w:val="both"/>
        <w:rPr>
          <w:rFonts w:ascii="Times New Roman" w:hAnsi="Times New Roman"/>
        </w:rPr>
      </w:pPr>
      <w:r w:rsidRPr="00B56404">
        <w:rPr>
          <w:rFonts w:ascii="Times New Roman" w:hAnsi="Times New Roman"/>
        </w:rPr>
        <w:t xml:space="preserve">1. </w:t>
      </w:r>
      <w:r w:rsidR="0011051E" w:rsidRPr="00B56404">
        <w:rPr>
          <w:rFonts w:ascii="Times New Roman" w:hAnsi="Times New Roman"/>
        </w:rPr>
        <w:t>Cán bộ, công chức</w:t>
      </w:r>
      <w:r w:rsidR="00A17519" w:rsidRPr="00B56404">
        <w:rPr>
          <w:rFonts w:ascii="Times New Roman" w:hAnsi="Times New Roman"/>
        </w:rPr>
        <w:t>, viên chức</w:t>
      </w:r>
      <w:r w:rsidR="00D216F4" w:rsidRPr="00B56404">
        <w:rPr>
          <w:rFonts w:ascii="Times New Roman" w:hAnsi="Times New Roman"/>
        </w:rPr>
        <w:t xml:space="preserve"> </w:t>
      </w:r>
      <w:r w:rsidR="001E1C3F" w:rsidRPr="00B56404">
        <w:rPr>
          <w:rFonts w:ascii="Times New Roman" w:hAnsi="Times New Roman"/>
        </w:rPr>
        <w:t>đang công tác tại các bộ, ngành</w:t>
      </w:r>
      <w:r w:rsidR="00B140BC" w:rsidRPr="00B56404">
        <w:rPr>
          <w:rFonts w:ascii="Times New Roman" w:hAnsi="Times New Roman"/>
        </w:rPr>
        <w:t xml:space="preserve"> </w:t>
      </w:r>
      <w:r w:rsidR="00C53D2D" w:rsidRPr="00B56404">
        <w:rPr>
          <w:rFonts w:ascii="Times New Roman" w:hAnsi="Times New Roman"/>
        </w:rPr>
        <w:t xml:space="preserve">ở Trung ương và địa phương </w:t>
      </w:r>
      <w:r w:rsidR="00B140BC" w:rsidRPr="00B56404">
        <w:rPr>
          <w:rFonts w:ascii="Times New Roman" w:hAnsi="Times New Roman"/>
        </w:rPr>
        <w:t>hoặc</w:t>
      </w:r>
      <w:r w:rsidR="00D216F4" w:rsidRPr="00B56404">
        <w:rPr>
          <w:rFonts w:ascii="Times New Roman" w:hAnsi="Times New Roman"/>
        </w:rPr>
        <w:t xml:space="preserve"> sĩ quan, quân nhân chuyên nghiệp đang phục vụ trong Quân đội nhân dân Việt </w:t>
      </w:r>
      <w:smartTag w:uri="urn:schemas-microsoft-com:office:smarttags" w:element="place">
        <w:smartTag w:uri="urn:schemas-microsoft-com:office:smarttags" w:element="country-region">
          <w:r w:rsidR="00D216F4" w:rsidRPr="00B56404">
            <w:rPr>
              <w:rFonts w:ascii="Times New Roman" w:hAnsi="Times New Roman"/>
            </w:rPr>
            <w:t>Nam</w:t>
          </w:r>
        </w:smartTag>
      </w:smartTag>
      <w:r w:rsidR="00486A2F" w:rsidRPr="00B56404">
        <w:rPr>
          <w:rFonts w:ascii="Times New Roman" w:hAnsi="Times New Roman"/>
        </w:rPr>
        <w:t>.</w:t>
      </w:r>
    </w:p>
    <w:p w14:paraId="0A993415" w14:textId="77777777" w:rsidR="005C377A" w:rsidRPr="008F7A65" w:rsidRDefault="00486A2F" w:rsidP="00871D8E">
      <w:pPr>
        <w:spacing w:before="100"/>
        <w:ind w:firstLine="720"/>
        <w:jc w:val="both"/>
        <w:rPr>
          <w:rFonts w:ascii="Times New Roman" w:hAnsi="Times New Roman"/>
          <w:spacing w:val="-6"/>
        </w:rPr>
      </w:pPr>
      <w:r w:rsidRPr="008F7A65">
        <w:rPr>
          <w:rFonts w:ascii="Times New Roman" w:hAnsi="Times New Roman"/>
          <w:spacing w:val="-6"/>
        </w:rPr>
        <w:lastRenderedPageBreak/>
        <w:t xml:space="preserve">2. Công dân Việt </w:t>
      </w:r>
      <w:smartTag w:uri="urn:schemas-microsoft-com:office:smarttags" w:element="place">
        <w:smartTag w:uri="urn:schemas-microsoft-com:office:smarttags" w:element="country-region">
          <w:r w:rsidRPr="008F7A65">
            <w:rPr>
              <w:rFonts w:ascii="Times New Roman" w:hAnsi="Times New Roman"/>
              <w:spacing w:val="-6"/>
            </w:rPr>
            <w:t>Nam</w:t>
          </w:r>
        </w:smartTag>
      </w:smartTag>
      <w:r w:rsidRPr="008F7A65">
        <w:rPr>
          <w:rFonts w:ascii="Times New Roman" w:hAnsi="Times New Roman"/>
          <w:spacing w:val="-6"/>
        </w:rPr>
        <w:t xml:space="preserve"> </w:t>
      </w:r>
      <w:r w:rsidR="002915D5" w:rsidRPr="008F7A65">
        <w:rPr>
          <w:rFonts w:ascii="Times New Roman" w:hAnsi="Times New Roman"/>
          <w:spacing w:val="-6"/>
        </w:rPr>
        <w:t xml:space="preserve">không thuộc </w:t>
      </w:r>
      <w:r w:rsidRPr="008F7A65">
        <w:rPr>
          <w:rFonts w:ascii="Times New Roman" w:hAnsi="Times New Roman"/>
          <w:spacing w:val="-6"/>
        </w:rPr>
        <w:t>đối tượng quy định tại khoản 1 Điều này</w:t>
      </w:r>
      <w:r w:rsidR="005C377A" w:rsidRPr="008F7A65">
        <w:rPr>
          <w:rFonts w:ascii="Times New Roman" w:hAnsi="Times New Roman"/>
          <w:spacing w:val="-6"/>
        </w:rPr>
        <w:t xml:space="preserve">. </w:t>
      </w:r>
    </w:p>
    <w:p w14:paraId="326FC978" w14:textId="77777777" w:rsidR="00B349B6" w:rsidRPr="00B56404" w:rsidRDefault="00B349B6" w:rsidP="00871D8E">
      <w:pPr>
        <w:spacing w:before="100"/>
        <w:ind w:firstLine="720"/>
        <w:jc w:val="both"/>
        <w:rPr>
          <w:rFonts w:ascii="Times New Roman" w:hAnsi="Times New Roman"/>
          <w:b/>
        </w:rPr>
      </w:pPr>
      <w:r w:rsidRPr="00B56404">
        <w:rPr>
          <w:rFonts w:ascii="Times New Roman" w:hAnsi="Times New Roman"/>
          <w:b/>
        </w:rPr>
        <w:t xml:space="preserve">Điều </w:t>
      </w:r>
      <w:r w:rsidR="0047419F" w:rsidRPr="00B56404">
        <w:rPr>
          <w:rFonts w:ascii="Times New Roman" w:hAnsi="Times New Roman"/>
          <w:b/>
        </w:rPr>
        <w:t>4</w:t>
      </w:r>
      <w:r w:rsidRPr="00B56404">
        <w:rPr>
          <w:rFonts w:ascii="Times New Roman" w:hAnsi="Times New Roman"/>
          <w:b/>
        </w:rPr>
        <w:t>. Điều kiện tuyển chọn</w:t>
      </w:r>
    </w:p>
    <w:p w14:paraId="0590D125" w14:textId="77777777" w:rsidR="00E138AE" w:rsidRPr="00B56404" w:rsidRDefault="00E138AE" w:rsidP="00871D8E">
      <w:pPr>
        <w:spacing w:before="100"/>
        <w:ind w:firstLine="720"/>
        <w:jc w:val="both"/>
        <w:rPr>
          <w:rFonts w:ascii="Times New Roman" w:hAnsi="Times New Roman"/>
        </w:rPr>
      </w:pPr>
      <w:r w:rsidRPr="00B56404">
        <w:rPr>
          <w:rFonts w:ascii="Times New Roman" w:hAnsi="Times New Roman"/>
        </w:rPr>
        <w:t>Thực hiện theo quy định tại khoản 1 Điều 7 Luật Công an nhân dân và các quy định sau:</w:t>
      </w:r>
    </w:p>
    <w:p w14:paraId="1FB43609" w14:textId="77777777" w:rsidR="00B349B6" w:rsidRPr="00B56404" w:rsidRDefault="00B349B6" w:rsidP="00871D8E">
      <w:pPr>
        <w:spacing w:before="100"/>
        <w:ind w:firstLine="720"/>
        <w:jc w:val="both"/>
        <w:rPr>
          <w:rFonts w:ascii="Times New Roman" w:hAnsi="Times New Roman"/>
        </w:rPr>
      </w:pPr>
      <w:r w:rsidRPr="00B56404">
        <w:rPr>
          <w:rFonts w:ascii="Times New Roman" w:hAnsi="Times New Roman"/>
        </w:rPr>
        <w:t>1. Công an nhân dân có nhu cầu biên chế</w:t>
      </w:r>
      <w:r w:rsidR="004647A3" w:rsidRPr="00B56404">
        <w:rPr>
          <w:rFonts w:ascii="Times New Roman" w:hAnsi="Times New Roman"/>
        </w:rPr>
        <w:t>.</w:t>
      </w:r>
    </w:p>
    <w:p w14:paraId="5F89B695" w14:textId="77777777" w:rsidR="004B1DB1" w:rsidRPr="00B56404" w:rsidRDefault="00B349B6" w:rsidP="00871D8E">
      <w:pPr>
        <w:spacing w:before="100"/>
        <w:ind w:firstLine="720"/>
        <w:jc w:val="both"/>
        <w:rPr>
          <w:rFonts w:ascii="Times New Roman" w:hAnsi="Times New Roman"/>
        </w:rPr>
      </w:pPr>
      <w:r w:rsidRPr="00B56404">
        <w:rPr>
          <w:rFonts w:ascii="Times New Roman" w:hAnsi="Times New Roman"/>
        </w:rPr>
        <w:t xml:space="preserve">2. </w:t>
      </w:r>
      <w:r w:rsidR="00EB5B87" w:rsidRPr="00B56404">
        <w:rPr>
          <w:rFonts w:ascii="Times New Roman" w:hAnsi="Times New Roman"/>
        </w:rPr>
        <w:t>C</w:t>
      </w:r>
      <w:r w:rsidR="00F74DA9" w:rsidRPr="00B56404">
        <w:rPr>
          <w:rFonts w:ascii="Times New Roman" w:hAnsi="Times New Roman"/>
        </w:rPr>
        <w:t xml:space="preserve">ó </w:t>
      </w:r>
      <w:r w:rsidR="00AF4BF8" w:rsidRPr="00B56404">
        <w:rPr>
          <w:rFonts w:ascii="Times New Roman" w:hAnsi="Times New Roman"/>
        </w:rPr>
        <w:t>trình độ</w:t>
      </w:r>
      <w:r w:rsidR="00F74DA9" w:rsidRPr="00B56404">
        <w:rPr>
          <w:rFonts w:ascii="Times New Roman" w:hAnsi="Times New Roman"/>
        </w:rPr>
        <w:t xml:space="preserve"> </w:t>
      </w:r>
      <w:r w:rsidRPr="00B10058">
        <w:rPr>
          <w:rFonts w:ascii="Times New Roman" w:hAnsi="Times New Roman"/>
          <w:color w:val="FF0000"/>
        </w:rPr>
        <w:t>chuyên môn,</w:t>
      </w:r>
      <w:r w:rsidR="001C4598">
        <w:rPr>
          <w:rFonts w:ascii="Times New Roman" w:hAnsi="Times New Roman"/>
          <w:color w:val="FF0000"/>
        </w:rPr>
        <w:t xml:space="preserve"> kỹ thuật, nghiệp vụ,</w:t>
      </w:r>
      <w:r w:rsidRPr="00B10058">
        <w:rPr>
          <w:rFonts w:ascii="Times New Roman" w:hAnsi="Times New Roman"/>
          <w:color w:val="FF0000"/>
        </w:rPr>
        <w:t xml:space="preserve"> năng khiếu</w:t>
      </w:r>
      <w:r w:rsidR="001B7178">
        <w:rPr>
          <w:rFonts w:ascii="Times New Roman" w:hAnsi="Times New Roman"/>
        </w:rPr>
        <w:t xml:space="preserve"> </w:t>
      </w:r>
      <w:r w:rsidRPr="00B56404">
        <w:rPr>
          <w:rFonts w:ascii="Times New Roman" w:hAnsi="Times New Roman"/>
        </w:rPr>
        <w:t>phù hợp với yêu cầu của vị trí chức danh, công việc cần tuyển</w:t>
      </w:r>
      <w:r w:rsidR="004B1DB1" w:rsidRPr="00B56404">
        <w:rPr>
          <w:rFonts w:ascii="Times New Roman" w:hAnsi="Times New Roman"/>
        </w:rPr>
        <w:t>.</w:t>
      </w:r>
    </w:p>
    <w:p w14:paraId="412E5EA0" w14:textId="77777777" w:rsidR="00B349B6" w:rsidRPr="003A3160" w:rsidRDefault="004B1DB1" w:rsidP="00871D8E">
      <w:pPr>
        <w:spacing w:before="100"/>
        <w:ind w:firstLine="720"/>
        <w:jc w:val="both"/>
        <w:rPr>
          <w:rFonts w:ascii="Times New Roman" w:hAnsi="Times New Roman"/>
        </w:rPr>
      </w:pPr>
      <w:r w:rsidRPr="003A3160">
        <w:rPr>
          <w:rFonts w:ascii="Times New Roman" w:hAnsi="Times New Roman"/>
        </w:rPr>
        <w:t>3.</w:t>
      </w:r>
      <w:r w:rsidR="004647A3" w:rsidRPr="003A3160">
        <w:rPr>
          <w:rFonts w:ascii="Times New Roman" w:hAnsi="Times New Roman"/>
        </w:rPr>
        <w:t xml:space="preserve"> </w:t>
      </w:r>
      <w:r w:rsidR="00EB5B87" w:rsidRPr="003A3160">
        <w:rPr>
          <w:rFonts w:ascii="Times New Roman" w:hAnsi="Times New Roman"/>
        </w:rPr>
        <w:t>B</w:t>
      </w:r>
      <w:r w:rsidR="00B349B6" w:rsidRPr="003A3160">
        <w:rPr>
          <w:rFonts w:ascii="Times New Roman" w:hAnsi="Times New Roman"/>
        </w:rPr>
        <w:t xml:space="preserve">ảo đảm các tiêu chuẩn tuyển chọn quy định tại Điều </w:t>
      </w:r>
      <w:r w:rsidR="0047419F" w:rsidRPr="003A3160">
        <w:rPr>
          <w:rFonts w:ascii="Times New Roman" w:hAnsi="Times New Roman"/>
        </w:rPr>
        <w:t>5</w:t>
      </w:r>
      <w:r w:rsidRPr="003A3160">
        <w:rPr>
          <w:rFonts w:ascii="Times New Roman" w:hAnsi="Times New Roman"/>
        </w:rPr>
        <w:t xml:space="preserve"> Thông tư này và tự nguyện phục vụ</w:t>
      </w:r>
      <w:r w:rsidR="00F86C08" w:rsidRPr="003A3160">
        <w:rPr>
          <w:rFonts w:ascii="Times New Roman" w:hAnsi="Times New Roman"/>
        </w:rPr>
        <w:t xml:space="preserve"> </w:t>
      </w:r>
      <w:r w:rsidR="00F86C08" w:rsidRPr="003A3160">
        <w:rPr>
          <w:rFonts w:ascii="Times New Roman" w:hAnsi="Times New Roman"/>
          <w:color w:val="FF0000"/>
        </w:rPr>
        <w:t>lâu dài</w:t>
      </w:r>
      <w:r w:rsidRPr="003A3160">
        <w:rPr>
          <w:rFonts w:ascii="Times New Roman" w:hAnsi="Times New Roman"/>
        </w:rPr>
        <w:t xml:space="preserve"> </w:t>
      </w:r>
      <w:r w:rsidR="00E93FC7" w:rsidRPr="003A3160">
        <w:rPr>
          <w:rFonts w:ascii="Times New Roman" w:hAnsi="Times New Roman"/>
        </w:rPr>
        <w:t xml:space="preserve">trong </w:t>
      </w:r>
      <w:r w:rsidRPr="003A3160">
        <w:rPr>
          <w:rFonts w:ascii="Times New Roman" w:hAnsi="Times New Roman"/>
        </w:rPr>
        <w:t>Công an nhân dân.</w:t>
      </w:r>
      <w:r w:rsidR="00F74DA9" w:rsidRPr="003A3160">
        <w:rPr>
          <w:rFonts w:ascii="Times New Roman" w:hAnsi="Times New Roman"/>
        </w:rPr>
        <w:t xml:space="preserve"> </w:t>
      </w:r>
      <w:r w:rsidR="00714E33" w:rsidRPr="003A3160">
        <w:rPr>
          <w:rFonts w:ascii="Times New Roman" w:hAnsi="Times New Roman"/>
        </w:rPr>
        <w:t>Đ</w:t>
      </w:r>
      <w:r w:rsidR="00F74DA9" w:rsidRPr="003A3160">
        <w:rPr>
          <w:rFonts w:ascii="Times New Roman" w:hAnsi="Times New Roman"/>
        </w:rPr>
        <w:t>ối với các trường hợp quy định tại khoản 1 Điều 3 Thông tư này</w:t>
      </w:r>
      <w:r w:rsidR="00714E33" w:rsidRPr="003A3160">
        <w:rPr>
          <w:rFonts w:ascii="Times New Roman" w:hAnsi="Times New Roman"/>
        </w:rPr>
        <w:t>,</w:t>
      </w:r>
      <w:r w:rsidR="00F74DA9" w:rsidRPr="003A3160">
        <w:rPr>
          <w:rFonts w:ascii="Times New Roman" w:hAnsi="Times New Roman"/>
        </w:rPr>
        <w:t xml:space="preserve"> </w:t>
      </w:r>
      <w:r w:rsidR="00A73B31" w:rsidRPr="003A3160">
        <w:rPr>
          <w:rFonts w:ascii="Times New Roman" w:hAnsi="Times New Roman"/>
        </w:rPr>
        <w:t xml:space="preserve">các năm công tác </w:t>
      </w:r>
      <w:r w:rsidR="00F74DA9" w:rsidRPr="003A3160">
        <w:rPr>
          <w:rFonts w:ascii="Times New Roman" w:hAnsi="Times New Roman"/>
        </w:rPr>
        <w:t xml:space="preserve">phải được cơ quan, tổ chức (nơi công dân công tác) phân loại </w:t>
      </w:r>
      <w:r w:rsidR="00714E33" w:rsidRPr="003A3160">
        <w:rPr>
          <w:rFonts w:ascii="Times New Roman" w:hAnsi="Times New Roman"/>
        </w:rPr>
        <w:t>ở mức</w:t>
      </w:r>
      <w:r w:rsidR="00F74DA9" w:rsidRPr="003A3160">
        <w:rPr>
          <w:rFonts w:ascii="Times New Roman" w:hAnsi="Times New Roman"/>
        </w:rPr>
        <w:t xml:space="preserve"> hoàn thành</w:t>
      </w:r>
      <w:r w:rsidR="00714E33" w:rsidRPr="003A3160">
        <w:rPr>
          <w:rFonts w:ascii="Times New Roman" w:hAnsi="Times New Roman"/>
        </w:rPr>
        <w:t xml:space="preserve"> tốt</w:t>
      </w:r>
      <w:r w:rsidR="00F74DA9" w:rsidRPr="003A3160">
        <w:rPr>
          <w:rFonts w:ascii="Times New Roman" w:hAnsi="Times New Roman"/>
        </w:rPr>
        <w:t xml:space="preserve"> nhiệm vụ trở lên</w:t>
      </w:r>
      <w:r w:rsidR="003A3160" w:rsidRPr="003A3160">
        <w:rPr>
          <w:rFonts w:ascii="Times New Roman" w:hAnsi="Times New Roman"/>
        </w:rPr>
        <w:t xml:space="preserve">; </w:t>
      </w:r>
      <w:r w:rsidR="003A3160" w:rsidRPr="003A3160">
        <w:rPr>
          <w:rFonts w:ascii="Times New Roman" w:hAnsi="Times New Roman"/>
          <w:bCs/>
          <w:color w:val="FF0000"/>
          <w:lang w:val="sv-SE"/>
        </w:rPr>
        <w:t>không trong thời gian chấp hành kỷ luật hoặc đang xem xét kỷ luật</w:t>
      </w:r>
      <w:r w:rsidR="00F74DA9" w:rsidRPr="003A3160">
        <w:rPr>
          <w:rFonts w:ascii="Times New Roman" w:hAnsi="Times New Roman"/>
        </w:rPr>
        <w:t>.</w:t>
      </w:r>
    </w:p>
    <w:p w14:paraId="2AF0FA91" w14:textId="77777777" w:rsidR="00D216F4" w:rsidRPr="00B56404" w:rsidRDefault="008F70B7" w:rsidP="00871D8E">
      <w:pPr>
        <w:spacing w:before="100"/>
        <w:ind w:firstLine="720"/>
        <w:jc w:val="both"/>
        <w:rPr>
          <w:rFonts w:ascii="Times New Roman" w:hAnsi="Times New Roman"/>
          <w:b/>
        </w:rPr>
      </w:pPr>
      <w:r w:rsidRPr="00B56404">
        <w:rPr>
          <w:rFonts w:ascii="Times New Roman" w:hAnsi="Times New Roman"/>
          <w:b/>
        </w:rPr>
        <w:t xml:space="preserve">Điều </w:t>
      </w:r>
      <w:r w:rsidR="0047419F" w:rsidRPr="00B56404">
        <w:rPr>
          <w:rFonts w:ascii="Times New Roman" w:hAnsi="Times New Roman"/>
          <w:b/>
        </w:rPr>
        <w:t>5</w:t>
      </w:r>
      <w:r w:rsidR="00675511" w:rsidRPr="00B56404">
        <w:rPr>
          <w:rFonts w:ascii="Times New Roman" w:hAnsi="Times New Roman"/>
          <w:b/>
        </w:rPr>
        <w:t xml:space="preserve">. </w:t>
      </w:r>
      <w:r w:rsidR="0011051E" w:rsidRPr="00B56404">
        <w:rPr>
          <w:rFonts w:ascii="Times New Roman" w:hAnsi="Times New Roman"/>
          <w:b/>
        </w:rPr>
        <w:t xml:space="preserve">Tiêu chuẩn </w:t>
      </w:r>
      <w:r w:rsidR="00255516" w:rsidRPr="00B56404">
        <w:rPr>
          <w:rFonts w:ascii="Times New Roman" w:hAnsi="Times New Roman"/>
          <w:b/>
        </w:rPr>
        <w:t>tuyển chọn</w:t>
      </w:r>
    </w:p>
    <w:p w14:paraId="79C9495D" w14:textId="77777777" w:rsidR="0011051E" w:rsidRPr="00B56404" w:rsidRDefault="00675511" w:rsidP="00871D8E">
      <w:pPr>
        <w:spacing w:before="100"/>
        <w:ind w:firstLine="720"/>
        <w:jc w:val="both"/>
        <w:rPr>
          <w:rFonts w:ascii="Times New Roman" w:hAnsi="Times New Roman"/>
        </w:rPr>
      </w:pPr>
      <w:r w:rsidRPr="00B56404">
        <w:rPr>
          <w:rFonts w:ascii="Times New Roman" w:hAnsi="Times New Roman"/>
        </w:rPr>
        <w:t>1.</w:t>
      </w:r>
      <w:r w:rsidR="0011051E" w:rsidRPr="00B56404">
        <w:rPr>
          <w:rFonts w:ascii="Times New Roman" w:hAnsi="Times New Roman"/>
        </w:rPr>
        <w:t xml:space="preserve"> Tiêu chuẩn chính trị</w:t>
      </w:r>
    </w:p>
    <w:p w14:paraId="3A1079EF" w14:textId="77777777" w:rsidR="003F2892" w:rsidRPr="00B56404" w:rsidRDefault="003F2892" w:rsidP="00871D8E">
      <w:pPr>
        <w:spacing w:before="100"/>
        <w:ind w:firstLine="720"/>
        <w:jc w:val="both"/>
        <w:rPr>
          <w:rFonts w:ascii="Times New Roman" w:hAnsi="Times New Roman"/>
          <w:lang w:val="pt-BR"/>
        </w:rPr>
      </w:pPr>
      <w:r w:rsidRPr="00B56404">
        <w:rPr>
          <w:rFonts w:ascii="Times New Roman" w:hAnsi="Times New Roman"/>
          <w:lang w:val="pt-BR"/>
        </w:rPr>
        <w:t>Bảo đảm tiêu ch</w:t>
      </w:r>
      <w:r w:rsidR="00B10058">
        <w:rPr>
          <w:rFonts w:ascii="Times New Roman" w:hAnsi="Times New Roman"/>
          <w:lang w:val="pt-BR"/>
        </w:rPr>
        <w:t xml:space="preserve">uẩn chính trị </w:t>
      </w:r>
      <w:r w:rsidR="00B10058" w:rsidRPr="00B10058">
        <w:rPr>
          <w:rFonts w:ascii="Times New Roman" w:hAnsi="Times New Roman"/>
          <w:color w:val="FF0000"/>
          <w:lang w:val="pt-BR"/>
        </w:rPr>
        <w:t xml:space="preserve">theo quy định </w:t>
      </w:r>
      <w:r w:rsidRPr="00B10058">
        <w:rPr>
          <w:rFonts w:ascii="Times New Roman" w:hAnsi="Times New Roman"/>
          <w:color w:val="FF0000"/>
          <w:lang w:val="pt-BR"/>
        </w:rPr>
        <w:t>của Bộ trưởng</w:t>
      </w:r>
      <w:r w:rsidRPr="00B56404">
        <w:rPr>
          <w:rFonts w:ascii="Times New Roman" w:hAnsi="Times New Roman"/>
          <w:lang w:val="pt-BR"/>
        </w:rPr>
        <w:t xml:space="preserve"> Bộ Công an và </w:t>
      </w:r>
      <w:r w:rsidR="0002674F" w:rsidRPr="00B56404">
        <w:rPr>
          <w:rFonts w:ascii="Times New Roman" w:hAnsi="Times New Roman"/>
          <w:lang w:val="pt-BR"/>
        </w:rPr>
        <w:t xml:space="preserve">các </w:t>
      </w:r>
      <w:r w:rsidR="00BD631F" w:rsidRPr="00B56404">
        <w:rPr>
          <w:rFonts w:ascii="Times New Roman" w:hAnsi="Times New Roman"/>
          <w:lang w:val="pt-BR"/>
        </w:rPr>
        <w:t>tiêu chuẩn</w:t>
      </w:r>
      <w:r w:rsidR="0002674F" w:rsidRPr="00B56404">
        <w:rPr>
          <w:rFonts w:ascii="Times New Roman" w:hAnsi="Times New Roman"/>
          <w:lang w:val="pt-BR"/>
        </w:rPr>
        <w:t xml:space="preserve"> sau:</w:t>
      </w:r>
    </w:p>
    <w:p w14:paraId="25229720" w14:textId="77777777" w:rsidR="007C013C" w:rsidRPr="00B56404" w:rsidRDefault="007C013C" w:rsidP="00871D8E">
      <w:pPr>
        <w:spacing w:before="100"/>
        <w:ind w:firstLine="720"/>
        <w:jc w:val="both"/>
        <w:rPr>
          <w:rFonts w:ascii="Times New Roman" w:hAnsi="Times New Roman"/>
          <w:lang w:val="pt-BR"/>
        </w:rPr>
      </w:pPr>
      <w:r w:rsidRPr="00B56404">
        <w:rPr>
          <w:rFonts w:ascii="Times New Roman" w:hAnsi="Times New Roman"/>
          <w:lang w:val="pt-BR"/>
        </w:rPr>
        <w:t>a) Có bản lĩnh chính trị vững vàng, tuyệt đối trung thành với Tổ quốc, Nhân dân, với Đảng và Nhà nước;</w:t>
      </w:r>
    </w:p>
    <w:p w14:paraId="3B0C5D2C" w14:textId="77777777" w:rsidR="007C013C" w:rsidRPr="00B56404" w:rsidRDefault="007C013C" w:rsidP="00871D8E">
      <w:pPr>
        <w:spacing w:before="100"/>
        <w:ind w:firstLine="720"/>
        <w:jc w:val="both"/>
        <w:rPr>
          <w:rFonts w:ascii="Times New Roman" w:hAnsi="Times New Roman"/>
          <w:lang w:val="pt-BR"/>
        </w:rPr>
      </w:pPr>
      <w:r w:rsidRPr="00B56404">
        <w:rPr>
          <w:rFonts w:ascii="Times New Roman" w:hAnsi="Times New Roman"/>
          <w:lang w:val="pt-BR"/>
        </w:rPr>
        <w:t>b) Có năng lực, trách nhiệm hoàn thành nhiệm vụ được giao, sẵn sàng chiến đấu hy sinh bảo vệ Đảng, Nhà nước, Nhân dân và chế độ xã hội chủ nghĩa</w:t>
      </w:r>
      <w:r w:rsidR="00895F68" w:rsidRPr="00B56404">
        <w:rPr>
          <w:rFonts w:ascii="Times New Roman" w:hAnsi="Times New Roman"/>
          <w:lang w:val="pt-BR"/>
        </w:rPr>
        <w:t>, độc lập chủ quyền toàn vẹn lãnh thổ, an ninh quốc gia</w:t>
      </w:r>
      <w:r w:rsidRPr="00B56404">
        <w:rPr>
          <w:rFonts w:ascii="Times New Roman" w:hAnsi="Times New Roman"/>
          <w:lang w:val="pt-BR"/>
        </w:rPr>
        <w:t>;</w:t>
      </w:r>
    </w:p>
    <w:p w14:paraId="645F43D0" w14:textId="77777777" w:rsidR="007C013C" w:rsidRPr="00B56404" w:rsidRDefault="007C013C" w:rsidP="00871D8E">
      <w:pPr>
        <w:spacing w:before="100"/>
        <w:ind w:firstLine="720"/>
        <w:jc w:val="both"/>
        <w:rPr>
          <w:rFonts w:ascii="Times New Roman" w:hAnsi="Times New Roman"/>
          <w:lang w:val="pt-BR"/>
        </w:rPr>
      </w:pPr>
      <w:r w:rsidRPr="00B56404">
        <w:rPr>
          <w:rFonts w:ascii="Times New Roman" w:hAnsi="Times New Roman"/>
          <w:lang w:val="pt-BR"/>
        </w:rPr>
        <w:t xml:space="preserve">c) Trung thực, </w:t>
      </w:r>
      <w:r w:rsidR="00D6626F" w:rsidRPr="00B56404">
        <w:rPr>
          <w:rFonts w:ascii="Times New Roman" w:hAnsi="Times New Roman"/>
          <w:lang w:val="pt-BR"/>
        </w:rPr>
        <w:t xml:space="preserve">tự giác, </w:t>
      </w:r>
      <w:r w:rsidRPr="00B56404">
        <w:rPr>
          <w:rFonts w:ascii="Times New Roman" w:hAnsi="Times New Roman"/>
          <w:lang w:val="pt-BR"/>
        </w:rPr>
        <w:t>ý thức tổ chức kỷ luật nghiêm, ý thức cảnh giác cách mạng cao, giữ gìn và bảo vệ bí mật nhà nước.</w:t>
      </w:r>
    </w:p>
    <w:p w14:paraId="35B972CE" w14:textId="77777777" w:rsidR="003314F4" w:rsidRPr="00B56404" w:rsidRDefault="00675511" w:rsidP="00871D8E">
      <w:pPr>
        <w:spacing w:before="100"/>
        <w:ind w:firstLine="720"/>
        <w:jc w:val="both"/>
        <w:rPr>
          <w:rFonts w:ascii="Times New Roman" w:hAnsi="Times New Roman"/>
          <w:lang w:val="pt-BR"/>
        </w:rPr>
      </w:pPr>
      <w:r w:rsidRPr="00B56404">
        <w:rPr>
          <w:rFonts w:ascii="Times New Roman" w:hAnsi="Times New Roman"/>
          <w:lang w:val="pt-BR"/>
        </w:rPr>
        <w:t>2.</w:t>
      </w:r>
      <w:r w:rsidR="00DB6E96" w:rsidRPr="00B56404">
        <w:rPr>
          <w:rFonts w:ascii="Times New Roman" w:hAnsi="Times New Roman"/>
          <w:lang w:val="pt-BR"/>
        </w:rPr>
        <w:t xml:space="preserve"> Phẩm chất đạo đức</w:t>
      </w:r>
      <w:r w:rsidR="00786ACA" w:rsidRPr="00B56404">
        <w:rPr>
          <w:rFonts w:ascii="Times New Roman" w:hAnsi="Times New Roman"/>
          <w:lang w:val="pt-BR"/>
        </w:rPr>
        <w:t xml:space="preserve">: </w:t>
      </w:r>
      <w:r w:rsidR="00DB6E96" w:rsidRPr="00B56404">
        <w:rPr>
          <w:rFonts w:ascii="Times New Roman" w:hAnsi="Times New Roman"/>
          <w:lang w:val="pt-BR"/>
        </w:rPr>
        <w:t>C</w:t>
      </w:r>
      <w:r w:rsidR="003314F4" w:rsidRPr="00B56404">
        <w:rPr>
          <w:rFonts w:ascii="Times New Roman" w:hAnsi="Times New Roman"/>
          <w:lang w:val="pt-BR"/>
        </w:rPr>
        <w:t xml:space="preserve">ó phẩm chất, </w:t>
      </w:r>
      <w:r w:rsidR="000C0383" w:rsidRPr="00B56404">
        <w:rPr>
          <w:rFonts w:ascii="Times New Roman" w:hAnsi="Times New Roman"/>
          <w:lang w:val="pt-BR"/>
        </w:rPr>
        <w:t xml:space="preserve">tư cách </w:t>
      </w:r>
      <w:r w:rsidR="003314F4" w:rsidRPr="00B56404">
        <w:rPr>
          <w:rFonts w:ascii="Times New Roman" w:hAnsi="Times New Roman"/>
          <w:lang w:val="pt-BR"/>
        </w:rPr>
        <w:t>đạo đức tốt.</w:t>
      </w:r>
    </w:p>
    <w:p w14:paraId="2676266C" w14:textId="77777777" w:rsidR="00E138AE" w:rsidRPr="00B56404" w:rsidRDefault="00DB6E96" w:rsidP="00871D8E">
      <w:pPr>
        <w:spacing w:before="100"/>
        <w:ind w:firstLine="720"/>
        <w:jc w:val="both"/>
        <w:rPr>
          <w:rFonts w:ascii="Times New Roman" w:hAnsi="Times New Roman"/>
          <w:lang w:val="pt-BR"/>
        </w:rPr>
      </w:pPr>
      <w:r w:rsidRPr="00B56404">
        <w:rPr>
          <w:rFonts w:ascii="Times New Roman" w:hAnsi="Times New Roman"/>
          <w:lang w:val="pt-BR"/>
        </w:rPr>
        <w:t>3</w:t>
      </w:r>
      <w:r w:rsidR="00FA0364" w:rsidRPr="00B56404">
        <w:rPr>
          <w:rFonts w:ascii="Times New Roman" w:hAnsi="Times New Roman"/>
          <w:lang w:val="pt-BR"/>
        </w:rPr>
        <w:t xml:space="preserve">. </w:t>
      </w:r>
      <w:r w:rsidR="00067D24" w:rsidRPr="00B56404">
        <w:rPr>
          <w:rFonts w:ascii="Times New Roman" w:hAnsi="Times New Roman"/>
          <w:lang w:val="pt-BR"/>
        </w:rPr>
        <w:t>T</w:t>
      </w:r>
      <w:r w:rsidR="00067D24" w:rsidRPr="00B56404">
        <w:rPr>
          <w:rFonts w:ascii="Times New Roman" w:hAnsi="Times New Roman"/>
          <w:color w:val="FF0000"/>
          <w:lang w:val="pt-BR"/>
        </w:rPr>
        <w:t>rình độ</w:t>
      </w:r>
    </w:p>
    <w:p w14:paraId="1DACD20E" w14:textId="77777777" w:rsidR="009C6097" w:rsidRPr="00B56404" w:rsidRDefault="00E138AE" w:rsidP="00871D8E">
      <w:pPr>
        <w:spacing w:before="100"/>
        <w:ind w:firstLine="720"/>
        <w:jc w:val="both"/>
        <w:rPr>
          <w:rFonts w:ascii="Times New Roman" w:hAnsi="Times New Roman"/>
          <w:lang w:val="pt-BR"/>
        </w:rPr>
      </w:pPr>
      <w:r w:rsidRPr="00B56404">
        <w:rPr>
          <w:rFonts w:ascii="Times New Roman" w:hAnsi="Times New Roman"/>
          <w:lang w:val="pt-BR"/>
        </w:rPr>
        <w:t xml:space="preserve"> Đ</w:t>
      </w:r>
      <w:r w:rsidR="00DE24B9" w:rsidRPr="00B56404">
        <w:rPr>
          <w:rFonts w:ascii="Times New Roman" w:hAnsi="Times New Roman"/>
          <w:lang w:val="pt-BR"/>
        </w:rPr>
        <w:t xml:space="preserve">ã tốt nghiệp </w:t>
      </w:r>
      <w:r w:rsidR="004A70AD" w:rsidRPr="00B56404">
        <w:rPr>
          <w:rFonts w:ascii="Times New Roman" w:hAnsi="Times New Roman"/>
          <w:color w:val="FF0000"/>
          <w:lang w:val="pt-BR"/>
        </w:rPr>
        <w:t>(được cấp bằng hoặc chứng chỉ</w:t>
      </w:r>
      <w:r w:rsidR="00DE24B9" w:rsidRPr="00B56404">
        <w:rPr>
          <w:rFonts w:ascii="Times New Roman" w:hAnsi="Times New Roman"/>
          <w:color w:val="FF0000"/>
          <w:lang w:val="pt-BR"/>
        </w:rPr>
        <w:t xml:space="preserve"> tốt nghiệp</w:t>
      </w:r>
      <w:r w:rsidR="004A70AD" w:rsidRPr="00B56404">
        <w:rPr>
          <w:rFonts w:ascii="Times New Roman" w:hAnsi="Times New Roman"/>
          <w:color w:val="FF0000"/>
          <w:lang w:val="pt-BR"/>
        </w:rPr>
        <w:t>)</w:t>
      </w:r>
      <w:r w:rsidR="0073738E">
        <w:rPr>
          <w:rFonts w:ascii="Times New Roman" w:hAnsi="Times New Roman"/>
          <w:color w:val="FF0000"/>
          <w:lang w:val="pt-BR"/>
        </w:rPr>
        <w:t xml:space="preserve"> từ hạng khá trở lên</w:t>
      </w:r>
      <w:r w:rsidRPr="00B56404">
        <w:rPr>
          <w:rFonts w:ascii="Times New Roman" w:hAnsi="Times New Roman"/>
          <w:lang w:val="pt-BR"/>
        </w:rPr>
        <w:t xml:space="preserve"> và bảo đảm một trong các tiêu chuẩn sau:</w:t>
      </w:r>
    </w:p>
    <w:p w14:paraId="0A032E3E" w14:textId="77777777" w:rsidR="004A61F1" w:rsidRPr="00B56404" w:rsidRDefault="004A61F1" w:rsidP="00871D8E">
      <w:pPr>
        <w:spacing w:before="100"/>
        <w:ind w:firstLine="720"/>
        <w:jc w:val="both"/>
        <w:rPr>
          <w:rFonts w:ascii="Times New Roman" w:hAnsi="Times New Roman"/>
          <w:lang w:val="pt-BR"/>
        </w:rPr>
      </w:pPr>
      <w:r w:rsidRPr="00B56404">
        <w:rPr>
          <w:rFonts w:ascii="Times New Roman" w:hAnsi="Times New Roman"/>
          <w:lang w:val="pt-BR"/>
        </w:rPr>
        <w:t xml:space="preserve">a) </w:t>
      </w:r>
      <w:r w:rsidR="00E138AE" w:rsidRPr="00B56404">
        <w:rPr>
          <w:rFonts w:ascii="Times New Roman" w:hAnsi="Times New Roman"/>
          <w:lang w:val="pt-BR"/>
        </w:rPr>
        <w:t>Đ</w:t>
      </w:r>
      <w:r w:rsidR="00C41D75" w:rsidRPr="00B56404">
        <w:rPr>
          <w:rFonts w:ascii="Times New Roman" w:hAnsi="Times New Roman"/>
          <w:lang w:val="pt-BR"/>
        </w:rPr>
        <w:t xml:space="preserve">ối tượng </w:t>
      </w:r>
      <w:r w:rsidR="00E138AE" w:rsidRPr="00B56404">
        <w:rPr>
          <w:rFonts w:ascii="Times New Roman" w:hAnsi="Times New Roman"/>
          <w:lang w:val="pt-BR"/>
        </w:rPr>
        <w:t xml:space="preserve">tuyển chọn </w:t>
      </w:r>
      <w:r w:rsidR="00C41D75" w:rsidRPr="00B56404">
        <w:rPr>
          <w:rFonts w:ascii="Times New Roman" w:hAnsi="Times New Roman"/>
          <w:lang w:val="pt-BR"/>
        </w:rPr>
        <w:t xml:space="preserve">quy định tại khoản 1 Điều 3 Thông tư này </w:t>
      </w:r>
      <w:r w:rsidR="00E138AE" w:rsidRPr="00B56404">
        <w:rPr>
          <w:rFonts w:ascii="Times New Roman" w:hAnsi="Times New Roman"/>
          <w:lang w:val="pt-BR"/>
        </w:rPr>
        <w:t xml:space="preserve">yêu cầu phải tốt nghiệp đào tạo </w:t>
      </w:r>
      <w:r w:rsidR="00C41D75" w:rsidRPr="00B56404">
        <w:rPr>
          <w:rFonts w:ascii="Times New Roman" w:hAnsi="Times New Roman"/>
          <w:lang w:val="pt-BR"/>
        </w:rPr>
        <w:t>trình độ đại học trở lên;</w:t>
      </w:r>
    </w:p>
    <w:p w14:paraId="3711BB1E" w14:textId="77777777" w:rsidR="00C41D75" w:rsidRPr="00B56404" w:rsidRDefault="00C41D75" w:rsidP="00871D8E">
      <w:pPr>
        <w:spacing w:before="100"/>
        <w:ind w:firstLine="720"/>
        <w:jc w:val="both"/>
        <w:rPr>
          <w:rFonts w:ascii="Times New Roman" w:hAnsi="Times New Roman"/>
          <w:lang w:val="pt-BR"/>
        </w:rPr>
      </w:pPr>
      <w:r w:rsidRPr="00B56404">
        <w:rPr>
          <w:rFonts w:ascii="Times New Roman" w:hAnsi="Times New Roman"/>
          <w:lang w:val="pt-BR"/>
        </w:rPr>
        <w:t xml:space="preserve">b) </w:t>
      </w:r>
      <w:r w:rsidR="00E138AE" w:rsidRPr="00B56404">
        <w:rPr>
          <w:rFonts w:ascii="Times New Roman" w:hAnsi="Times New Roman"/>
          <w:lang w:val="pt-BR"/>
        </w:rPr>
        <w:t xml:space="preserve">Đối tượng tuyển chọn </w:t>
      </w:r>
      <w:r w:rsidR="00296290" w:rsidRPr="00B56404">
        <w:rPr>
          <w:rFonts w:ascii="Times New Roman" w:hAnsi="Times New Roman"/>
          <w:lang w:val="pt-BR"/>
        </w:rPr>
        <w:t xml:space="preserve">quy định tại khoản 2 Điều 3 Thông tư này </w:t>
      </w:r>
      <w:r w:rsidR="00E138AE" w:rsidRPr="00B56404">
        <w:rPr>
          <w:rFonts w:ascii="Times New Roman" w:hAnsi="Times New Roman"/>
          <w:lang w:val="pt-BR"/>
        </w:rPr>
        <w:t xml:space="preserve">yêu cầu phải tốt nghiệp đào tạo </w:t>
      </w:r>
      <w:r w:rsidR="00296290" w:rsidRPr="00B56404">
        <w:rPr>
          <w:rFonts w:ascii="Times New Roman" w:hAnsi="Times New Roman"/>
          <w:lang w:val="pt-BR"/>
        </w:rPr>
        <w:t xml:space="preserve">trình độ sơ cấp, trung cấp, cao đẳng (bao gồm cả </w:t>
      </w:r>
      <w:r w:rsidR="00067D24" w:rsidRPr="00B56404">
        <w:rPr>
          <w:rFonts w:ascii="Times New Roman" w:hAnsi="Times New Roman"/>
          <w:color w:val="FF0000"/>
          <w:lang w:val="pt-BR"/>
        </w:rPr>
        <w:t xml:space="preserve">sơ cấp, </w:t>
      </w:r>
      <w:r w:rsidR="00296290" w:rsidRPr="00B56404">
        <w:rPr>
          <w:rFonts w:ascii="Times New Roman" w:hAnsi="Times New Roman"/>
          <w:lang w:val="pt-BR"/>
        </w:rPr>
        <w:t>trung cấp, cao đẳng n</w:t>
      </w:r>
      <w:r w:rsidR="00F125E8" w:rsidRPr="00B56404">
        <w:rPr>
          <w:rFonts w:ascii="Times New Roman" w:hAnsi="Times New Roman"/>
          <w:lang w:val="pt-BR"/>
        </w:rPr>
        <w:t>ghề), đại học, thạc sĩ, tiến sĩ.</w:t>
      </w:r>
    </w:p>
    <w:p w14:paraId="3E444963" w14:textId="77777777" w:rsidR="00296290" w:rsidRPr="00B56404" w:rsidRDefault="00797839" w:rsidP="00871D8E">
      <w:pPr>
        <w:spacing w:before="100"/>
        <w:ind w:firstLine="720"/>
        <w:jc w:val="both"/>
        <w:rPr>
          <w:rFonts w:ascii="Times New Roman" w:hAnsi="Times New Roman"/>
          <w:lang w:val="pt-BR"/>
        </w:rPr>
      </w:pPr>
      <w:r w:rsidRPr="00B56404">
        <w:rPr>
          <w:rFonts w:ascii="Times New Roman" w:hAnsi="Times New Roman"/>
          <w:lang w:val="pt-BR"/>
        </w:rPr>
        <w:t xml:space="preserve">Tuyển </w:t>
      </w:r>
      <w:r w:rsidR="009F32CD" w:rsidRPr="00B56404">
        <w:rPr>
          <w:rFonts w:ascii="Times New Roman" w:hAnsi="Times New Roman"/>
          <w:lang w:val="pt-BR"/>
        </w:rPr>
        <w:t xml:space="preserve">chọn </w:t>
      </w:r>
      <w:r w:rsidRPr="00B56404">
        <w:rPr>
          <w:rFonts w:ascii="Times New Roman" w:hAnsi="Times New Roman"/>
          <w:lang w:val="pt-BR"/>
        </w:rPr>
        <w:t xml:space="preserve">để bố trí làm công tác nghiệp vụ Công an hoặc tham mưu, quản lý nhà nước trên các lĩnh vực theo chức năng của Công an nhân dân chỉ tuyển người </w:t>
      </w:r>
      <w:r w:rsidR="00877C23" w:rsidRPr="00B56404">
        <w:rPr>
          <w:rFonts w:ascii="Times New Roman" w:hAnsi="Times New Roman"/>
          <w:lang w:val="pt-BR"/>
        </w:rPr>
        <w:t>có</w:t>
      </w:r>
      <w:r w:rsidRPr="00B56404">
        <w:rPr>
          <w:rFonts w:ascii="Times New Roman" w:hAnsi="Times New Roman"/>
          <w:lang w:val="pt-BR"/>
        </w:rPr>
        <w:t xml:space="preserve"> trình độ </w:t>
      </w:r>
      <w:r w:rsidR="00877C23" w:rsidRPr="00B56404">
        <w:rPr>
          <w:rFonts w:ascii="Times New Roman" w:hAnsi="Times New Roman"/>
          <w:lang w:val="pt-BR"/>
        </w:rPr>
        <w:t xml:space="preserve">đào tạo từ </w:t>
      </w:r>
      <w:r w:rsidRPr="00B56404">
        <w:rPr>
          <w:rFonts w:ascii="Times New Roman" w:hAnsi="Times New Roman"/>
          <w:lang w:val="pt-BR"/>
        </w:rPr>
        <w:t>đại học trở lên.</w:t>
      </w:r>
    </w:p>
    <w:p w14:paraId="5CC02C7C" w14:textId="77777777" w:rsidR="0064450F" w:rsidRPr="00B56404" w:rsidRDefault="00C5159C" w:rsidP="00871D8E">
      <w:pPr>
        <w:spacing w:before="100"/>
        <w:ind w:firstLine="720"/>
        <w:jc w:val="both"/>
        <w:rPr>
          <w:rFonts w:ascii="Times New Roman" w:hAnsi="Times New Roman"/>
          <w:lang w:val="pt-BR"/>
        </w:rPr>
      </w:pPr>
      <w:r w:rsidRPr="00B56404">
        <w:rPr>
          <w:rFonts w:ascii="Times New Roman" w:hAnsi="Times New Roman"/>
          <w:lang w:val="pt-BR"/>
        </w:rPr>
        <w:t>4</w:t>
      </w:r>
      <w:r w:rsidR="000D2E72" w:rsidRPr="00B56404">
        <w:rPr>
          <w:rFonts w:ascii="Times New Roman" w:hAnsi="Times New Roman"/>
          <w:lang w:val="pt-BR"/>
        </w:rPr>
        <w:t>.</w:t>
      </w:r>
      <w:r w:rsidR="0011051E" w:rsidRPr="00B56404">
        <w:rPr>
          <w:rFonts w:ascii="Times New Roman" w:hAnsi="Times New Roman"/>
          <w:lang w:val="pt-BR"/>
        </w:rPr>
        <w:t xml:space="preserve"> </w:t>
      </w:r>
      <w:r w:rsidR="002C4BBB" w:rsidRPr="00B56404">
        <w:rPr>
          <w:rFonts w:ascii="Times New Roman" w:hAnsi="Times New Roman"/>
          <w:lang w:val="pt-BR"/>
        </w:rPr>
        <w:t>Tuổi đời</w:t>
      </w:r>
    </w:p>
    <w:p w14:paraId="537782DD" w14:textId="77777777" w:rsidR="00E76CBD" w:rsidRPr="00B56404" w:rsidRDefault="0002674F" w:rsidP="008005C3">
      <w:pPr>
        <w:spacing w:before="120"/>
        <w:ind w:firstLine="720"/>
        <w:jc w:val="both"/>
        <w:rPr>
          <w:rFonts w:ascii="Times New Roman" w:hAnsi="Times New Roman"/>
          <w:lang w:val="pt-BR"/>
        </w:rPr>
      </w:pPr>
      <w:r w:rsidRPr="00B56404">
        <w:rPr>
          <w:rFonts w:ascii="Times New Roman" w:hAnsi="Times New Roman"/>
          <w:lang w:val="pt-BR"/>
        </w:rPr>
        <w:t>T</w:t>
      </w:r>
      <w:r w:rsidR="00245C24" w:rsidRPr="00B56404">
        <w:rPr>
          <w:rFonts w:ascii="Times New Roman" w:hAnsi="Times New Roman"/>
          <w:lang w:val="pt-BR"/>
        </w:rPr>
        <w:t xml:space="preserve">ừ </w:t>
      </w:r>
      <w:r w:rsidRPr="00B56404">
        <w:rPr>
          <w:rFonts w:ascii="Times New Roman" w:hAnsi="Times New Roman"/>
          <w:lang w:val="pt-BR"/>
        </w:rPr>
        <w:t>đủ 18</w:t>
      </w:r>
      <w:r w:rsidR="00245C24" w:rsidRPr="00B56404">
        <w:rPr>
          <w:rFonts w:ascii="Times New Roman" w:hAnsi="Times New Roman"/>
          <w:lang w:val="pt-BR"/>
        </w:rPr>
        <w:t xml:space="preserve"> </w:t>
      </w:r>
      <w:r w:rsidRPr="00B56404">
        <w:rPr>
          <w:rFonts w:ascii="Times New Roman" w:hAnsi="Times New Roman"/>
          <w:lang w:val="pt-BR"/>
        </w:rPr>
        <w:t>tuổi</w:t>
      </w:r>
      <w:r w:rsidR="00245C24" w:rsidRPr="00B56404">
        <w:rPr>
          <w:rFonts w:ascii="Times New Roman" w:hAnsi="Times New Roman"/>
          <w:lang w:val="pt-BR"/>
        </w:rPr>
        <w:t xml:space="preserve"> đến </w:t>
      </w:r>
      <w:r w:rsidRPr="00B56404">
        <w:rPr>
          <w:rFonts w:ascii="Times New Roman" w:hAnsi="Times New Roman"/>
          <w:lang w:val="pt-BR"/>
        </w:rPr>
        <w:t xml:space="preserve">dưới </w:t>
      </w:r>
      <w:r w:rsidR="002C4BBB" w:rsidRPr="00B56404">
        <w:rPr>
          <w:rFonts w:ascii="Times New Roman" w:hAnsi="Times New Roman"/>
          <w:lang w:val="pt-BR"/>
        </w:rPr>
        <w:t>30</w:t>
      </w:r>
      <w:r w:rsidR="00245C24" w:rsidRPr="00B56404">
        <w:rPr>
          <w:rFonts w:ascii="Times New Roman" w:hAnsi="Times New Roman"/>
          <w:lang w:val="pt-BR"/>
        </w:rPr>
        <w:t xml:space="preserve"> tuổi</w:t>
      </w:r>
      <w:r w:rsidR="002C4BBB" w:rsidRPr="00B56404">
        <w:rPr>
          <w:rFonts w:ascii="Times New Roman" w:hAnsi="Times New Roman"/>
          <w:lang w:val="pt-BR"/>
        </w:rPr>
        <w:t xml:space="preserve"> </w:t>
      </w:r>
      <w:r w:rsidR="002C4BBB" w:rsidRPr="008B785D">
        <w:rPr>
          <w:rFonts w:ascii="Times New Roman" w:hAnsi="Times New Roman"/>
          <w:color w:val="FF0000"/>
          <w:lang w:val="pt-BR"/>
        </w:rPr>
        <w:t xml:space="preserve">(tính </w:t>
      </w:r>
      <w:r w:rsidR="001E1C3F" w:rsidRPr="008B785D">
        <w:rPr>
          <w:rFonts w:ascii="Times New Roman" w:hAnsi="Times New Roman"/>
          <w:color w:val="FF0000"/>
          <w:lang w:val="pt-BR"/>
        </w:rPr>
        <w:t xml:space="preserve">đến ngày quyết định </w:t>
      </w:r>
      <w:r w:rsidR="00067D24" w:rsidRPr="008B785D">
        <w:rPr>
          <w:rFonts w:ascii="Times New Roman" w:hAnsi="Times New Roman"/>
          <w:color w:val="FF0000"/>
          <w:lang w:val="pt-BR"/>
        </w:rPr>
        <w:t xml:space="preserve">tạm tuyển hoặc quyết định </w:t>
      </w:r>
      <w:r w:rsidR="001E1C3F" w:rsidRPr="008B785D">
        <w:rPr>
          <w:rFonts w:ascii="Times New Roman" w:hAnsi="Times New Roman"/>
          <w:color w:val="FF0000"/>
          <w:lang w:val="pt-BR"/>
        </w:rPr>
        <w:t>tuyển chọn</w:t>
      </w:r>
      <w:r w:rsidR="008B785D" w:rsidRPr="008B785D">
        <w:rPr>
          <w:rFonts w:ascii="Times New Roman" w:hAnsi="Times New Roman"/>
          <w:color w:val="FF0000"/>
          <w:lang w:val="pt-BR"/>
        </w:rPr>
        <w:t xml:space="preserve"> chính thức</w:t>
      </w:r>
      <w:r w:rsidR="00067D24" w:rsidRPr="008B785D">
        <w:rPr>
          <w:rFonts w:ascii="Times New Roman" w:hAnsi="Times New Roman"/>
          <w:color w:val="FF0000"/>
          <w:lang w:val="pt-BR"/>
        </w:rPr>
        <w:t xml:space="preserve"> đối với trường hợp không phải tạm tuyển</w:t>
      </w:r>
      <w:r w:rsidR="001E1C3F" w:rsidRPr="008B785D">
        <w:rPr>
          <w:rFonts w:ascii="Times New Roman" w:hAnsi="Times New Roman"/>
          <w:color w:val="FF0000"/>
          <w:lang w:val="pt-BR"/>
        </w:rPr>
        <w:t>)</w:t>
      </w:r>
      <w:r w:rsidR="00711C24" w:rsidRPr="008B785D">
        <w:rPr>
          <w:rFonts w:ascii="Times New Roman" w:hAnsi="Times New Roman"/>
          <w:color w:val="FF0000"/>
          <w:lang w:val="pt-BR"/>
        </w:rPr>
        <w:t>.</w:t>
      </w:r>
      <w:r w:rsidR="00711C24" w:rsidRPr="00B56404">
        <w:rPr>
          <w:rFonts w:ascii="Times New Roman" w:hAnsi="Times New Roman"/>
          <w:lang w:val="pt-BR"/>
        </w:rPr>
        <w:t xml:space="preserve"> </w:t>
      </w:r>
      <w:r w:rsidR="00711C24" w:rsidRPr="00B56404">
        <w:rPr>
          <w:rFonts w:ascii="Times New Roman" w:hAnsi="Times New Roman"/>
          <w:color w:val="FF0000"/>
          <w:lang w:val="pt-BR"/>
        </w:rPr>
        <w:t>Riêng</w:t>
      </w:r>
      <w:r w:rsidR="001E1C3F" w:rsidRPr="00B56404">
        <w:rPr>
          <w:rFonts w:ascii="Times New Roman" w:hAnsi="Times New Roman"/>
          <w:lang w:val="pt-BR"/>
        </w:rPr>
        <w:t xml:space="preserve"> c</w:t>
      </w:r>
      <w:r w:rsidR="0074616C" w:rsidRPr="00B56404">
        <w:rPr>
          <w:rFonts w:ascii="Times New Roman" w:hAnsi="Times New Roman"/>
          <w:lang w:val="pt-BR"/>
        </w:rPr>
        <w:t>ông dân có</w:t>
      </w:r>
      <w:r w:rsidR="007A316E" w:rsidRPr="00B56404">
        <w:rPr>
          <w:rFonts w:ascii="Times New Roman" w:hAnsi="Times New Roman"/>
          <w:lang w:val="pt-BR"/>
        </w:rPr>
        <w:t xml:space="preserve"> trình độ </w:t>
      </w:r>
      <w:r w:rsidR="0064450F" w:rsidRPr="00B56404">
        <w:rPr>
          <w:rFonts w:ascii="Times New Roman" w:hAnsi="Times New Roman"/>
          <w:lang w:val="pt-BR"/>
        </w:rPr>
        <w:t>tiến sĩ,</w:t>
      </w:r>
      <w:r w:rsidR="00245C24" w:rsidRPr="00B56404">
        <w:rPr>
          <w:rFonts w:ascii="Times New Roman" w:hAnsi="Times New Roman"/>
          <w:lang w:val="pt-BR"/>
        </w:rPr>
        <w:t xml:space="preserve"> </w:t>
      </w:r>
      <w:r w:rsidR="000D2E72" w:rsidRPr="00B56404">
        <w:rPr>
          <w:rFonts w:ascii="Times New Roman" w:hAnsi="Times New Roman"/>
          <w:lang w:val="pt-BR"/>
        </w:rPr>
        <w:t>b</w:t>
      </w:r>
      <w:r w:rsidR="00245C24" w:rsidRPr="00B56404">
        <w:rPr>
          <w:rFonts w:ascii="Times New Roman" w:hAnsi="Times New Roman"/>
          <w:lang w:val="pt-BR"/>
        </w:rPr>
        <w:t xml:space="preserve">ác </w:t>
      </w:r>
      <w:r w:rsidR="00CA4EEF" w:rsidRPr="00B56404">
        <w:rPr>
          <w:rFonts w:ascii="Times New Roman" w:hAnsi="Times New Roman"/>
          <w:lang w:val="pt-BR"/>
        </w:rPr>
        <w:t>sĩ</w:t>
      </w:r>
      <w:r w:rsidR="00245C24" w:rsidRPr="00B56404">
        <w:rPr>
          <w:rFonts w:ascii="Times New Roman" w:hAnsi="Times New Roman"/>
          <w:lang w:val="pt-BR"/>
        </w:rPr>
        <w:t xml:space="preserve"> chuyên khoa cấp I</w:t>
      </w:r>
      <w:r w:rsidR="0011051E" w:rsidRPr="00B56404">
        <w:rPr>
          <w:rFonts w:ascii="Times New Roman" w:hAnsi="Times New Roman"/>
          <w:lang w:val="pt-BR"/>
        </w:rPr>
        <w:t xml:space="preserve">, </w:t>
      </w:r>
      <w:r w:rsidR="0074616C" w:rsidRPr="00B56404">
        <w:rPr>
          <w:rFonts w:ascii="Times New Roman" w:hAnsi="Times New Roman"/>
          <w:lang w:val="pt-BR"/>
        </w:rPr>
        <w:t xml:space="preserve">bác </w:t>
      </w:r>
      <w:r w:rsidR="00D36A08" w:rsidRPr="00B56404">
        <w:rPr>
          <w:rFonts w:ascii="Times New Roman" w:hAnsi="Times New Roman"/>
          <w:lang w:val="pt-BR"/>
        </w:rPr>
        <w:t xml:space="preserve">sĩ </w:t>
      </w:r>
      <w:r w:rsidR="000D2E72" w:rsidRPr="00B56404">
        <w:rPr>
          <w:rFonts w:ascii="Times New Roman" w:hAnsi="Times New Roman"/>
          <w:lang w:val="pt-BR"/>
        </w:rPr>
        <w:t xml:space="preserve">chuyên khoa </w:t>
      </w:r>
      <w:r w:rsidR="0011051E" w:rsidRPr="00B56404">
        <w:rPr>
          <w:rFonts w:ascii="Times New Roman" w:hAnsi="Times New Roman"/>
          <w:lang w:val="pt-BR"/>
        </w:rPr>
        <w:lastRenderedPageBreak/>
        <w:t xml:space="preserve">cấp </w:t>
      </w:r>
      <w:r w:rsidR="005A2497" w:rsidRPr="00B56404">
        <w:rPr>
          <w:rFonts w:ascii="Times New Roman" w:hAnsi="Times New Roman"/>
          <w:lang w:val="pt-BR"/>
        </w:rPr>
        <w:t>II,</w:t>
      </w:r>
      <w:r w:rsidR="0074616C" w:rsidRPr="00B56404">
        <w:rPr>
          <w:rFonts w:ascii="Times New Roman" w:hAnsi="Times New Roman"/>
          <w:lang w:val="pt-BR"/>
        </w:rPr>
        <w:t xml:space="preserve"> </w:t>
      </w:r>
      <w:r w:rsidR="005A2497" w:rsidRPr="00B56404">
        <w:rPr>
          <w:rFonts w:ascii="Times New Roman" w:hAnsi="Times New Roman"/>
          <w:lang w:val="pt-BR"/>
        </w:rPr>
        <w:t>bác sĩ nội trú,</w:t>
      </w:r>
      <w:r w:rsidR="00245C24" w:rsidRPr="00B56404">
        <w:rPr>
          <w:rFonts w:ascii="Times New Roman" w:hAnsi="Times New Roman"/>
          <w:lang w:val="pt-BR"/>
        </w:rPr>
        <w:t xml:space="preserve"> dược sĩ chuyên khoa cấp I</w:t>
      </w:r>
      <w:r w:rsidR="005C377A" w:rsidRPr="00B56404">
        <w:rPr>
          <w:rFonts w:ascii="Times New Roman" w:hAnsi="Times New Roman"/>
          <w:lang w:val="pt-BR"/>
        </w:rPr>
        <w:t>, dược sĩ chuyên khoa cấp II</w:t>
      </w:r>
      <w:r w:rsidR="00D36A08" w:rsidRPr="00B56404">
        <w:rPr>
          <w:rFonts w:ascii="Times New Roman" w:hAnsi="Times New Roman"/>
          <w:lang w:val="pt-BR"/>
        </w:rPr>
        <w:t xml:space="preserve"> chuyên ngành </w:t>
      </w:r>
      <w:r w:rsidRPr="00B56404">
        <w:rPr>
          <w:rFonts w:ascii="Times New Roman" w:hAnsi="Times New Roman"/>
          <w:lang w:val="pt-BR"/>
        </w:rPr>
        <w:t>y học</w:t>
      </w:r>
      <w:r w:rsidR="00D36A08" w:rsidRPr="00B56404">
        <w:rPr>
          <w:rFonts w:ascii="Times New Roman" w:hAnsi="Times New Roman"/>
          <w:lang w:val="pt-BR"/>
        </w:rPr>
        <w:t>, dược học</w:t>
      </w:r>
      <w:r w:rsidR="00711C24" w:rsidRPr="00B56404">
        <w:rPr>
          <w:rFonts w:ascii="Times New Roman" w:hAnsi="Times New Roman"/>
          <w:lang w:val="pt-BR"/>
        </w:rPr>
        <w:t xml:space="preserve">, </w:t>
      </w:r>
      <w:r w:rsidR="00711C24" w:rsidRPr="00B56404">
        <w:rPr>
          <w:rFonts w:ascii="Times New Roman" w:hAnsi="Times New Roman"/>
          <w:color w:val="FF0000"/>
          <w:lang w:val="pt-BR"/>
        </w:rPr>
        <w:t>người dân tộc thiểu số</w:t>
      </w:r>
      <w:r w:rsidR="007D668B">
        <w:rPr>
          <w:rFonts w:ascii="Times New Roman" w:hAnsi="Times New Roman"/>
          <w:color w:val="FF0000"/>
          <w:lang w:val="pt-BR"/>
        </w:rPr>
        <w:t>, người đã có thời gian làm lao động hợp đồng trong Công an nhân dân trên 05 năm</w:t>
      </w:r>
      <w:r w:rsidRPr="00B56404">
        <w:rPr>
          <w:rFonts w:ascii="Times New Roman" w:hAnsi="Times New Roman"/>
          <w:lang w:val="pt-BR"/>
        </w:rPr>
        <w:t xml:space="preserve"> và các trường</w:t>
      </w:r>
      <w:r w:rsidR="00A84766" w:rsidRPr="00B56404">
        <w:rPr>
          <w:rFonts w:ascii="Times New Roman" w:hAnsi="Times New Roman"/>
          <w:lang w:val="pt-BR"/>
        </w:rPr>
        <w:t xml:space="preserve"> hợp quy định tại khoản 1 Điều 3</w:t>
      </w:r>
      <w:r w:rsidRPr="00B56404">
        <w:rPr>
          <w:rFonts w:ascii="Times New Roman" w:hAnsi="Times New Roman"/>
          <w:lang w:val="pt-BR"/>
        </w:rPr>
        <w:t xml:space="preserve"> Thông tư này</w:t>
      </w:r>
      <w:r w:rsidR="008E753A" w:rsidRPr="00B56404">
        <w:rPr>
          <w:rFonts w:ascii="Times New Roman" w:hAnsi="Times New Roman"/>
          <w:lang w:val="pt-BR"/>
        </w:rPr>
        <w:t xml:space="preserve"> </w:t>
      </w:r>
      <w:r w:rsidR="001E1C3F" w:rsidRPr="00B56404">
        <w:rPr>
          <w:rFonts w:ascii="Times New Roman" w:hAnsi="Times New Roman"/>
          <w:lang w:val="pt-BR"/>
        </w:rPr>
        <w:t xml:space="preserve">tuyển chọn </w:t>
      </w:r>
      <w:r w:rsidR="00D0538A" w:rsidRPr="00B56404">
        <w:rPr>
          <w:rFonts w:ascii="Times New Roman" w:hAnsi="Times New Roman"/>
          <w:lang w:val="pt-BR"/>
        </w:rPr>
        <w:t>đến 35 tuổi</w:t>
      </w:r>
      <w:r w:rsidR="00067D24" w:rsidRPr="00B56404">
        <w:rPr>
          <w:rFonts w:ascii="Times New Roman" w:hAnsi="Times New Roman"/>
          <w:lang w:val="pt-BR"/>
        </w:rPr>
        <w:t>;</w:t>
      </w:r>
      <w:r w:rsidR="001E1C3F" w:rsidRPr="00B56404">
        <w:rPr>
          <w:rFonts w:ascii="Times New Roman" w:hAnsi="Times New Roman"/>
          <w:lang w:val="pt-BR"/>
        </w:rPr>
        <w:t xml:space="preserve"> chức danh giáo sư, phó giáo sư </w:t>
      </w:r>
      <w:r w:rsidR="00D0538A" w:rsidRPr="00B56404">
        <w:rPr>
          <w:rFonts w:ascii="Times New Roman" w:hAnsi="Times New Roman"/>
          <w:lang w:val="pt-BR"/>
        </w:rPr>
        <w:t xml:space="preserve">tuyển chọn đến 40 tuổi. </w:t>
      </w:r>
    </w:p>
    <w:p w14:paraId="2AE42EC1" w14:textId="77777777" w:rsidR="0011051E" w:rsidRPr="00B56404" w:rsidRDefault="00C5159C" w:rsidP="008005C3">
      <w:pPr>
        <w:spacing w:before="120"/>
        <w:ind w:firstLine="720"/>
        <w:jc w:val="both"/>
        <w:rPr>
          <w:rFonts w:ascii="Times New Roman" w:hAnsi="Times New Roman"/>
          <w:lang w:val="pt-BR"/>
        </w:rPr>
      </w:pPr>
      <w:r w:rsidRPr="00B56404">
        <w:rPr>
          <w:rFonts w:ascii="Times New Roman" w:hAnsi="Times New Roman"/>
          <w:lang w:val="pt-BR"/>
        </w:rPr>
        <w:t>5</w:t>
      </w:r>
      <w:r w:rsidR="000D2E72" w:rsidRPr="00B56404">
        <w:rPr>
          <w:rFonts w:ascii="Times New Roman" w:hAnsi="Times New Roman"/>
          <w:lang w:val="pt-BR"/>
        </w:rPr>
        <w:t>.</w:t>
      </w:r>
      <w:r w:rsidR="00286208" w:rsidRPr="00B56404">
        <w:rPr>
          <w:rFonts w:ascii="Times New Roman" w:hAnsi="Times New Roman"/>
          <w:lang w:val="pt-BR"/>
        </w:rPr>
        <w:t xml:space="preserve"> </w:t>
      </w:r>
      <w:r w:rsidR="00255516" w:rsidRPr="00B56404">
        <w:rPr>
          <w:rFonts w:ascii="Times New Roman" w:hAnsi="Times New Roman"/>
          <w:lang w:val="pt-BR"/>
        </w:rPr>
        <w:t>S</w:t>
      </w:r>
      <w:r w:rsidR="0011051E" w:rsidRPr="00B56404">
        <w:rPr>
          <w:rFonts w:ascii="Times New Roman" w:hAnsi="Times New Roman"/>
          <w:lang w:val="pt-BR"/>
        </w:rPr>
        <w:t>ức khoẻ</w:t>
      </w:r>
    </w:p>
    <w:p w14:paraId="0EE26D1F" w14:textId="77777777" w:rsidR="001915BF" w:rsidRPr="00B56404" w:rsidRDefault="00F05EA9" w:rsidP="008005C3">
      <w:pPr>
        <w:spacing w:before="120"/>
        <w:ind w:firstLine="720"/>
        <w:jc w:val="both"/>
        <w:rPr>
          <w:rFonts w:ascii="Times New Roman" w:hAnsi="Times New Roman"/>
          <w:lang w:val="pt-BR"/>
        </w:rPr>
      </w:pPr>
      <w:r w:rsidRPr="00B56404">
        <w:rPr>
          <w:rFonts w:ascii="Times New Roman" w:hAnsi="Times New Roman"/>
          <w:lang w:val="pt-BR"/>
        </w:rPr>
        <w:t xml:space="preserve">Đủ tiêu chuẩn sức khỏe tuyển chọn vào Công an nhân dân theo quy định của Bộ trưởng Bộ Công an </w:t>
      </w:r>
      <w:r w:rsidR="001915BF" w:rsidRPr="00B56404">
        <w:rPr>
          <w:rFonts w:ascii="Times New Roman" w:hAnsi="Times New Roman"/>
          <w:lang w:val="pt-BR"/>
        </w:rPr>
        <w:t>và các quy định sau:</w:t>
      </w:r>
    </w:p>
    <w:p w14:paraId="1F80EAEC" w14:textId="77777777" w:rsidR="004C79FC" w:rsidRPr="00B56404" w:rsidRDefault="00A926DF" w:rsidP="008005C3">
      <w:pPr>
        <w:spacing w:before="120"/>
        <w:ind w:firstLine="720"/>
        <w:jc w:val="both"/>
        <w:rPr>
          <w:rFonts w:ascii="Times New Roman" w:hAnsi="Times New Roman"/>
          <w:lang w:val="pt-BR"/>
        </w:rPr>
      </w:pPr>
      <w:r w:rsidRPr="00B56404">
        <w:rPr>
          <w:rFonts w:ascii="Times New Roman" w:hAnsi="Times New Roman"/>
          <w:lang w:val="pt-BR"/>
        </w:rPr>
        <w:t>a) C</w:t>
      </w:r>
      <w:r w:rsidR="0011051E" w:rsidRPr="00B56404">
        <w:rPr>
          <w:rFonts w:ascii="Times New Roman" w:hAnsi="Times New Roman"/>
          <w:lang w:val="pt-BR"/>
        </w:rPr>
        <w:t>hiều cao</w:t>
      </w:r>
      <w:r w:rsidR="00714E33" w:rsidRPr="00B56404">
        <w:rPr>
          <w:rFonts w:ascii="Times New Roman" w:hAnsi="Times New Roman"/>
          <w:lang w:val="pt-BR"/>
        </w:rPr>
        <w:t>:</w:t>
      </w:r>
      <w:r w:rsidR="00D36A08" w:rsidRPr="00B56404">
        <w:rPr>
          <w:rFonts w:ascii="Times New Roman" w:hAnsi="Times New Roman"/>
          <w:lang w:val="pt-BR"/>
        </w:rPr>
        <w:t xml:space="preserve"> </w:t>
      </w:r>
      <w:r w:rsidR="00711C24" w:rsidRPr="00B56404">
        <w:rPr>
          <w:rFonts w:ascii="Times New Roman" w:hAnsi="Times New Roman"/>
          <w:lang w:val="pt-BR"/>
        </w:rPr>
        <w:t>Đ</w:t>
      </w:r>
      <w:r w:rsidR="00B349B6" w:rsidRPr="00B56404">
        <w:rPr>
          <w:rFonts w:ascii="Times New Roman" w:hAnsi="Times New Roman"/>
          <w:lang w:val="pt-BR"/>
        </w:rPr>
        <w:t>ối với n</w:t>
      </w:r>
      <w:r w:rsidRPr="00B56404">
        <w:rPr>
          <w:rFonts w:ascii="Times New Roman" w:hAnsi="Times New Roman"/>
          <w:lang w:val="pt-BR"/>
        </w:rPr>
        <w:t>am từ 1m64</w:t>
      </w:r>
      <w:r w:rsidR="0011051E" w:rsidRPr="00B56404">
        <w:rPr>
          <w:rFonts w:ascii="Times New Roman" w:hAnsi="Times New Roman"/>
          <w:lang w:val="pt-BR"/>
        </w:rPr>
        <w:t xml:space="preserve"> </w:t>
      </w:r>
      <w:r w:rsidR="002B1F48" w:rsidRPr="00B56404">
        <w:rPr>
          <w:rFonts w:ascii="Times New Roman" w:hAnsi="Times New Roman"/>
          <w:lang w:val="pt-BR"/>
        </w:rPr>
        <w:t>trở lên</w:t>
      </w:r>
      <w:r w:rsidR="00B349B6" w:rsidRPr="00B56404">
        <w:rPr>
          <w:rFonts w:ascii="Times New Roman" w:hAnsi="Times New Roman"/>
          <w:lang w:val="pt-BR"/>
        </w:rPr>
        <w:t>; đối với n</w:t>
      </w:r>
      <w:r w:rsidR="00701E84" w:rsidRPr="00B56404">
        <w:rPr>
          <w:rFonts w:ascii="Times New Roman" w:hAnsi="Times New Roman"/>
          <w:lang w:val="pt-BR"/>
        </w:rPr>
        <w:t>ữ từ 1m58 trở lên</w:t>
      </w:r>
      <w:r w:rsidR="004C79FC" w:rsidRPr="00B56404">
        <w:rPr>
          <w:rFonts w:ascii="Times New Roman" w:hAnsi="Times New Roman"/>
          <w:lang w:val="pt-BR"/>
        </w:rPr>
        <w:t>;</w:t>
      </w:r>
    </w:p>
    <w:p w14:paraId="2FC11D1A" w14:textId="77777777" w:rsidR="0011051E" w:rsidRPr="00B56404" w:rsidRDefault="00A926DF" w:rsidP="008005C3">
      <w:pPr>
        <w:spacing w:before="120"/>
        <w:ind w:firstLine="720"/>
        <w:jc w:val="both"/>
        <w:rPr>
          <w:rFonts w:ascii="Times New Roman" w:hAnsi="Times New Roman"/>
          <w:lang w:val="pt-BR"/>
        </w:rPr>
      </w:pPr>
      <w:r w:rsidRPr="00B56404">
        <w:rPr>
          <w:rFonts w:ascii="Times New Roman" w:hAnsi="Times New Roman"/>
          <w:iCs/>
          <w:lang w:val="pt-BR"/>
        </w:rPr>
        <w:t>b)</w:t>
      </w:r>
      <w:r w:rsidR="00D36A08" w:rsidRPr="00B56404">
        <w:rPr>
          <w:rFonts w:ascii="Times New Roman" w:hAnsi="Times New Roman"/>
          <w:iCs/>
          <w:lang w:val="pt-BR"/>
        </w:rPr>
        <w:t xml:space="preserve"> </w:t>
      </w:r>
      <w:r w:rsidR="0011051E" w:rsidRPr="00B56404">
        <w:rPr>
          <w:rFonts w:ascii="Times New Roman" w:hAnsi="Times New Roman"/>
          <w:lang w:val="pt-BR"/>
        </w:rPr>
        <w:t>Thị lực</w:t>
      </w:r>
      <w:r w:rsidR="00714E33" w:rsidRPr="00B56404">
        <w:rPr>
          <w:rFonts w:ascii="Times New Roman" w:hAnsi="Times New Roman"/>
          <w:lang w:val="pt-BR"/>
        </w:rPr>
        <w:t xml:space="preserve">: </w:t>
      </w:r>
      <w:r w:rsidR="00711C24" w:rsidRPr="00B56404">
        <w:rPr>
          <w:rFonts w:ascii="Times New Roman" w:hAnsi="Times New Roman"/>
          <w:lang w:val="pt-BR"/>
        </w:rPr>
        <w:t>T</w:t>
      </w:r>
      <w:r w:rsidR="00714E33" w:rsidRPr="00B56404">
        <w:rPr>
          <w:rFonts w:ascii="Times New Roman" w:hAnsi="Times New Roman"/>
          <w:lang w:val="pt-BR"/>
        </w:rPr>
        <w:t>hị lực không kính</w:t>
      </w:r>
      <w:r w:rsidR="0011051E" w:rsidRPr="00B56404">
        <w:rPr>
          <w:rFonts w:ascii="Times New Roman" w:hAnsi="Times New Roman"/>
          <w:lang w:val="pt-BR"/>
        </w:rPr>
        <w:t xml:space="preserve"> mỗi mắt đạt 9-10/10, tổng thị lực </w:t>
      </w:r>
      <w:r w:rsidR="00067D24" w:rsidRPr="00B56404">
        <w:rPr>
          <w:rFonts w:ascii="Times New Roman" w:hAnsi="Times New Roman"/>
          <w:lang w:val="pt-BR"/>
        </w:rPr>
        <w:t>0</w:t>
      </w:r>
      <w:r w:rsidR="0011051E" w:rsidRPr="00B56404">
        <w:rPr>
          <w:rFonts w:ascii="Times New Roman" w:hAnsi="Times New Roman"/>
          <w:lang w:val="pt-BR"/>
        </w:rPr>
        <w:t xml:space="preserve">2 mắt </w:t>
      </w:r>
      <w:r w:rsidR="00D97C94" w:rsidRPr="00B56404">
        <w:rPr>
          <w:rFonts w:ascii="Times New Roman" w:hAnsi="Times New Roman"/>
          <w:lang w:val="pt-BR"/>
        </w:rPr>
        <w:t>đạt từ 18</w:t>
      </w:r>
      <w:r w:rsidR="00226F00" w:rsidRPr="00B56404">
        <w:rPr>
          <w:rFonts w:ascii="Times New Roman" w:hAnsi="Times New Roman"/>
          <w:lang w:val="pt-BR"/>
        </w:rPr>
        <w:t>-</w:t>
      </w:r>
      <w:r w:rsidR="0093456C" w:rsidRPr="00B56404">
        <w:rPr>
          <w:rFonts w:ascii="Times New Roman" w:hAnsi="Times New Roman"/>
          <w:lang w:val="pt-BR"/>
        </w:rPr>
        <w:t>20/10;</w:t>
      </w:r>
    </w:p>
    <w:p w14:paraId="1E863F38" w14:textId="77777777" w:rsidR="00BF30C4" w:rsidRPr="008F7A65" w:rsidRDefault="002B1F48" w:rsidP="008005C3">
      <w:pPr>
        <w:spacing w:before="120"/>
        <w:ind w:firstLine="720"/>
        <w:jc w:val="both"/>
        <w:rPr>
          <w:rFonts w:ascii="Times New Roman" w:hAnsi="Times New Roman"/>
          <w:spacing w:val="-2"/>
          <w:lang w:val="pt-BR"/>
        </w:rPr>
      </w:pPr>
      <w:r w:rsidRPr="008F7A65">
        <w:rPr>
          <w:rFonts w:ascii="Times New Roman" w:hAnsi="Times New Roman"/>
          <w:spacing w:val="-2"/>
          <w:lang w:val="pt-BR"/>
        </w:rPr>
        <w:t xml:space="preserve">c) </w:t>
      </w:r>
      <w:r w:rsidR="0011051E" w:rsidRPr="008F7A65">
        <w:rPr>
          <w:rFonts w:ascii="Times New Roman" w:hAnsi="Times New Roman"/>
          <w:spacing w:val="-2"/>
          <w:lang w:val="pt-BR"/>
        </w:rPr>
        <w:t xml:space="preserve">Tuyển công dân có trình độ khoa học </w:t>
      </w:r>
      <w:r w:rsidR="007E399C" w:rsidRPr="008F7A65">
        <w:rPr>
          <w:rFonts w:ascii="Times New Roman" w:hAnsi="Times New Roman"/>
          <w:spacing w:val="-2"/>
          <w:lang w:val="pt-BR"/>
        </w:rPr>
        <w:t>công nghệ</w:t>
      </w:r>
      <w:r w:rsidR="0011051E" w:rsidRPr="008F7A65">
        <w:rPr>
          <w:rFonts w:ascii="Times New Roman" w:hAnsi="Times New Roman"/>
          <w:spacing w:val="-2"/>
          <w:lang w:val="pt-BR"/>
        </w:rPr>
        <w:t xml:space="preserve"> </w:t>
      </w:r>
      <w:r w:rsidR="007E399C" w:rsidRPr="008F7A65">
        <w:rPr>
          <w:rFonts w:ascii="Times New Roman" w:hAnsi="Times New Roman"/>
          <w:spacing w:val="-2"/>
          <w:lang w:val="pt-BR"/>
        </w:rPr>
        <w:t xml:space="preserve">bố trí </w:t>
      </w:r>
      <w:r w:rsidR="0011051E" w:rsidRPr="008F7A65">
        <w:rPr>
          <w:rFonts w:ascii="Times New Roman" w:hAnsi="Times New Roman"/>
          <w:spacing w:val="-2"/>
          <w:lang w:val="pt-BR"/>
        </w:rPr>
        <w:t>làm công t</w:t>
      </w:r>
      <w:r w:rsidR="00286208" w:rsidRPr="008F7A65">
        <w:rPr>
          <w:rFonts w:ascii="Times New Roman" w:hAnsi="Times New Roman"/>
          <w:spacing w:val="-2"/>
          <w:lang w:val="pt-BR"/>
        </w:rPr>
        <w:t xml:space="preserve">ác </w:t>
      </w:r>
      <w:r w:rsidR="00A37F8D" w:rsidRPr="008F7A65">
        <w:rPr>
          <w:rFonts w:ascii="Times New Roman" w:hAnsi="Times New Roman"/>
          <w:spacing w:val="-2"/>
          <w:lang w:val="pt-BR"/>
        </w:rPr>
        <w:t>k</w:t>
      </w:r>
      <w:r w:rsidR="00286208" w:rsidRPr="008F7A65">
        <w:rPr>
          <w:rFonts w:ascii="Times New Roman" w:hAnsi="Times New Roman"/>
          <w:spacing w:val="-2"/>
          <w:lang w:val="pt-BR"/>
        </w:rPr>
        <w:t>ỹ thuật nghiệp vụ, kỹ thuật hình sự,</w:t>
      </w:r>
      <w:r w:rsidR="00A37F8D" w:rsidRPr="008F7A65">
        <w:rPr>
          <w:rFonts w:ascii="Times New Roman" w:hAnsi="Times New Roman"/>
          <w:spacing w:val="-2"/>
          <w:lang w:val="pt-BR"/>
        </w:rPr>
        <w:t xml:space="preserve"> công nghệ</w:t>
      </w:r>
      <w:r w:rsidR="00286208" w:rsidRPr="008F7A65">
        <w:rPr>
          <w:rFonts w:ascii="Times New Roman" w:hAnsi="Times New Roman"/>
          <w:spacing w:val="-2"/>
          <w:lang w:val="pt-BR"/>
        </w:rPr>
        <w:t xml:space="preserve"> thông tin, cơ yếu,</w:t>
      </w:r>
      <w:r w:rsidR="007E399C" w:rsidRPr="008F7A65">
        <w:rPr>
          <w:rFonts w:ascii="Times New Roman" w:hAnsi="Times New Roman"/>
          <w:spacing w:val="-2"/>
          <w:lang w:val="pt-BR"/>
        </w:rPr>
        <w:t xml:space="preserve"> an ninh mạng, tác chiến điện tử</w:t>
      </w:r>
      <w:r w:rsidR="00EB0BC3" w:rsidRPr="008F7A65">
        <w:rPr>
          <w:rFonts w:ascii="Times New Roman" w:hAnsi="Times New Roman"/>
          <w:spacing w:val="-2"/>
          <w:lang w:val="pt-BR"/>
        </w:rPr>
        <w:t>;</w:t>
      </w:r>
      <w:r w:rsidR="00286208" w:rsidRPr="008F7A65">
        <w:rPr>
          <w:rFonts w:ascii="Times New Roman" w:hAnsi="Times New Roman"/>
          <w:spacing w:val="-2"/>
          <w:lang w:val="pt-BR"/>
        </w:rPr>
        <w:t xml:space="preserve"> </w:t>
      </w:r>
      <w:r w:rsidR="00B349B6" w:rsidRPr="008F7A65">
        <w:rPr>
          <w:rFonts w:ascii="Times New Roman" w:hAnsi="Times New Roman"/>
          <w:spacing w:val="-2"/>
          <w:lang w:val="pt-BR"/>
        </w:rPr>
        <w:t xml:space="preserve">người có trình độ tiến sĩ, bác </w:t>
      </w:r>
      <w:r w:rsidR="00CA4EEF" w:rsidRPr="008F7A65">
        <w:rPr>
          <w:rFonts w:ascii="Times New Roman" w:hAnsi="Times New Roman"/>
          <w:spacing w:val="-2"/>
          <w:lang w:val="pt-BR"/>
        </w:rPr>
        <w:t>sĩ</w:t>
      </w:r>
      <w:r w:rsidR="00B349B6" w:rsidRPr="008F7A65">
        <w:rPr>
          <w:rFonts w:ascii="Times New Roman" w:hAnsi="Times New Roman"/>
          <w:spacing w:val="-2"/>
          <w:lang w:val="pt-BR"/>
        </w:rPr>
        <w:t xml:space="preserve"> chuyên khoa cấp I, bác sĩ chuyên khoa cấp II, bác sĩ nội trú, dược sĩ chuyên khoa cấp I</w:t>
      </w:r>
      <w:r w:rsidR="007040C9" w:rsidRPr="008F7A65">
        <w:rPr>
          <w:rFonts w:ascii="Times New Roman" w:hAnsi="Times New Roman"/>
          <w:spacing w:val="-2"/>
          <w:lang w:val="pt-BR"/>
        </w:rPr>
        <w:t>, dược sĩ chuyên khoa cấp II</w:t>
      </w:r>
      <w:r w:rsidR="00EB0BC3" w:rsidRPr="008F7A65">
        <w:rPr>
          <w:rFonts w:ascii="Times New Roman" w:hAnsi="Times New Roman"/>
          <w:spacing w:val="-2"/>
          <w:lang w:val="pt-BR"/>
        </w:rPr>
        <w:t xml:space="preserve"> chuyên ngành y học, dược học;</w:t>
      </w:r>
      <w:r w:rsidR="00B349B6" w:rsidRPr="008F7A65">
        <w:rPr>
          <w:rFonts w:ascii="Times New Roman" w:hAnsi="Times New Roman"/>
          <w:spacing w:val="-2"/>
          <w:lang w:val="pt-BR"/>
        </w:rPr>
        <w:t xml:space="preserve"> có chức danh g</w:t>
      </w:r>
      <w:r w:rsidR="0011051E" w:rsidRPr="008F7A65">
        <w:rPr>
          <w:rFonts w:ascii="Times New Roman" w:hAnsi="Times New Roman"/>
          <w:spacing w:val="-2"/>
          <w:lang w:val="pt-BR"/>
        </w:rPr>
        <w:t>iáo s</w:t>
      </w:r>
      <w:r w:rsidR="00B349B6" w:rsidRPr="008F7A65">
        <w:rPr>
          <w:rFonts w:ascii="Times New Roman" w:hAnsi="Times New Roman"/>
          <w:spacing w:val="-2"/>
          <w:lang w:val="pt-BR"/>
        </w:rPr>
        <w:t>ư, p</w:t>
      </w:r>
      <w:r w:rsidR="00F069AA" w:rsidRPr="008F7A65">
        <w:rPr>
          <w:rFonts w:ascii="Times New Roman" w:hAnsi="Times New Roman"/>
          <w:spacing w:val="-2"/>
          <w:lang w:val="pt-BR"/>
        </w:rPr>
        <w:t>hó g</w:t>
      </w:r>
      <w:r w:rsidR="007A316E" w:rsidRPr="008F7A65">
        <w:rPr>
          <w:rFonts w:ascii="Times New Roman" w:hAnsi="Times New Roman"/>
          <w:spacing w:val="-2"/>
          <w:lang w:val="pt-BR"/>
        </w:rPr>
        <w:t>iáo sư</w:t>
      </w:r>
      <w:r w:rsidR="00711C24" w:rsidRPr="008F7A65">
        <w:rPr>
          <w:rFonts w:ascii="Times New Roman" w:hAnsi="Times New Roman"/>
          <w:spacing w:val="-2"/>
          <w:lang w:val="pt-BR"/>
        </w:rPr>
        <w:t xml:space="preserve">; </w:t>
      </w:r>
      <w:r w:rsidR="00711C24" w:rsidRPr="008F7A65">
        <w:rPr>
          <w:rFonts w:ascii="Times New Roman" w:hAnsi="Times New Roman"/>
          <w:color w:val="FF0000"/>
          <w:spacing w:val="-2"/>
          <w:lang w:val="pt-BR"/>
        </w:rPr>
        <w:t>người dân tộc thiểu số</w:t>
      </w:r>
      <w:r w:rsidR="0011051E" w:rsidRPr="008F7A65">
        <w:rPr>
          <w:rFonts w:ascii="Times New Roman" w:hAnsi="Times New Roman"/>
          <w:spacing w:val="-2"/>
          <w:lang w:val="pt-BR"/>
        </w:rPr>
        <w:t xml:space="preserve">: </w:t>
      </w:r>
      <w:r w:rsidR="00896EEC" w:rsidRPr="008F7A65">
        <w:rPr>
          <w:rFonts w:ascii="Times New Roman" w:hAnsi="Times New Roman"/>
          <w:spacing w:val="-2"/>
          <w:lang w:val="pt-BR"/>
        </w:rPr>
        <w:t>Đ</w:t>
      </w:r>
      <w:r w:rsidR="004C79FC" w:rsidRPr="008F7A65">
        <w:rPr>
          <w:rFonts w:ascii="Times New Roman" w:hAnsi="Times New Roman"/>
          <w:spacing w:val="-2"/>
          <w:lang w:val="pt-BR"/>
        </w:rPr>
        <w:t>ược hạ thấp 02 (hai) cm</w:t>
      </w:r>
      <w:r w:rsidR="00B349B6" w:rsidRPr="008F7A65">
        <w:rPr>
          <w:rFonts w:ascii="Times New Roman" w:hAnsi="Times New Roman"/>
          <w:spacing w:val="-2"/>
          <w:lang w:val="pt-BR"/>
        </w:rPr>
        <w:t xml:space="preserve"> đối với </w:t>
      </w:r>
      <w:r w:rsidR="004C79FC" w:rsidRPr="008F7A65">
        <w:rPr>
          <w:rFonts w:ascii="Times New Roman" w:hAnsi="Times New Roman"/>
          <w:spacing w:val="-2"/>
          <w:lang w:val="pt-BR"/>
        </w:rPr>
        <w:t>từng g</w:t>
      </w:r>
      <w:r w:rsidR="00D12CD3" w:rsidRPr="008F7A65">
        <w:rPr>
          <w:rFonts w:ascii="Times New Roman" w:hAnsi="Times New Roman"/>
          <w:spacing w:val="-2"/>
          <w:lang w:val="pt-BR"/>
        </w:rPr>
        <w:t>iới so với quy định tại điểm a K</w:t>
      </w:r>
      <w:r w:rsidR="004C79FC" w:rsidRPr="008F7A65">
        <w:rPr>
          <w:rFonts w:ascii="Times New Roman" w:hAnsi="Times New Roman"/>
          <w:spacing w:val="-2"/>
          <w:lang w:val="pt-BR"/>
        </w:rPr>
        <w:t>hoản này</w:t>
      </w:r>
      <w:r w:rsidR="00BF30C4" w:rsidRPr="008F7A65">
        <w:rPr>
          <w:rFonts w:ascii="Times New Roman" w:hAnsi="Times New Roman"/>
          <w:spacing w:val="-2"/>
          <w:lang w:val="pt-BR"/>
        </w:rPr>
        <w:t>;</w:t>
      </w:r>
      <w:r w:rsidR="0011051E" w:rsidRPr="008F7A65">
        <w:rPr>
          <w:rFonts w:ascii="Times New Roman" w:hAnsi="Times New Roman"/>
          <w:spacing w:val="-2"/>
          <w:lang w:val="pt-BR"/>
        </w:rPr>
        <w:t xml:space="preserve"> có thể cận, viễn</w:t>
      </w:r>
      <w:r w:rsidR="006545D4">
        <w:rPr>
          <w:rFonts w:ascii="Times New Roman" w:hAnsi="Times New Roman"/>
          <w:spacing w:val="-2"/>
          <w:lang w:val="pt-BR"/>
        </w:rPr>
        <w:t>,</w:t>
      </w:r>
      <w:r w:rsidR="006545D4" w:rsidRPr="006545D4">
        <w:rPr>
          <w:rFonts w:ascii="Times New Roman" w:hAnsi="Times New Roman"/>
          <w:color w:val="FF0000"/>
          <w:spacing w:val="-2"/>
          <w:lang w:val="pt-BR"/>
        </w:rPr>
        <w:t xml:space="preserve"> loạn</w:t>
      </w:r>
      <w:r w:rsidR="0011051E" w:rsidRPr="008F7A65">
        <w:rPr>
          <w:rFonts w:ascii="Times New Roman" w:hAnsi="Times New Roman"/>
          <w:spacing w:val="-2"/>
          <w:lang w:val="pt-BR"/>
        </w:rPr>
        <w:t xml:space="preserve"> thị </w:t>
      </w:r>
      <w:r w:rsidR="00BF30C4" w:rsidRPr="008F7A65">
        <w:rPr>
          <w:rFonts w:ascii="Times New Roman" w:hAnsi="Times New Roman"/>
          <w:spacing w:val="-2"/>
          <w:lang w:val="pt-BR"/>
        </w:rPr>
        <w:t xml:space="preserve">nhưng </w:t>
      </w:r>
      <w:r w:rsidR="0011051E" w:rsidRPr="008F7A65">
        <w:rPr>
          <w:rFonts w:ascii="Times New Roman" w:hAnsi="Times New Roman"/>
          <w:spacing w:val="-2"/>
          <w:lang w:val="pt-BR"/>
        </w:rPr>
        <w:t xml:space="preserve">không quá </w:t>
      </w:r>
      <w:r w:rsidR="00067D24" w:rsidRPr="008F7A65">
        <w:rPr>
          <w:rFonts w:ascii="Times New Roman" w:hAnsi="Times New Roman"/>
          <w:spacing w:val="-2"/>
          <w:lang w:val="pt-BR"/>
        </w:rPr>
        <w:t>0</w:t>
      </w:r>
      <w:r w:rsidR="0011051E" w:rsidRPr="008F7A65">
        <w:rPr>
          <w:rFonts w:ascii="Times New Roman" w:hAnsi="Times New Roman"/>
          <w:spacing w:val="-2"/>
          <w:lang w:val="pt-BR"/>
        </w:rPr>
        <w:t>3 điốp</w:t>
      </w:r>
      <w:r w:rsidR="00EB0BC3" w:rsidRPr="008F7A65">
        <w:rPr>
          <w:rFonts w:ascii="Times New Roman" w:hAnsi="Times New Roman"/>
          <w:spacing w:val="-2"/>
          <w:lang w:val="pt-BR"/>
        </w:rPr>
        <w:t xml:space="preserve"> mỗi mắt</w:t>
      </w:r>
      <w:r w:rsidR="00286208" w:rsidRPr="008F7A65">
        <w:rPr>
          <w:rFonts w:ascii="Times New Roman" w:hAnsi="Times New Roman"/>
          <w:spacing w:val="-2"/>
          <w:lang w:val="pt-BR"/>
        </w:rPr>
        <w:t xml:space="preserve">. </w:t>
      </w:r>
    </w:p>
    <w:p w14:paraId="1F3419D8" w14:textId="77777777" w:rsidR="0011051E" w:rsidRPr="00B56404" w:rsidRDefault="004C178D" w:rsidP="008005C3">
      <w:pPr>
        <w:spacing w:before="120"/>
        <w:ind w:firstLine="720"/>
        <w:jc w:val="both"/>
        <w:rPr>
          <w:rFonts w:ascii="Times New Roman" w:hAnsi="Times New Roman"/>
          <w:lang w:val="pt-BR"/>
        </w:rPr>
      </w:pPr>
      <w:r w:rsidRPr="00B56404">
        <w:rPr>
          <w:rFonts w:ascii="Times New Roman" w:hAnsi="Times New Roman"/>
          <w:lang w:val="pt-BR"/>
        </w:rPr>
        <w:t>6</w:t>
      </w:r>
      <w:r w:rsidR="00A926DF" w:rsidRPr="00B56404">
        <w:rPr>
          <w:rFonts w:ascii="Times New Roman" w:hAnsi="Times New Roman"/>
          <w:lang w:val="pt-BR"/>
        </w:rPr>
        <w:t>.</w:t>
      </w:r>
      <w:r w:rsidR="0011051E" w:rsidRPr="00B56404">
        <w:rPr>
          <w:rFonts w:ascii="Times New Roman" w:hAnsi="Times New Roman"/>
          <w:lang w:val="pt-BR"/>
        </w:rPr>
        <w:t xml:space="preserve"> Năng khiếu</w:t>
      </w:r>
    </w:p>
    <w:p w14:paraId="2CD0266C" w14:textId="77777777" w:rsidR="001A65B1" w:rsidRPr="00B56404" w:rsidRDefault="00AE1286" w:rsidP="008005C3">
      <w:pPr>
        <w:spacing w:before="120"/>
        <w:ind w:firstLine="720"/>
        <w:jc w:val="both"/>
        <w:rPr>
          <w:rFonts w:ascii="Times New Roman" w:hAnsi="Times New Roman"/>
          <w:lang w:val="pt-BR"/>
        </w:rPr>
      </w:pPr>
      <w:r>
        <w:rPr>
          <w:rFonts w:ascii="Times New Roman" w:hAnsi="Times New Roman"/>
          <w:lang w:val="pt-BR"/>
        </w:rPr>
        <w:t xml:space="preserve">Công dân được tuyển chọn </w:t>
      </w:r>
      <w:r w:rsidR="0011051E" w:rsidRPr="00B56404">
        <w:rPr>
          <w:rFonts w:ascii="Times New Roman" w:hAnsi="Times New Roman"/>
          <w:lang w:val="pt-BR"/>
        </w:rPr>
        <w:t>để bố trí ở những</w:t>
      </w:r>
      <w:r w:rsidR="00BF30C4" w:rsidRPr="00B56404">
        <w:rPr>
          <w:rFonts w:ascii="Times New Roman" w:hAnsi="Times New Roman"/>
          <w:lang w:val="pt-BR"/>
        </w:rPr>
        <w:t xml:space="preserve"> đơn vị làm công tác nghiệp vụ c</w:t>
      </w:r>
      <w:r w:rsidR="0011051E" w:rsidRPr="00B56404">
        <w:rPr>
          <w:rFonts w:ascii="Times New Roman" w:hAnsi="Times New Roman"/>
          <w:lang w:val="pt-BR"/>
        </w:rPr>
        <w:t xml:space="preserve">ông an </w:t>
      </w:r>
      <w:r>
        <w:rPr>
          <w:rFonts w:ascii="Times New Roman" w:hAnsi="Times New Roman"/>
          <w:lang w:val="pt-BR"/>
        </w:rPr>
        <w:t xml:space="preserve">còn </w:t>
      </w:r>
      <w:r w:rsidR="0011051E" w:rsidRPr="00B56404">
        <w:rPr>
          <w:rFonts w:ascii="Times New Roman" w:hAnsi="Times New Roman"/>
          <w:lang w:val="pt-BR"/>
        </w:rPr>
        <w:t>p</w:t>
      </w:r>
      <w:r w:rsidR="00DE7ACD" w:rsidRPr="00B56404">
        <w:rPr>
          <w:rFonts w:ascii="Times New Roman" w:hAnsi="Times New Roman"/>
          <w:lang w:val="pt-BR"/>
        </w:rPr>
        <w:t>hải là người bình tĩnh, nhạy bén</w:t>
      </w:r>
      <w:r w:rsidR="0011051E" w:rsidRPr="00B56404">
        <w:rPr>
          <w:rFonts w:ascii="Times New Roman" w:hAnsi="Times New Roman"/>
          <w:lang w:val="pt-BR"/>
        </w:rPr>
        <w:t>, nhanh nhẹn, có trí nhớ tốt</w:t>
      </w:r>
      <w:r>
        <w:rPr>
          <w:rFonts w:ascii="Times New Roman" w:hAnsi="Times New Roman"/>
          <w:lang w:val="pt-BR"/>
        </w:rPr>
        <w:t xml:space="preserve"> </w:t>
      </w:r>
      <w:r w:rsidR="00205DAE">
        <w:rPr>
          <w:rFonts w:ascii="Times New Roman" w:hAnsi="Times New Roman"/>
          <w:color w:val="FF0000"/>
          <w:lang w:val="pt-BR"/>
        </w:rPr>
        <w:t>theo yêu cầu của vị trí cần tuyển</w:t>
      </w:r>
      <w:r w:rsidR="001A65B1" w:rsidRPr="00B56404">
        <w:rPr>
          <w:rFonts w:ascii="Times New Roman" w:hAnsi="Times New Roman"/>
          <w:lang w:val="pt-BR"/>
        </w:rPr>
        <w:t xml:space="preserve"> do </w:t>
      </w:r>
      <w:r w:rsidR="00A838B4" w:rsidRPr="00B56404">
        <w:rPr>
          <w:rFonts w:ascii="Times New Roman" w:hAnsi="Times New Roman"/>
          <w:color w:val="FF0000"/>
          <w:lang w:val="pt-BR"/>
        </w:rPr>
        <w:t>Công an đơn vị, địa phương tuyển chọn</w:t>
      </w:r>
      <w:r w:rsidR="00205DAE">
        <w:rPr>
          <w:rFonts w:ascii="Times New Roman" w:hAnsi="Times New Roman"/>
          <w:color w:val="FF0000"/>
          <w:lang w:val="pt-BR"/>
        </w:rPr>
        <w:t xml:space="preserve"> xem xét,</w:t>
      </w:r>
      <w:r w:rsidR="00A838B4" w:rsidRPr="00B56404">
        <w:rPr>
          <w:rFonts w:ascii="Times New Roman" w:hAnsi="Times New Roman"/>
          <w:color w:val="FF0000"/>
          <w:lang w:val="pt-BR"/>
        </w:rPr>
        <w:t xml:space="preserve"> quyết định</w:t>
      </w:r>
      <w:r w:rsidR="00A926DF" w:rsidRPr="00B56404">
        <w:rPr>
          <w:rFonts w:ascii="Times New Roman" w:hAnsi="Times New Roman"/>
          <w:lang w:val="pt-BR"/>
        </w:rPr>
        <w:t>.</w:t>
      </w:r>
      <w:r w:rsidR="0011051E" w:rsidRPr="00B56404">
        <w:rPr>
          <w:rFonts w:ascii="Times New Roman" w:hAnsi="Times New Roman"/>
          <w:lang w:val="pt-BR"/>
        </w:rPr>
        <w:t xml:space="preserve"> </w:t>
      </w:r>
    </w:p>
    <w:p w14:paraId="485EC47E" w14:textId="77777777" w:rsidR="009D5169" w:rsidRPr="009A2007" w:rsidRDefault="0047419F" w:rsidP="008005C3">
      <w:pPr>
        <w:spacing w:before="120"/>
        <w:ind w:firstLine="720"/>
        <w:jc w:val="both"/>
        <w:rPr>
          <w:rFonts w:ascii="Times New Roman" w:hAnsi="Times New Roman"/>
          <w:b/>
          <w:lang w:val="pt-BR"/>
        </w:rPr>
      </w:pPr>
      <w:r w:rsidRPr="009A2007">
        <w:rPr>
          <w:rFonts w:ascii="Times New Roman" w:hAnsi="Times New Roman"/>
          <w:b/>
          <w:lang w:val="pt-BR"/>
        </w:rPr>
        <w:t>Điều 6</w:t>
      </w:r>
      <w:r w:rsidR="00B349B6" w:rsidRPr="009A2007">
        <w:rPr>
          <w:rFonts w:ascii="Times New Roman" w:hAnsi="Times New Roman"/>
          <w:b/>
          <w:lang w:val="pt-BR"/>
        </w:rPr>
        <w:t>.</w:t>
      </w:r>
      <w:r w:rsidR="008B4C40" w:rsidRPr="009A2007">
        <w:rPr>
          <w:rFonts w:ascii="Times New Roman" w:hAnsi="Times New Roman"/>
          <w:b/>
          <w:lang w:val="pt-BR"/>
        </w:rPr>
        <w:t xml:space="preserve"> </w:t>
      </w:r>
      <w:r w:rsidR="004647A3" w:rsidRPr="009A2007">
        <w:rPr>
          <w:rFonts w:ascii="Times New Roman" w:hAnsi="Times New Roman"/>
          <w:b/>
          <w:lang w:val="pt-BR"/>
        </w:rPr>
        <w:t>Phương</w:t>
      </w:r>
      <w:r w:rsidR="009D5169" w:rsidRPr="009A2007">
        <w:rPr>
          <w:rFonts w:ascii="Times New Roman" w:hAnsi="Times New Roman"/>
          <w:b/>
          <w:lang w:val="pt-BR"/>
        </w:rPr>
        <w:t xml:space="preserve"> thức tuyển chọn</w:t>
      </w:r>
    </w:p>
    <w:p w14:paraId="76A4E5A5" w14:textId="77777777" w:rsidR="009C699E" w:rsidRPr="009A2007" w:rsidRDefault="009C699E" w:rsidP="008005C3">
      <w:pPr>
        <w:spacing w:before="120"/>
        <w:ind w:firstLine="720"/>
        <w:jc w:val="both"/>
        <w:rPr>
          <w:rFonts w:ascii="Times New Roman" w:hAnsi="Times New Roman"/>
          <w:lang w:val="pt-BR"/>
        </w:rPr>
      </w:pPr>
      <w:r w:rsidRPr="009A2007">
        <w:rPr>
          <w:rFonts w:ascii="Times New Roman" w:hAnsi="Times New Roman"/>
          <w:lang w:val="pt-BR"/>
        </w:rPr>
        <w:t xml:space="preserve">1. </w:t>
      </w:r>
      <w:r w:rsidR="004647A3" w:rsidRPr="009A2007">
        <w:rPr>
          <w:rFonts w:ascii="Times New Roman" w:hAnsi="Times New Roman"/>
          <w:lang w:val="pt-BR"/>
        </w:rPr>
        <w:t>Việc tuyển chọn công dân vào Công an nhân dân</w:t>
      </w:r>
      <w:r w:rsidR="00534704" w:rsidRPr="009A2007">
        <w:rPr>
          <w:rFonts w:ascii="Times New Roman" w:hAnsi="Times New Roman"/>
          <w:lang w:val="pt-BR"/>
        </w:rPr>
        <w:t xml:space="preserve"> </w:t>
      </w:r>
      <w:r w:rsidRPr="009A2007">
        <w:rPr>
          <w:rFonts w:ascii="Times New Roman" w:hAnsi="Times New Roman"/>
          <w:lang w:val="pt-BR"/>
        </w:rPr>
        <w:t xml:space="preserve">được </w:t>
      </w:r>
      <w:r w:rsidR="004647A3" w:rsidRPr="009A2007">
        <w:rPr>
          <w:rFonts w:ascii="Times New Roman" w:hAnsi="Times New Roman"/>
          <w:lang w:val="pt-BR"/>
        </w:rPr>
        <w:t xml:space="preserve">thực hiện thông qua </w:t>
      </w:r>
      <w:r w:rsidR="00534704" w:rsidRPr="009A2007">
        <w:rPr>
          <w:rFonts w:ascii="Times New Roman" w:hAnsi="Times New Roman"/>
          <w:color w:val="FF0000"/>
          <w:lang w:val="pt-BR"/>
        </w:rPr>
        <w:t>phương thức xét tuyển</w:t>
      </w:r>
      <w:r w:rsidRPr="009A2007">
        <w:rPr>
          <w:rFonts w:ascii="Times New Roman" w:hAnsi="Times New Roman"/>
          <w:lang w:val="pt-BR"/>
        </w:rPr>
        <w:t xml:space="preserve"> bảo đảm lựa chọn được những người có phẩm chất, trình độ</w:t>
      </w:r>
      <w:r w:rsidR="00226C13" w:rsidRPr="009A2007">
        <w:rPr>
          <w:rFonts w:ascii="Times New Roman" w:hAnsi="Times New Roman"/>
          <w:lang w:val="pt-BR"/>
        </w:rPr>
        <w:t>,</w:t>
      </w:r>
      <w:r w:rsidRPr="009A2007">
        <w:rPr>
          <w:rFonts w:ascii="Times New Roman" w:hAnsi="Times New Roman"/>
          <w:lang w:val="pt-BR"/>
        </w:rPr>
        <w:t xml:space="preserve"> năng lực</w:t>
      </w:r>
      <w:r w:rsidR="00AF4F7B">
        <w:rPr>
          <w:rFonts w:ascii="Times New Roman" w:hAnsi="Times New Roman"/>
          <w:lang w:val="pt-BR"/>
        </w:rPr>
        <w:t xml:space="preserve"> </w:t>
      </w:r>
      <w:r w:rsidRPr="009A2007">
        <w:rPr>
          <w:rFonts w:ascii="Times New Roman" w:hAnsi="Times New Roman"/>
          <w:lang w:val="pt-BR"/>
        </w:rPr>
        <w:t>đáp ứng yêu cầu tuyển chọn.</w:t>
      </w:r>
      <w:r w:rsidR="00965B16" w:rsidRPr="009A2007">
        <w:rPr>
          <w:rFonts w:ascii="Times New Roman" w:hAnsi="Times New Roman"/>
          <w:lang w:val="pt-BR"/>
        </w:rPr>
        <w:t xml:space="preserve"> </w:t>
      </w:r>
    </w:p>
    <w:p w14:paraId="2F0ADCE9" w14:textId="77777777" w:rsidR="009A1475" w:rsidRPr="009A2007" w:rsidRDefault="00BD5E95" w:rsidP="008005C3">
      <w:pPr>
        <w:spacing w:before="120"/>
        <w:ind w:firstLine="720"/>
        <w:jc w:val="both"/>
        <w:rPr>
          <w:rFonts w:ascii="Times New Roman" w:hAnsi="Times New Roman"/>
          <w:lang w:val="pt-BR"/>
        </w:rPr>
      </w:pPr>
      <w:r w:rsidRPr="009A2007">
        <w:rPr>
          <w:rFonts w:ascii="Times New Roman" w:hAnsi="Times New Roman"/>
          <w:color w:val="FF0000"/>
          <w:lang w:val="pt-BR"/>
        </w:rPr>
        <w:t>2</w:t>
      </w:r>
      <w:r w:rsidR="00CB2C4C" w:rsidRPr="009A2007">
        <w:rPr>
          <w:rFonts w:ascii="Times New Roman" w:hAnsi="Times New Roman"/>
          <w:color w:val="FF0000"/>
          <w:lang w:val="pt-BR"/>
        </w:rPr>
        <w:t>.</w:t>
      </w:r>
      <w:r w:rsidR="00CB2C4C" w:rsidRPr="009A2007">
        <w:rPr>
          <w:rFonts w:ascii="Times New Roman" w:hAnsi="Times New Roman"/>
          <w:lang w:val="pt-BR"/>
        </w:rPr>
        <w:t xml:space="preserve"> Trường hợp</w:t>
      </w:r>
      <w:r w:rsidR="00226C13" w:rsidRPr="009A2007">
        <w:rPr>
          <w:rFonts w:ascii="Times New Roman" w:hAnsi="Times New Roman"/>
          <w:lang w:val="pt-BR"/>
        </w:rPr>
        <w:t xml:space="preserve"> </w:t>
      </w:r>
      <w:r w:rsidR="00226C13" w:rsidRPr="009A2007">
        <w:rPr>
          <w:rFonts w:ascii="Times New Roman" w:hAnsi="Times New Roman"/>
          <w:color w:val="FF0000"/>
          <w:lang w:val="pt-BR"/>
        </w:rPr>
        <w:t xml:space="preserve">đã thực hiện các giải pháp để thu hút nguồn tuyển nhưng </w:t>
      </w:r>
      <w:r w:rsidR="00CB2C4C" w:rsidRPr="009A2007">
        <w:rPr>
          <w:rFonts w:ascii="Times New Roman" w:hAnsi="Times New Roman"/>
          <w:lang w:val="pt-BR"/>
        </w:rPr>
        <w:t xml:space="preserve">số lượng </w:t>
      </w:r>
      <w:r w:rsidR="00732F00" w:rsidRPr="009A2007">
        <w:rPr>
          <w:rFonts w:ascii="Times New Roman" w:hAnsi="Times New Roman"/>
          <w:lang w:val="pt-BR"/>
        </w:rPr>
        <w:t xml:space="preserve">người </w:t>
      </w:r>
      <w:r w:rsidR="00CB2C4C" w:rsidRPr="009A2007">
        <w:rPr>
          <w:rFonts w:ascii="Times New Roman" w:hAnsi="Times New Roman"/>
          <w:lang w:val="pt-BR"/>
        </w:rPr>
        <w:t xml:space="preserve">đăng ký dự tuyển trong đợt </w:t>
      </w:r>
      <w:r w:rsidR="00AD0194" w:rsidRPr="009A2007">
        <w:rPr>
          <w:rFonts w:ascii="Times New Roman" w:hAnsi="Times New Roman"/>
          <w:lang w:val="pt-BR"/>
        </w:rPr>
        <w:t xml:space="preserve">xét tuyển </w:t>
      </w:r>
      <w:r w:rsidR="00CB2C4C" w:rsidRPr="009A2007">
        <w:rPr>
          <w:rFonts w:ascii="Times New Roman" w:hAnsi="Times New Roman"/>
          <w:lang w:val="pt-BR"/>
        </w:rPr>
        <w:t>không bảo đảm nguyên tắc quy định tại khoản 4 Điều 2 Thông tư này</w:t>
      </w:r>
      <w:r w:rsidR="000D7D89" w:rsidRPr="009A2007">
        <w:rPr>
          <w:rFonts w:ascii="Times New Roman" w:hAnsi="Times New Roman"/>
          <w:lang w:val="pt-BR"/>
        </w:rPr>
        <w:t xml:space="preserve">, </w:t>
      </w:r>
      <w:r w:rsidR="00CB2C4C" w:rsidRPr="009A2007">
        <w:rPr>
          <w:rFonts w:ascii="Times New Roman" w:hAnsi="Times New Roman"/>
          <w:lang w:val="pt-BR"/>
        </w:rPr>
        <w:t xml:space="preserve">Công an đơn vị, địa phương </w:t>
      </w:r>
      <w:r w:rsidR="00732F00" w:rsidRPr="009A2007">
        <w:rPr>
          <w:rFonts w:ascii="Times New Roman" w:hAnsi="Times New Roman"/>
          <w:lang w:val="pt-BR"/>
        </w:rPr>
        <w:t>báo cáo</w:t>
      </w:r>
      <w:r w:rsidR="00CB2C4C" w:rsidRPr="009A2007">
        <w:rPr>
          <w:rFonts w:ascii="Times New Roman" w:hAnsi="Times New Roman"/>
          <w:lang w:val="pt-BR"/>
        </w:rPr>
        <w:t xml:space="preserve"> về Cục Tổ chức cán bộ để </w:t>
      </w:r>
      <w:r w:rsidR="00732F00" w:rsidRPr="009A2007">
        <w:rPr>
          <w:rFonts w:ascii="Times New Roman" w:hAnsi="Times New Roman"/>
          <w:lang w:val="pt-BR"/>
        </w:rPr>
        <w:t>tổng hợp, trình</w:t>
      </w:r>
      <w:r w:rsidR="00CB2C4C" w:rsidRPr="009A2007">
        <w:rPr>
          <w:rFonts w:ascii="Times New Roman" w:hAnsi="Times New Roman"/>
          <w:lang w:val="pt-BR"/>
        </w:rPr>
        <w:t xml:space="preserve"> Bộ trưởng xem xét, quyết định</w:t>
      </w:r>
      <w:r w:rsidR="009A1475" w:rsidRPr="009A2007">
        <w:rPr>
          <w:rFonts w:ascii="Times New Roman" w:hAnsi="Times New Roman"/>
          <w:lang w:val="pt-BR"/>
        </w:rPr>
        <w:t xml:space="preserve">. </w:t>
      </w:r>
    </w:p>
    <w:p w14:paraId="4EC994C2" w14:textId="77777777" w:rsidR="009A1475" w:rsidRPr="00871D8E" w:rsidRDefault="00A37F8D" w:rsidP="009A2007">
      <w:pPr>
        <w:spacing w:before="120"/>
        <w:ind w:firstLine="720"/>
        <w:jc w:val="both"/>
        <w:rPr>
          <w:rFonts w:ascii="Times New Roman" w:hAnsi="Times New Roman"/>
          <w:spacing w:val="-4"/>
          <w:lang w:val="pt-BR"/>
        </w:rPr>
      </w:pPr>
      <w:r w:rsidRPr="00871D8E">
        <w:rPr>
          <w:rFonts w:ascii="Times New Roman" w:hAnsi="Times New Roman"/>
          <w:color w:val="FF0000"/>
          <w:spacing w:val="-4"/>
          <w:lang w:val="pt-BR"/>
        </w:rPr>
        <w:t>3</w:t>
      </w:r>
      <w:r w:rsidR="009A1475" w:rsidRPr="00871D8E">
        <w:rPr>
          <w:rFonts w:ascii="Times New Roman" w:hAnsi="Times New Roman"/>
          <w:color w:val="FF0000"/>
          <w:spacing w:val="-4"/>
          <w:lang w:val="pt-BR"/>
        </w:rPr>
        <w:t>.</w:t>
      </w:r>
      <w:r w:rsidR="009A1475" w:rsidRPr="00871D8E">
        <w:rPr>
          <w:rFonts w:ascii="Times New Roman" w:hAnsi="Times New Roman"/>
          <w:spacing w:val="-4"/>
          <w:lang w:val="pt-BR"/>
        </w:rPr>
        <w:t xml:space="preserve"> Căn cứ </w:t>
      </w:r>
      <w:r w:rsidR="00F125E8" w:rsidRPr="00871D8E">
        <w:rPr>
          <w:rFonts w:ascii="Times New Roman" w:hAnsi="Times New Roman"/>
          <w:spacing w:val="-4"/>
          <w:lang w:val="pt-BR"/>
        </w:rPr>
        <w:t xml:space="preserve">chủ trương của </w:t>
      </w:r>
      <w:r w:rsidR="000C6AE7" w:rsidRPr="00871D8E">
        <w:rPr>
          <w:rFonts w:ascii="Times New Roman" w:hAnsi="Times New Roman"/>
          <w:spacing w:val="-4"/>
          <w:lang w:val="pt-BR"/>
        </w:rPr>
        <w:t xml:space="preserve">Ban </w:t>
      </w:r>
      <w:r w:rsidR="00F125E8" w:rsidRPr="00871D8E">
        <w:rPr>
          <w:rFonts w:ascii="Times New Roman" w:hAnsi="Times New Roman"/>
          <w:spacing w:val="-4"/>
          <w:lang w:val="pt-BR"/>
        </w:rPr>
        <w:t>Thường vụ Đảng ủy Công an Trung ương</w:t>
      </w:r>
      <w:r w:rsidR="00652D6E" w:rsidRPr="00871D8E">
        <w:rPr>
          <w:rFonts w:ascii="Times New Roman" w:hAnsi="Times New Roman"/>
          <w:spacing w:val="-4"/>
          <w:lang w:val="pt-BR"/>
        </w:rPr>
        <w:t xml:space="preserve"> và lãnh đạo Bộ Công an</w:t>
      </w:r>
      <w:r w:rsidR="00F125E8" w:rsidRPr="00871D8E">
        <w:rPr>
          <w:rFonts w:ascii="Times New Roman" w:hAnsi="Times New Roman"/>
          <w:spacing w:val="-4"/>
          <w:lang w:val="pt-BR"/>
        </w:rPr>
        <w:t xml:space="preserve"> về công tác cán bộ</w:t>
      </w:r>
      <w:r w:rsidR="009A1475" w:rsidRPr="00871D8E">
        <w:rPr>
          <w:rFonts w:ascii="Times New Roman" w:hAnsi="Times New Roman"/>
          <w:spacing w:val="-4"/>
          <w:lang w:val="pt-BR"/>
        </w:rPr>
        <w:t xml:space="preserve"> trong từng giai đoạn, </w:t>
      </w:r>
      <w:r w:rsidR="00F125E8" w:rsidRPr="00871D8E">
        <w:rPr>
          <w:rFonts w:ascii="Times New Roman" w:hAnsi="Times New Roman"/>
          <w:spacing w:val="-4"/>
          <w:lang w:val="pt-BR"/>
        </w:rPr>
        <w:t xml:space="preserve">Cục trưởng Cục Tổ chức cán bộ báo cáo </w:t>
      </w:r>
      <w:r w:rsidR="009A1475" w:rsidRPr="00871D8E">
        <w:rPr>
          <w:rFonts w:ascii="Times New Roman" w:hAnsi="Times New Roman"/>
          <w:spacing w:val="-4"/>
          <w:lang w:val="pt-BR"/>
        </w:rPr>
        <w:t>Bộ trưởng Bộ Công an xem xét</w:t>
      </w:r>
      <w:r w:rsidR="00F125E8" w:rsidRPr="00871D8E">
        <w:rPr>
          <w:rFonts w:ascii="Times New Roman" w:hAnsi="Times New Roman"/>
          <w:spacing w:val="-4"/>
          <w:lang w:val="pt-BR"/>
        </w:rPr>
        <w:t>,</w:t>
      </w:r>
      <w:r w:rsidR="009A1475" w:rsidRPr="00871D8E">
        <w:rPr>
          <w:rFonts w:ascii="Times New Roman" w:hAnsi="Times New Roman"/>
          <w:spacing w:val="-4"/>
          <w:lang w:val="pt-BR"/>
        </w:rPr>
        <w:t xml:space="preserve"> điều chỉnh</w:t>
      </w:r>
      <w:r w:rsidR="00F125E8" w:rsidRPr="00871D8E">
        <w:rPr>
          <w:rFonts w:ascii="Times New Roman" w:hAnsi="Times New Roman"/>
          <w:spacing w:val="-4"/>
          <w:lang w:val="pt-BR"/>
        </w:rPr>
        <w:t xml:space="preserve"> </w:t>
      </w:r>
      <w:r w:rsidR="009A1475" w:rsidRPr="00871D8E">
        <w:rPr>
          <w:rFonts w:ascii="Times New Roman" w:hAnsi="Times New Roman"/>
          <w:spacing w:val="-4"/>
          <w:lang w:val="pt-BR"/>
        </w:rPr>
        <w:t>phương thức tuyển chọn</w:t>
      </w:r>
      <w:r w:rsidR="007D3911">
        <w:rPr>
          <w:rFonts w:ascii="Times New Roman" w:hAnsi="Times New Roman"/>
          <w:color w:val="FF0000"/>
          <w:spacing w:val="-4"/>
          <w:lang w:val="pt-BR"/>
        </w:rPr>
        <w:t xml:space="preserve"> </w:t>
      </w:r>
      <w:r w:rsidR="009A1475" w:rsidRPr="00871D8E">
        <w:rPr>
          <w:rFonts w:ascii="Times New Roman" w:hAnsi="Times New Roman"/>
          <w:spacing w:val="-4"/>
          <w:lang w:val="pt-BR"/>
        </w:rPr>
        <w:t xml:space="preserve">công dân vào Công an nhân dân </w:t>
      </w:r>
      <w:r w:rsidR="000C6AE7" w:rsidRPr="00871D8E">
        <w:rPr>
          <w:rFonts w:ascii="Times New Roman" w:hAnsi="Times New Roman"/>
          <w:spacing w:val="-4"/>
          <w:lang w:val="pt-BR"/>
        </w:rPr>
        <w:t>theo quy định của pháp luật</w:t>
      </w:r>
      <w:r w:rsidR="00F125E8" w:rsidRPr="00871D8E">
        <w:rPr>
          <w:rFonts w:ascii="Times New Roman" w:hAnsi="Times New Roman"/>
          <w:spacing w:val="-4"/>
          <w:lang w:val="pt-BR"/>
        </w:rPr>
        <w:t>.</w:t>
      </w:r>
    </w:p>
    <w:p w14:paraId="265CC692" w14:textId="77777777" w:rsidR="001915BF" w:rsidRPr="009A2007" w:rsidRDefault="0047419F" w:rsidP="009A2007">
      <w:pPr>
        <w:spacing w:before="120"/>
        <w:ind w:firstLine="720"/>
        <w:jc w:val="both"/>
        <w:rPr>
          <w:rFonts w:ascii="Times New Roman" w:hAnsi="Times New Roman"/>
          <w:b/>
          <w:color w:val="FF0000"/>
          <w:lang w:val="pt-BR"/>
        </w:rPr>
      </w:pPr>
      <w:r w:rsidRPr="009A2007">
        <w:rPr>
          <w:rFonts w:ascii="Times New Roman" w:hAnsi="Times New Roman"/>
          <w:b/>
          <w:color w:val="FF0000"/>
          <w:lang w:val="pt-BR"/>
        </w:rPr>
        <w:t>Điều 7</w:t>
      </w:r>
      <w:r w:rsidR="001762AD" w:rsidRPr="009A2007">
        <w:rPr>
          <w:rFonts w:ascii="Times New Roman" w:hAnsi="Times New Roman"/>
          <w:b/>
          <w:color w:val="FF0000"/>
          <w:lang w:val="pt-BR"/>
        </w:rPr>
        <w:t xml:space="preserve">. </w:t>
      </w:r>
      <w:r w:rsidR="001055EB" w:rsidRPr="009A2007">
        <w:rPr>
          <w:rFonts w:ascii="Times New Roman" w:hAnsi="Times New Roman"/>
          <w:b/>
          <w:color w:val="FF0000"/>
          <w:lang w:val="pt-BR"/>
        </w:rPr>
        <w:t>Thứ tự</w:t>
      </w:r>
      <w:r w:rsidR="00C37CC1" w:rsidRPr="009A2007">
        <w:rPr>
          <w:rFonts w:ascii="Times New Roman" w:hAnsi="Times New Roman"/>
          <w:b/>
          <w:color w:val="FF0000"/>
          <w:lang w:val="pt-BR"/>
        </w:rPr>
        <w:t xml:space="preserve"> ư</w:t>
      </w:r>
      <w:r w:rsidR="001915BF" w:rsidRPr="009A2007">
        <w:rPr>
          <w:rFonts w:ascii="Times New Roman" w:hAnsi="Times New Roman"/>
          <w:b/>
          <w:color w:val="FF0000"/>
          <w:lang w:val="pt-BR"/>
        </w:rPr>
        <w:t>u tiên trong tuyển chọn</w:t>
      </w:r>
    </w:p>
    <w:p w14:paraId="503A9EB0" w14:textId="77777777" w:rsidR="001915BF" w:rsidRPr="009A6D2B" w:rsidRDefault="00A93898" w:rsidP="009A2007">
      <w:pPr>
        <w:spacing w:before="120"/>
        <w:ind w:firstLine="720"/>
        <w:jc w:val="both"/>
        <w:rPr>
          <w:rFonts w:ascii="Times New Roman" w:hAnsi="Times New Roman"/>
          <w:color w:val="FF0000"/>
          <w:spacing w:val="-4"/>
          <w:lang w:val="pt-BR"/>
        </w:rPr>
      </w:pPr>
      <w:r w:rsidRPr="009A6D2B">
        <w:rPr>
          <w:rFonts w:ascii="Times New Roman" w:hAnsi="Times New Roman"/>
          <w:color w:val="FF0000"/>
          <w:spacing w:val="-4"/>
          <w:lang w:val="pt-BR"/>
        </w:rPr>
        <w:t xml:space="preserve">1. </w:t>
      </w:r>
      <w:r w:rsidR="00786B2F" w:rsidRPr="009A6D2B">
        <w:rPr>
          <w:rFonts w:ascii="Times New Roman" w:hAnsi="Times New Roman"/>
          <w:color w:val="FF0000"/>
          <w:spacing w:val="-4"/>
          <w:lang w:val="pt-BR"/>
        </w:rPr>
        <w:t xml:space="preserve">Người có đủ </w:t>
      </w:r>
      <w:r w:rsidR="00BF30C4" w:rsidRPr="009A6D2B">
        <w:rPr>
          <w:rFonts w:ascii="Times New Roman" w:hAnsi="Times New Roman"/>
          <w:color w:val="FF0000"/>
          <w:spacing w:val="-4"/>
          <w:lang w:val="pt-BR"/>
        </w:rPr>
        <w:t xml:space="preserve">điều kiện, </w:t>
      </w:r>
      <w:r w:rsidR="00786B2F" w:rsidRPr="009A6D2B">
        <w:rPr>
          <w:rFonts w:ascii="Times New Roman" w:hAnsi="Times New Roman"/>
          <w:color w:val="FF0000"/>
          <w:spacing w:val="-4"/>
          <w:lang w:val="pt-BR"/>
        </w:rPr>
        <w:t>tiêu chuẩn</w:t>
      </w:r>
      <w:r w:rsidR="00BF30C4" w:rsidRPr="009A6D2B">
        <w:rPr>
          <w:rFonts w:ascii="Times New Roman" w:hAnsi="Times New Roman"/>
          <w:color w:val="FF0000"/>
          <w:spacing w:val="-4"/>
          <w:lang w:val="pt-BR"/>
        </w:rPr>
        <w:t xml:space="preserve"> quy định tại </w:t>
      </w:r>
      <w:r w:rsidR="00FF2E94" w:rsidRPr="009A6D2B">
        <w:rPr>
          <w:rFonts w:ascii="Times New Roman" w:hAnsi="Times New Roman"/>
          <w:color w:val="FF0000"/>
          <w:spacing w:val="-4"/>
          <w:lang w:val="pt-BR"/>
        </w:rPr>
        <w:t xml:space="preserve">các </w:t>
      </w:r>
      <w:r w:rsidR="00A37F8D" w:rsidRPr="009A6D2B">
        <w:rPr>
          <w:rFonts w:ascii="Times New Roman" w:hAnsi="Times New Roman"/>
          <w:color w:val="FF0000"/>
          <w:spacing w:val="-4"/>
          <w:lang w:val="pt-BR"/>
        </w:rPr>
        <w:t>Đ</w:t>
      </w:r>
      <w:r w:rsidR="00BF30C4" w:rsidRPr="009A6D2B">
        <w:rPr>
          <w:rFonts w:ascii="Times New Roman" w:hAnsi="Times New Roman"/>
          <w:color w:val="FF0000"/>
          <w:spacing w:val="-4"/>
          <w:lang w:val="pt-BR"/>
        </w:rPr>
        <w:t>iều 4 và 5</w:t>
      </w:r>
      <w:r w:rsidR="0047419F" w:rsidRPr="009A6D2B">
        <w:rPr>
          <w:rFonts w:ascii="Times New Roman" w:hAnsi="Times New Roman"/>
          <w:color w:val="FF0000"/>
          <w:spacing w:val="-4"/>
          <w:lang w:val="pt-BR"/>
        </w:rPr>
        <w:t xml:space="preserve"> </w:t>
      </w:r>
      <w:r w:rsidR="003341BE" w:rsidRPr="009A6D2B">
        <w:rPr>
          <w:rFonts w:ascii="Times New Roman" w:hAnsi="Times New Roman"/>
          <w:color w:val="FF0000"/>
          <w:spacing w:val="-4"/>
          <w:lang w:val="pt-BR"/>
        </w:rPr>
        <w:t>Thông tư này</w:t>
      </w:r>
      <w:r w:rsidR="004A55E2" w:rsidRPr="009A6D2B">
        <w:rPr>
          <w:rFonts w:ascii="Times New Roman" w:hAnsi="Times New Roman"/>
          <w:color w:val="FF0000"/>
          <w:spacing w:val="-4"/>
          <w:lang w:val="pt-BR"/>
        </w:rPr>
        <w:t>, khi xét tuyển chọn vào Công an nhân dân</w:t>
      </w:r>
      <w:r w:rsidR="00A37F8D" w:rsidRPr="009A6D2B">
        <w:rPr>
          <w:rFonts w:ascii="Times New Roman" w:hAnsi="Times New Roman"/>
          <w:color w:val="FF0000"/>
          <w:spacing w:val="-4"/>
          <w:lang w:val="pt-BR"/>
        </w:rPr>
        <w:t xml:space="preserve"> </w:t>
      </w:r>
      <w:r w:rsidR="00786B2F" w:rsidRPr="009A6D2B">
        <w:rPr>
          <w:rFonts w:ascii="Times New Roman" w:hAnsi="Times New Roman"/>
          <w:color w:val="FF0000"/>
          <w:spacing w:val="-4"/>
          <w:lang w:val="pt-BR"/>
        </w:rPr>
        <w:t>được</w:t>
      </w:r>
      <w:r w:rsidR="00A37F8D" w:rsidRPr="009A6D2B">
        <w:rPr>
          <w:rFonts w:ascii="Times New Roman" w:hAnsi="Times New Roman"/>
          <w:color w:val="FF0000"/>
          <w:spacing w:val="-4"/>
          <w:lang w:val="pt-BR"/>
        </w:rPr>
        <w:t xml:space="preserve"> </w:t>
      </w:r>
      <w:r w:rsidR="00877981" w:rsidRPr="009A6D2B">
        <w:rPr>
          <w:rFonts w:ascii="Times New Roman" w:hAnsi="Times New Roman"/>
          <w:color w:val="FF0000"/>
          <w:spacing w:val="-4"/>
          <w:lang w:val="pt-BR"/>
        </w:rPr>
        <w:t>ưu tiên</w:t>
      </w:r>
      <w:r w:rsidR="004A55E2" w:rsidRPr="009A6D2B">
        <w:rPr>
          <w:rFonts w:ascii="Times New Roman" w:hAnsi="Times New Roman"/>
          <w:color w:val="FF0000"/>
          <w:spacing w:val="-4"/>
          <w:lang w:val="pt-BR"/>
        </w:rPr>
        <w:t xml:space="preserve"> tuyển chọn theo thứ tự:</w:t>
      </w:r>
    </w:p>
    <w:p w14:paraId="73E6A2FF" w14:textId="77777777" w:rsidR="00402AFC" w:rsidRPr="009A2007" w:rsidRDefault="00BF30C4" w:rsidP="009A2007">
      <w:pPr>
        <w:spacing w:before="120"/>
        <w:ind w:firstLine="720"/>
        <w:jc w:val="both"/>
        <w:rPr>
          <w:rFonts w:ascii="Times New Roman" w:hAnsi="Times New Roman"/>
          <w:color w:val="FF0000"/>
          <w:lang w:val="pt-BR"/>
        </w:rPr>
      </w:pPr>
      <w:r w:rsidRPr="009A2007">
        <w:rPr>
          <w:rFonts w:ascii="Times New Roman" w:hAnsi="Times New Roman"/>
          <w:color w:val="FF0000"/>
          <w:lang w:val="pt-BR"/>
        </w:rPr>
        <w:lastRenderedPageBreak/>
        <w:t>a)</w:t>
      </w:r>
      <w:r w:rsidR="00744B56" w:rsidRPr="009A2007">
        <w:rPr>
          <w:rFonts w:ascii="Times New Roman" w:hAnsi="Times New Roman"/>
          <w:color w:val="FF0000"/>
          <w:lang w:val="pt-BR"/>
        </w:rPr>
        <w:t xml:space="preserve"> Công dân</w:t>
      </w:r>
      <w:r w:rsidRPr="009A2007">
        <w:rPr>
          <w:rFonts w:ascii="Times New Roman" w:hAnsi="Times New Roman"/>
          <w:color w:val="FF0000"/>
          <w:lang w:val="pt-BR"/>
        </w:rPr>
        <w:t xml:space="preserve"> </w:t>
      </w:r>
      <w:r w:rsidR="00744B56" w:rsidRPr="009A2007">
        <w:rPr>
          <w:rFonts w:ascii="Times New Roman" w:hAnsi="Times New Roman"/>
          <w:color w:val="FF0000"/>
          <w:lang w:val="pt-BR"/>
        </w:rPr>
        <w:t>c</w:t>
      </w:r>
      <w:r w:rsidR="001055EB" w:rsidRPr="009A2007">
        <w:rPr>
          <w:rFonts w:ascii="Times New Roman" w:hAnsi="Times New Roman"/>
          <w:color w:val="FF0000"/>
          <w:lang w:val="pt-BR"/>
        </w:rPr>
        <w:t>ó chức danh giáo sư, phó giáo sư; c</w:t>
      </w:r>
      <w:r w:rsidR="00A93898" w:rsidRPr="009A2007">
        <w:rPr>
          <w:rFonts w:ascii="Times New Roman" w:hAnsi="Times New Roman"/>
          <w:color w:val="FF0000"/>
          <w:lang w:val="pt-BR"/>
        </w:rPr>
        <w:t>ó trình độ tiến sĩ, bác sĩ chuyên khoa cấp I</w:t>
      </w:r>
      <w:r w:rsidR="00F3532E" w:rsidRPr="009A2007">
        <w:rPr>
          <w:rFonts w:ascii="Times New Roman" w:hAnsi="Times New Roman"/>
          <w:color w:val="FF0000"/>
          <w:lang w:val="pt-BR"/>
        </w:rPr>
        <w:t>I, dược sĩ chuyên khoa cấp II chuyên ngành y học, dược học</w:t>
      </w:r>
      <w:r w:rsidR="001055EB" w:rsidRPr="009A2007">
        <w:rPr>
          <w:rFonts w:ascii="Times New Roman" w:hAnsi="Times New Roman"/>
          <w:color w:val="FF0000"/>
          <w:lang w:val="pt-BR"/>
        </w:rPr>
        <w:t>;</w:t>
      </w:r>
      <w:r w:rsidR="00340811" w:rsidRPr="009A2007">
        <w:rPr>
          <w:rFonts w:ascii="Times New Roman" w:hAnsi="Times New Roman"/>
          <w:color w:val="FF0000"/>
          <w:lang w:val="pt-BR"/>
        </w:rPr>
        <w:t xml:space="preserve"> công dân là con đẻ</w:t>
      </w:r>
      <w:r w:rsidR="00D64B18">
        <w:rPr>
          <w:rFonts w:ascii="Times New Roman" w:hAnsi="Times New Roman"/>
          <w:color w:val="FF0000"/>
          <w:lang w:val="pt-BR"/>
        </w:rPr>
        <w:t>, vợ hoặc chồng</w:t>
      </w:r>
      <w:r w:rsidR="007655B2">
        <w:rPr>
          <w:rFonts w:ascii="Times New Roman" w:hAnsi="Times New Roman"/>
          <w:color w:val="FF0000"/>
          <w:lang w:val="pt-BR"/>
        </w:rPr>
        <w:t xml:space="preserve"> của liệt sĩ;</w:t>
      </w:r>
    </w:p>
    <w:p w14:paraId="72080167" w14:textId="77777777" w:rsidR="00C77F23" w:rsidRPr="009A2007" w:rsidRDefault="00F3532E" w:rsidP="009A2007">
      <w:pPr>
        <w:spacing w:before="120"/>
        <w:ind w:firstLine="720"/>
        <w:jc w:val="both"/>
        <w:rPr>
          <w:rFonts w:ascii="Times New Roman" w:hAnsi="Times New Roman"/>
          <w:iCs/>
          <w:color w:val="FF0000"/>
        </w:rPr>
      </w:pPr>
      <w:r w:rsidRPr="009A2007">
        <w:rPr>
          <w:rFonts w:ascii="Times New Roman" w:hAnsi="Times New Roman"/>
          <w:color w:val="FF0000"/>
          <w:lang w:val="pt-BR"/>
        </w:rPr>
        <w:t xml:space="preserve">b) </w:t>
      </w:r>
      <w:r w:rsidR="00744B56" w:rsidRPr="009A2007">
        <w:rPr>
          <w:rFonts w:ascii="Times New Roman" w:hAnsi="Times New Roman"/>
          <w:color w:val="FF0000"/>
          <w:lang w:val="pt-BR"/>
        </w:rPr>
        <w:t xml:space="preserve">Công dân có </w:t>
      </w:r>
      <w:r w:rsidRPr="009A2007">
        <w:rPr>
          <w:rFonts w:ascii="Times New Roman" w:hAnsi="Times New Roman"/>
          <w:color w:val="FF0000"/>
          <w:lang w:val="pt-BR"/>
        </w:rPr>
        <w:t>trình độ thạc sĩ,</w:t>
      </w:r>
      <w:r w:rsidR="00A93898" w:rsidRPr="009A2007">
        <w:rPr>
          <w:rFonts w:ascii="Times New Roman" w:hAnsi="Times New Roman"/>
          <w:color w:val="FF0000"/>
          <w:lang w:val="pt-BR"/>
        </w:rPr>
        <w:t xml:space="preserve"> bác </w:t>
      </w:r>
      <w:r w:rsidR="00CA4EEF" w:rsidRPr="009A2007">
        <w:rPr>
          <w:rFonts w:ascii="Times New Roman" w:hAnsi="Times New Roman"/>
          <w:color w:val="FF0000"/>
          <w:lang w:val="pt-BR"/>
        </w:rPr>
        <w:t>sĩ</w:t>
      </w:r>
      <w:r w:rsidR="00A93898" w:rsidRPr="009A2007">
        <w:rPr>
          <w:rFonts w:ascii="Times New Roman" w:hAnsi="Times New Roman"/>
          <w:color w:val="FF0000"/>
          <w:lang w:val="pt-BR"/>
        </w:rPr>
        <w:t xml:space="preserve"> chuyên khoa cấp I, bác sĩ nội trú, dược sĩ chuyên khoa cấp I chuyên ngành y học, dược học</w:t>
      </w:r>
      <w:r w:rsidR="002E5E56" w:rsidRPr="009A2007">
        <w:rPr>
          <w:rFonts w:ascii="Times New Roman" w:hAnsi="Times New Roman"/>
          <w:color w:val="FF0000"/>
          <w:lang w:val="pt-BR"/>
        </w:rPr>
        <w:t>;</w:t>
      </w:r>
      <w:r w:rsidR="002E5E56" w:rsidRPr="009A2007">
        <w:rPr>
          <w:rFonts w:ascii="Times New Roman" w:hAnsi="Times New Roman"/>
          <w:iCs/>
          <w:color w:val="FF0000"/>
        </w:rPr>
        <w:t xml:space="preserve"> </w:t>
      </w:r>
    </w:p>
    <w:p w14:paraId="382AB47F" w14:textId="77777777" w:rsidR="00311A8B" w:rsidRPr="009A2007" w:rsidRDefault="00225C8D" w:rsidP="009A2007">
      <w:pPr>
        <w:spacing w:before="120"/>
        <w:ind w:firstLine="720"/>
        <w:jc w:val="both"/>
        <w:rPr>
          <w:rFonts w:ascii="Times New Roman" w:hAnsi="Times New Roman"/>
          <w:color w:val="FF0000"/>
          <w:lang w:val="pt-BR"/>
        </w:rPr>
      </w:pPr>
      <w:r>
        <w:rPr>
          <w:rFonts w:ascii="Times New Roman" w:hAnsi="Times New Roman"/>
          <w:color w:val="FF0000"/>
          <w:lang w:val="pt-BR"/>
        </w:rPr>
        <w:t>c</w:t>
      </w:r>
      <w:r w:rsidR="00311A8B" w:rsidRPr="009A2007">
        <w:rPr>
          <w:rFonts w:ascii="Times New Roman" w:hAnsi="Times New Roman"/>
          <w:color w:val="FF0000"/>
          <w:lang w:val="pt-BR"/>
        </w:rPr>
        <w:t xml:space="preserve">) </w:t>
      </w:r>
      <w:r w:rsidR="00007012">
        <w:rPr>
          <w:rFonts w:ascii="Times New Roman" w:hAnsi="Times New Roman"/>
          <w:color w:val="FF0000"/>
          <w:lang w:val="pt-BR"/>
        </w:rPr>
        <w:t xml:space="preserve">Công dân tốt nghiệp đại học loại xuất sắc thuộc trường hợp quy định tại </w:t>
      </w:r>
      <w:r w:rsidR="00007012" w:rsidRPr="00F55641">
        <w:rPr>
          <w:rFonts w:ascii="Times New Roman" w:hAnsi="Times New Roman"/>
          <w:lang w:val="pt-BR"/>
        </w:rPr>
        <w:t>Điều 2 Nghị định số 140/2017/NĐ-CP ngày 05 tháng 12 năm 2017 của Chính phủ về chính sách thu hút, tạo nguồn cán bộ từ sinh viên tốt nghiệp xuất sắc, cán bộ khoa học trẻ</w:t>
      </w:r>
      <w:r w:rsidR="00007012">
        <w:rPr>
          <w:rFonts w:ascii="Times New Roman" w:hAnsi="Times New Roman"/>
          <w:lang w:val="pt-BR"/>
        </w:rPr>
        <w:t xml:space="preserve">. </w:t>
      </w:r>
      <w:r w:rsidR="00311A8B" w:rsidRPr="009A2007">
        <w:rPr>
          <w:rFonts w:ascii="Times New Roman" w:hAnsi="Times New Roman"/>
          <w:color w:val="FF0000"/>
          <w:lang w:val="pt-BR"/>
        </w:rPr>
        <w:t>Công dân t</w:t>
      </w:r>
      <w:r w:rsidR="00311A8B" w:rsidRPr="009A2007">
        <w:rPr>
          <w:rFonts w:ascii="Times New Roman" w:hAnsi="Times New Roman"/>
          <w:iCs/>
          <w:color w:val="FF0000"/>
          <w:lang w:val="vi-VN"/>
        </w:rPr>
        <w:t>ốt nghiệp</w:t>
      </w:r>
      <w:r w:rsidR="00311A8B" w:rsidRPr="009A2007">
        <w:rPr>
          <w:rFonts w:ascii="Times New Roman" w:hAnsi="Times New Roman"/>
          <w:iCs/>
          <w:color w:val="FF0000"/>
        </w:rPr>
        <w:t xml:space="preserve"> (hệ chính quy)</w:t>
      </w:r>
      <w:r w:rsidR="00311A8B" w:rsidRPr="009A2007">
        <w:rPr>
          <w:rFonts w:ascii="Times New Roman" w:hAnsi="Times New Roman"/>
          <w:iCs/>
          <w:color w:val="FF0000"/>
          <w:lang w:val="vi-VN"/>
        </w:rPr>
        <w:t xml:space="preserve"> đại học loại xuất sắc</w:t>
      </w:r>
      <w:r w:rsidR="00822549">
        <w:rPr>
          <w:rFonts w:ascii="Times New Roman" w:hAnsi="Times New Roman"/>
          <w:iCs/>
          <w:color w:val="FF0000"/>
        </w:rPr>
        <w:t>, giỏi</w:t>
      </w:r>
      <w:r w:rsidR="00311A8B" w:rsidRPr="009A2007">
        <w:rPr>
          <w:rFonts w:ascii="Times New Roman" w:hAnsi="Times New Roman"/>
          <w:color w:val="FF0000"/>
          <w:lang w:val="pt-BR"/>
        </w:rPr>
        <w:t xml:space="preserve">; tốt nghiệp </w:t>
      </w:r>
      <w:r w:rsidR="00311A8B" w:rsidRPr="009A2007">
        <w:rPr>
          <w:rFonts w:ascii="Times New Roman" w:hAnsi="Times New Roman"/>
          <w:iCs/>
          <w:color w:val="FF0000"/>
        </w:rPr>
        <w:t xml:space="preserve">(hệ chính quy) </w:t>
      </w:r>
      <w:r w:rsidR="00311A8B" w:rsidRPr="009A2007">
        <w:rPr>
          <w:rFonts w:ascii="Times New Roman" w:hAnsi="Times New Roman"/>
          <w:color w:val="FF0000"/>
          <w:lang w:val="pt-BR"/>
        </w:rPr>
        <w:t xml:space="preserve">cao đẳng, trung cấp, sơ cấp loại xuất sắc, giỏi có chuyên môn phù hợp với chỉ tiêu tuyển chọn; </w:t>
      </w:r>
    </w:p>
    <w:p w14:paraId="595B2B26" w14:textId="77777777" w:rsidR="00FA44AD" w:rsidRPr="009A2007" w:rsidRDefault="00225C8D" w:rsidP="009A2007">
      <w:pPr>
        <w:spacing w:before="120"/>
        <w:ind w:firstLine="720"/>
        <w:jc w:val="both"/>
        <w:rPr>
          <w:rFonts w:ascii="Times New Roman" w:hAnsi="Times New Roman"/>
          <w:color w:val="FF0000"/>
          <w:lang w:val="pt-BR"/>
        </w:rPr>
      </w:pPr>
      <w:r>
        <w:rPr>
          <w:rFonts w:ascii="Times New Roman" w:hAnsi="Times New Roman"/>
          <w:color w:val="FF0000"/>
          <w:lang w:val="pt-BR"/>
        </w:rPr>
        <w:t>d</w:t>
      </w:r>
      <w:r w:rsidR="00FA44AD" w:rsidRPr="009A2007">
        <w:rPr>
          <w:rFonts w:ascii="Times New Roman" w:hAnsi="Times New Roman"/>
          <w:color w:val="FF0000"/>
          <w:lang w:val="pt-BR"/>
        </w:rPr>
        <w:t xml:space="preserve">) </w:t>
      </w:r>
      <w:r w:rsidR="00744B56" w:rsidRPr="009A2007">
        <w:rPr>
          <w:rFonts w:ascii="Times New Roman" w:hAnsi="Times New Roman"/>
          <w:color w:val="FF0000"/>
          <w:lang w:val="pt-BR"/>
        </w:rPr>
        <w:t xml:space="preserve">Công dân là con đẻ của: </w:t>
      </w:r>
      <w:r w:rsidR="00340811" w:rsidRPr="009A2007">
        <w:rPr>
          <w:rFonts w:ascii="Times New Roman" w:hAnsi="Times New Roman"/>
          <w:color w:val="FF0000"/>
          <w:lang w:val="pt-BR"/>
        </w:rPr>
        <w:t>T</w:t>
      </w:r>
      <w:r w:rsidR="00744B56" w:rsidRPr="009A2007">
        <w:rPr>
          <w:rFonts w:ascii="Times New Roman" w:hAnsi="Times New Roman"/>
          <w:color w:val="FF0000"/>
          <w:lang w:val="pt-BR"/>
        </w:rPr>
        <w:t xml:space="preserve">hương binh, bệnh binh Công an nhân dân; cán bộ, công nhân Công an có quá trình công tác liên tục trong ngành Công an từ 15 </w:t>
      </w:r>
      <w:r w:rsidR="00340811" w:rsidRPr="009A2007">
        <w:rPr>
          <w:rFonts w:ascii="Times New Roman" w:hAnsi="Times New Roman"/>
          <w:color w:val="FF0000"/>
          <w:lang w:val="pt-BR"/>
        </w:rPr>
        <w:t xml:space="preserve">năm trở lên. </w:t>
      </w:r>
      <w:r w:rsidR="00744B56" w:rsidRPr="009A2007">
        <w:rPr>
          <w:rFonts w:ascii="Times New Roman" w:hAnsi="Times New Roman"/>
          <w:color w:val="FF0000"/>
          <w:lang w:val="pt-BR"/>
        </w:rPr>
        <w:t xml:space="preserve">Công dân là con </w:t>
      </w:r>
      <w:r w:rsidR="00FA44AD" w:rsidRPr="009A2007">
        <w:rPr>
          <w:rFonts w:ascii="Times New Roman" w:hAnsi="Times New Roman"/>
          <w:color w:val="FF0000"/>
          <w:lang w:val="pt-BR"/>
        </w:rPr>
        <w:t xml:space="preserve">đẻ của: </w:t>
      </w:r>
      <w:r w:rsidR="00340811" w:rsidRPr="009A2007">
        <w:rPr>
          <w:rFonts w:ascii="Times New Roman" w:hAnsi="Times New Roman"/>
          <w:color w:val="FF0000"/>
          <w:lang w:val="pt-BR"/>
        </w:rPr>
        <w:t>T</w:t>
      </w:r>
      <w:r w:rsidR="00FA44AD" w:rsidRPr="009A2007">
        <w:rPr>
          <w:rFonts w:ascii="Times New Roman" w:hAnsi="Times New Roman"/>
          <w:color w:val="FF0000"/>
          <w:lang w:val="pt-BR"/>
        </w:rPr>
        <w:t>hương binh, bệnh binh, người được hưởng chính sách như thương binh, người nhiễm chất độc hóa học trong chiến tranh, Anh hùng Lực lư</w:t>
      </w:r>
      <w:r w:rsidR="007267C2" w:rsidRPr="009A2007">
        <w:rPr>
          <w:rFonts w:ascii="Times New Roman" w:hAnsi="Times New Roman"/>
          <w:color w:val="FF0000"/>
          <w:lang w:val="pt-BR"/>
        </w:rPr>
        <w:t>ợng vũ trang, Anh hùng Lao động;</w:t>
      </w:r>
    </w:p>
    <w:p w14:paraId="199347CB" w14:textId="77777777" w:rsidR="00650DDA" w:rsidRPr="009A2007" w:rsidRDefault="00225C8D" w:rsidP="009A2007">
      <w:pPr>
        <w:spacing w:before="120"/>
        <w:ind w:firstLine="720"/>
        <w:jc w:val="both"/>
        <w:rPr>
          <w:rFonts w:ascii="Times New Roman" w:hAnsi="Times New Roman"/>
          <w:color w:val="FF0000"/>
        </w:rPr>
      </w:pPr>
      <w:r>
        <w:rPr>
          <w:rFonts w:ascii="Times New Roman" w:hAnsi="Times New Roman"/>
          <w:color w:val="FF0000"/>
        </w:rPr>
        <w:t>đ</w:t>
      </w:r>
      <w:r w:rsidR="00650DDA" w:rsidRPr="009A2007">
        <w:rPr>
          <w:rFonts w:ascii="Times New Roman" w:hAnsi="Times New Roman"/>
          <w:color w:val="FF0000"/>
        </w:rPr>
        <w:t xml:space="preserve">) Công dân là người dân tộc thiểu số hoặc công dân khác đã có thời gian </w:t>
      </w:r>
      <w:r w:rsidR="00FE47A2">
        <w:rPr>
          <w:rFonts w:ascii="Times New Roman" w:hAnsi="Times New Roman"/>
          <w:color w:val="FF0000"/>
        </w:rPr>
        <w:t>cư</w:t>
      </w:r>
      <w:r w:rsidR="00650DDA" w:rsidRPr="009A2007">
        <w:rPr>
          <w:rFonts w:ascii="Times New Roman" w:hAnsi="Times New Roman"/>
          <w:color w:val="FF0000"/>
        </w:rPr>
        <w:t xml:space="preserve"> trú từ 10 năm liên tục trở lên ở miền núi, vùng cao, vùng xa, biên giới, hải đảo tình nguyện vào Công an nhân dân để phục vụ lâu dài tại các địa bàn đó. Công dân cam kết tình nguyện công tác ở miền núi, vùng cao, vùng sâu, vùng xa, biên giới, hải đảo (từ 10 năm trở lên). </w:t>
      </w:r>
    </w:p>
    <w:p w14:paraId="4235FB4E" w14:textId="77777777" w:rsidR="00682789" w:rsidRPr="009A2007" w:rsidRDefault="00BE5D80" w:rsidP="009A2007">
      <w:pPr>
        <w:spacing w:before="120"/>
        <w:ind w:firstLine="720"/>
        <w:jc w:val="both"/>
        <w:rPr>
          <w:rFonts w:ascii="Times New Roman" w:hAnsi="Times New Roman"/>
          <w:color w:val="FF0000"/>
          <w:lang w:val="pt-BR"/>
        </w:rPr>
      </w:pPr>
      <w:r w:rsidRPr="009A2007">
        <w:rPr>
          <w:rFonts w:ascii="Times New Roman" w:hAnsi="Times New Roman"/>
          <w:color w:val="FF0000"/>
          <w:lang w:val="pt-BR"/>
        </w:rPr>
        <w:t>2. Trường hợp một người</w:t>
      </w:r>
      <w:r w:rsidR="00BF30C4" w:rsidRPr="009A2007">
        <w:rPr>
          <w:rFonts w:ascii="Times New Roman" w:hAnsi="Times New Roman"/>
          <w:color w:val="FF0000"/>
          <w:lang w:val="pt-BR"/>
        </w:rPr>
        <w:t xml:space="preserve"> có nhiều ưu tiên quy định tại k</w:t>
      </w:r>
      <w:r w:rsidRPr="009A2007">
        <w:rPr>
          <w:rFonts w:ascii="Times New Roman" w:hAnsi="Times New Roman"/>
          <w:color w:val="FF0000"/>
          <w:lang w:val="pt-BR"/>
        </w:rPr>
        <w:t xml:space="preserve">hoản 1 Điều này thì </w:t>
      </w:r>
      <w:r w:rsidR="00650DDA" w:rsidRPr="009A2007">
        <w:rPr>
          <w:rFonts w:ascii="Times New Roman" w:hAnsi="Times New Roman"/>
          <w:color w:val="FF0000"/>
          <w:lang w:val="pt-BR"/>
        </w:rPr>
        <w:t>được xét</w:t>
      </w:r>
      <w:r w:rsidRPr="009A2007">
        <w:rPr>
          <w:rFonts w:ascii="Times New Roman" w:hAnsi="Times New Roman"/>
          <w:color w:val="FF0000"/>
          <w:lang w:val="pt-BR"/>
        </w:rPr>
        <w:t xml:space="preserve"> </w:t>
      </w:r>
      <w:r w:rsidR="002E6B4A" w:rsidRPr="009A2007">
        <w:rPr>
          <w:rFonts w:ascii="Times New Roman" w:hAnsi="Times New Roman"/>
          <w:color w:val="FF0000"/>
          <w:lang w:val="pt-BR"/>
        </w:rPr>
        <w:t xml:space="preserve">tuyển theo thứ tự </w:t>
      </w:r>
      <w:r w:rsidRPr="009A2007">
        <w:rPr>
          <w:rFonts w:ascii="Times New Roman" w:hAnsi="Times New Roman"/>
          <w:color w:val="FF0000"/>
          <w:lang w:val="pt-BR"/>
        </w:rPr>
        <w:t>ưu tiên cao nhất.</w:t>
      </w:r>
      <w:r w:rsidR="00682789" w:rsidRPr="009A2007">
        <w:rPr>
          <w:rFonts w:ascii="Times New Roman" w:hAnsi="Times New Roman"/>
          <w:color w:val="FF0000"/>
          <w:lang w:val="pt-BR"/>
        </w:rPr>
        <w:t xml:space="preserve"> </w:t>
      </w:r>
    </w:p>
    <w:p w14:paraId="2BF6C0E5" w14:textId="77777777" w:rsidR="009A2007" w:rsidRPr="00094696" w:rsidRDefault="009A2007" w:rsidP="00C35C9B">
      <w:pPr>
        <w:jc w:val="center"/>
        <w:rPr>
          <w:rFonts w:ascii="Times New Roman" w:hAnsi="Times New Roman"/>
          <w:b/>
          <w:sz w:val="34"/>
          <w:lang w:val="pt-BR"/>
        </w:rPr>
      </w:pPr>
    </w:p>
    <w:p w14:paraId="3452D7B3" w14:textId="77777777" w:rsidR="00B759F3" w:rsidRPr="00F55641" w:rsidRDefault="00B759F3" w:rsidP="00C35C9B">
      <w:pPr>
        <w:jc w:val="center"/>
        <w:rPr>
          <w:rFonts w:ascii="Times New Roman" w:hAnsi="Times New Roman"/>
          <w:b/>
          <w:lang w:val="pt-BR"/>
        </w:rPr>
      </w:pPr>
      <w:r w:rsidRPr="00F55641">
        <w:rPr>
          <w:rFonts w:ascii="Times New Roman" w:hAnsi="Times New Roman"/>
          <w:b/>
          <w:lang w:val="pt-BR"/>
        </w:rPr>
        <w:t>Chương II</w:t>
      </w:r>
    </w:p>
    <w:p w14:paraId="6929C4F1" w14:textId="77777777" w:rsidR="00B759F3" w:rsidRPr="00F55641" w:rsidRDefault="002460C4" w:rsidP="00C35C9B">
      <w:pPr>
        <w:jc w:val="center"/>
        <w:rPr>
          <w:rFonts w:ascii="Times New Roman" w:hAnsi="Times New Roman"/>
          <w:b/>
          <w:lang w:val="pt-BR"/>
        </w:rPr>
      </w:pPr>
      <w:r w:rsidRPr="00F55641">
        <w:rPr>
          <w:rFonts w:ascii="Times New Roman" w:hAnsi="Times New Roman"/>
          <w:b/>
          <w:lang w:val="pt-BR"/>
        </w:rPr>
        <w:t xml:space="preserve">TỔ CHỨC </w:t>
      </w:r>
      <w:r w:rsidR="00B759F3" w:rsidRPr="00F55641">
        <w:rPr>
          <w:rFonts w:ascii="Times New Roman" w:hAnsi="Times New Roman"/>
          <w:b/>
          <w:lang w:val="pt-BR"/>
        </w:rPr>
        <w:t>TUYỂN CHỌN CÔNG DÂN VÀO CÔNG AN NHÂN DÂN</w:t>
      </w:r>
    </w:p>
    <w:p w14:paraId="0275465E" w14:textId="77777777" w:rsidR="00C35C9B" w:rsidRDefault="00C35C9B" w:rsidP="00A8079E">
      <w:pPr>
        <w:spacing w:before="100" w:after="100"/>
        <w:ind w:firstLine="652"/>
        <w:jc w:val="both"/>
        <w:rPr>
          <w:rFonts w:ascii="Times New Roman" w:hAnsi="Times New Roman"/>
          <w:b/>
          <w:lang w:val="pt-BR"/>
        </w:rPr>
      </w:pPr>
    </w:p>
    <w:p w14:paraId="68193E71" w14:textId="77777777" w:rsidR="00BE5D80" w:rsidRPr="007962CF" w:rsidRDefault="00AE030B" w:rsidP="007962CF">
      <w:pPr>
        <w:spacing w:before="120"/>
        <w:ind w:firstLine="720"/>
        <w:jc w:val="both"/>
        <w:rPr>
          <w:rFonts w:ascii="Times New Roman" w:hAnsi="Times New Roman"/>
          <w:b/>
          <w:lang w:val="pt-BR"/>
        </w:rPr>
      </w:pPr>
      <w:r w:rsidRPr="007962CF">
        <w:rPr>
          <w:rFonts w:ascii="Times New Roman" w:hAnsi="Times New Roman"/>
          <w:b/>
          <w:lang w:val="pt-BR"/>
        </w:rPr>
        <w:t xml:space="preserve">Điều </w:t>
      </w:r>
      <w:r w:rsidR="009F2150" w:rsidRPr="007962CF">
        <w:rPr>
          <w:rFonts w:ascii="Times New Roman" w:hAnsi="Times New Roman"/>
          <w:b/>
          <w:color w:val="FF0000"/>
          <w:lang w:val="pt-BR"/>
        </w:rPr>
        <w:t>8</w:t>
      </w:r>
      <w:r w:rsidR="00BE5D80" w:rsidRPr="007962CF">
        <w:rPr>
          <w:rFonts w:ascii="Times New Roman" w:hAnsi="Times New Roman"/>
          <w:b/>
          <w:lang w:val="pt-BR"/>
        </w:rPr>
        <w:t xml:space="preserve">. Hồ sơ đăng ký </w:t>
      </w:r>
      <w:r w:rsidR="009E3298" w:rsidRPr="007962CF">
        <w:rPr>
          <w:rFonts w:ascii="Times New Roman" w:hAnsi="Times New Roman"/>
          <w:b/>
          <w:lang w:val="pt-BR"/>
        </w:rPr>
        <w:t>dự tuyển</w:t>
      </w:r>
    </w:p>
    <w:p w14:paraId="2B7D5B08" w14:textId="77777777" w:rsidR="00BE5D80" w:rsidRPr="007962CF" w:rsidRDefault="00BE5D80" w:rsidP="007962CF">
      <w:pPr>
        <w:spacing w:before="120"/>
        <w:ind w:firstLine="720"/>
        <w:jc w:val="both"/>
        <w:rPr>
          <w:rFonts w:ascii="Times New Roman" w:hAnsi="Times New Roman"/>
          <w:lang w:val="pt-BR"/>
        </w:rPr>
      </w:pPr>
      <w:r w:rsidRPr="007962CF">
        <w:rPr>
          <w:rFonts w:ascii="Times New Roman" w:hAnsi="Times New Roman"/>
          <w:lang w:val="pt-BR"/>
        </w:rPr>
        <w:t>1. Hồ sơ đăng ký tuyển chọn, gồm:</w:t>
      </w:r>
    </w:p>
    <w:p w14:paraId="031A148E" w14:textId="77777777" w:rsidR="00BE5D80" w:rsidRPr="007962CF" w:rsidRDefault="00BE5D80" w:rsidP="007962CF">
      <w:pPr>
        <w:spacing w:before="120"/>
        <w:ind w:firstLine="720"/>
        <w:jc w:val="both"/>
        <w:rPr>
          <w:rFonts w:ascii="Times New Roman" w:hAnsi="Times New Roman"/>
        </w:rPr>
      </w:pPr>
      <w:r w:rsidRPr="007962CF">
        <w:rPr>
          <w:rFonts w:ascii="Times New Roman" w:hAnsi="Times New Roman"/>
        </w:rPr>
        <w:t xml:space="preserve">a) Đơn </w:t>
      </w:r>
      <w:r w:rsidR="00BF30C4" w:rsidRPr="007962CF">
        <w:rPr>
          <w:rFonts w:ascii="Times New Roman" w:hAnsi="Times New Roman"/>
        </w:rPr>
        <w:t>tự nguyện phục vụ</w:t>
      </w:r>
      <w:r w:rsidRPr="007962CF">
        <w:rPr>
          <w:rFonts w:ascii="Times New Roman" w:hAnsi="Times New Roman"/>
        </w:rPr>
        <w:t xml:space="preserve"> </w:t>
      </w:r>
      <w:r w:rsidR="002C0276" w:rsidRPr="007962CF">
        <w:rPr>
          <w:rFonts w:ascii="Times New Roman" w:hAnsi="Times New Roman"/>
        </w:rPr>
        <w:t xml:space="preserve">trong </w:t>
      </w:r>
      <w:r w:rsidRPr="007962CF">
        <w:rPr>
          <w:rFonts w:ascii="Times New Roman" w:hAnsi="Times New Roman"/>
        </w:rPr>
        <w:t>Công an nhân dân</w:t>
      </w:r>
      <w:r w:rsidR="004874FD" w:rsidRPr="007962CF">
        <w:rPr>
          <w:rFonts w:ascii="Times New Roman" w:hAnsi="Times New Roman"/>
        </w:rPr>
        <w:t xml:space="preserve"> </w:t>
      </w:r>
      <w:r w:rsidR="004874FD" w:rsidRPr="007962CF">
        <w:rPr>
          <w:rFonts w:ascii="Times New Roman" w:hAnsi="Times New Roman"/>
          <w:color w:val="FF0000"/>
        </w:rPr>
        <w:t>viết tay</w:t>
      </w:r>
      <w:r w:rsidRPr="007962CF">
        <w:rPr>
          <w:rFonts w:ascii="Times New Roman" w:hAnsi="Times New Roman"/>
        </w:rPr>
        <w:t>;</w:t>
      </w:r>
    </w:p>
    <w:p w14:paraId="1A934C7A" w14:textId="77777777" w:rsidR="00BE5D80" w:rsidRPr="007962CF" w:rsidRDefault="00BE5D80" w:rsidP="007962CF">
      <w:pPr>
        <w:spacing w:before="120"/>
        <w:ind w:firstLine="720"/>
        <w:jc w:val="both"/>
        <w:rPr>
          <w:rFonts w:ascii="Times New Roman" w:hAnsi="Times New Roman"/>
        </w:rPr>
      </w:pPr>
      <w:r w:rsidRPr="007962CF">
        <w:rPr>
          <w:rFonts w:ascii="Times New Roman" w:hAnsi="Times New Roman"/>
        </w:rPr>
        <w:t xml:space="preserve">b) Bản </w:t>
      </w:r>
      <w:r w:rsidR="00384F0A" w:rsidRPr="007962CF">
        <w:rPr>
          <w:rFonts w:ascii="Times New Roman" w:hAnsi="Times New Roman"/>
        </w:rPr>
        <w:t>L</w:t>
      </w:r>
      <w:r w:rsidRPr="007962CF">
        <w:rPr>
          <w:rFonts w:ascii="Times New Roman" w:hAnsi="Times New Roman"/>
        </w:rPr>
        <w:t xml:space="preserve">ý lịch </w:t>
      </w:r>
      <w:r w:rsidR="00384F0A" w:rsidRPr="007962CF">
        <w:rPr>
          <w:rFonts w:ascii="Times New Roman" w:hAnsi="Times New Roman"/>
        </w:rPr>
        <w:t xml:space="preserve">tự khai </w:t>
      </w:r>
      <w:r w:rsidR="007C2BDE" w:rsidRPr="007962CF">
        <w:rPr>
          <w:rFonts w:ascii="Times New Roman" w:hAnsi="Times New Roman"/>
        </w:rPr>
        <w:t>(theo mẫu</w:t>
      </w:r>
      <w:r w:rsidR="008C7BF9" w:rsidRPr="007962CF">
        <w:rPr>
          <w:rFonts w:ascii="Times New Roman" w:hAnsi="Times New Roman"/>
        </w:rPr>
        <w:t xml:space="preserve"> </w:t>
      </w:r>
      <w:r w:rsidR="008C7BF9" w:rsidRPr="007962CF">
        <w:rPr>
          <w:rFonts w:ascii="Times New Roman" w:hAnsi="Times New Roman"/>
          <w:color w:val="FF0000"/>
        </w:rPr>
        <w:t>chung</w:t>
      </w:r>
      <w:r w:rsidR="007C2BDE" w:rsidRPr="007962CF">
        <w:rPr>
          <w:rFonts w:ascii="Times New Roman" w:hAnsi="Times New Roman"/>
        </w:rPr>
        <w:t xml:space="preserve"> của Bộ Công an)</w:t>
      </w:r>
      <w:r w:rsidRPr="007962CF">
        <w:rPr>
          <w:rFonts w:ascii="Times New Roman" w:hAnsi="Times New Roman"/>
        </w:rPr>
        <w:t xml:space="preserve"> có xác nhận của Ủy ban nhân dân xã, phường, thị trấn nơi thường trú</w:t>
      </w:r>
      <w:r w:rsidR="00C3678B" w:rsidRPr="007962CF">
        <w:rPr>
          <w:rFonts w:ascii="Times New Roman" w:hAnsi="Times New Roman"/>
        </w:rPr>
        <w:t xml:space="preserve"> </w:t>
      </w:r>
      <w:r w:rsidRPr="007962CF">
        <w:rPr>
          <w:rFonts w:ascii="Times New Roman" w:hAnsi="Times New Roman"/>
        </w:rPr>
        <w:t>trong thời hạn 30 ngày, tính đến ngày nộp hồ sơ theo quy định;</w:t>
      </w:r>
    </w:p>
    <w:p w14:paraId="1FE9A357" w14:textId="77777777" w:rsidR="006A10CF" w:rsidRPr="007962CF" w:rsidRDefault="006A10CF" w:rsidP="007962CF">
      <w:pPr>
        <w:spacing w:before="120"/>
        <w:ind w:firstLine="720"/>
        <w:jc w:val="both"/>
        <w:rPr>
          <w:rFonts w:ascii="Times New Roman" w:hAnsi="Times New Roman"/>
        </w:rPr>
      </w:pPr>
      <w:r w:rsidRPr="007962CF">
        <w:rPr>
          <w:rFonts w:ascii="Times New Roman" w:hAnsi="Times New Roman"/>
        </w:rPr>
        <w:t>c) Bản sao</w:t>
      </w:r>
      <w:r w:rsidR="004874FD" w:rsidRPr="007962CF">
        <w:rPr>
          <w:rFonts w:ascii="Times New Roman" w:hAnsi="Times New Roman"/>
        </w:rPr>
        <w:t xml:space="preserve"> </w:t>
      </w:r>
      <w:r w:rsidR="004874FD" w:rsidRPr="007962CF">
        <w:rPr>
          <w:rFonts w:ascii="Times New Roman" w:hAnsi="Times New Roman"/>
          <w:color w:val="FF0000"/>
        </w:rPr>
        <w:t>(có chứng thực)</w:t>
      </w:r>
      <w:r w:rsidRPr="007962CF">
        <w:rPr>
          <w:rFonts w:ascii="Times New Roman" w:hAnsi="Times New Roman"/>
        </w:rPr>
        <w:t xml:space="preserve"> giấy khai sinh;</w:t>
      </w:r>
    </w:p>
    <w:p w14:paraId="612C01DE" w14:textId="77777777" w:rsidR="00997AA3" w:rsidRPr="007962CF" w:rsidRDefault="006A10CF" w:rsidP="007962CF">
      <w:pPr>
        <w:spacing w:before="120"/>
        <w:ind w:firstLine="720"/>
        <w:jc w:val="both"/>
        <w:rPr>
          <w:rFonts w:ascii="Times New Roman" w:hAnsi="Times New Roman"/>
        </w:rPr>
      </w:pPr>
      <w:r w:rsidRPr="007962CF">
        <w:rPr>
          <w:rFonts w:ascii="Times New Roman" w:hAnsi="Times New Roman"/>
        </w:rPr>
        <w:t xml:space="preserve">d) Bản sao </w:t>
      </w:r>
      <w:r w:rsidR="00217505" w:rsidRPr="007962CF">
        <w:rPr>
          <w:rFonts w:ascii="Times New Roman" w:hAnsi="Times New Roman"/>
        </w:rPr>
        <w:t>(có chứng thực)</w:t>
      </w:r>
      <w:r w:rsidRPr="007962CF">
        <w:rPr>
          <w:rFonts w:ascii="Times New Roman" w:hAnsi="Times New Roman"/>
        </w:rPr>
        <w:t xml:space="preserve"> văn bằng, chứng chỉ </w:t>
      </w:r>
      <w:r w:rsidR="007267C2" w:rsidRPr="007962CF">
        <w:rPr>
          <w:rFonts w:ascii="Times New Roman" w:hAnsi="Times New Roman"/>
          <w:color w:val="FF0000"/>
        </w:rPr>
        <w:t xml:space="preserve">được đào tạo </w:t>
      </w:r>
      <w:r w:rsidRPr="007962CF">
        <w:rPr>
          <w:rFonts w:ascii="Times New Roman" w:hAnsi="Times New Roman"/>
        </w:rPr>
        <w:t xml:space="preserve">và bảng điểm </w:t>
      </w:r>
      <w:r w:rsidR="004874FD" w:rsidRPr="007962CF">
        <w:rPr>
          <w:rFonts w:ascii="Times New Roman" w:hAnsi="Times New Roman"/>
          <w:color w:val="FF0000"/>
        </w:rPr>
        <w:t>(có chứng thực) kết quả</w:t>
      </w:r>
      <w:r w:rsidR="004874FD" w:rsidRPr="007962CF">
        <w:rPr>
          <w:rFonts w:ascii="Times New Roman" w:hAnsi="Times New Roman"/>
        </w:rPr>
        <w:t xml:space="preserve"> </w:t>
      </w:r>
      <w:r w:rsidR="00662C82" w:rsidRPr="007962CF">
        <w:rPr>
          <w:rFonts w:ascii="Times New Roman" w:hAnsi="Times New Roman"/>
        </w:rPr>
        <w:t>học tập toàn khóa</w:t>
      </w:r>
      <w:r w:rsidR="004874FD" w:rsidRPr="007962CF">
        <w:rPr>
          <w:rFonts w:ascii="Times New Roman" w:hAnsi="Times New Roman"/>
        </w:rPr>
        <w:t xml:space="preserve"> (nếu có)</w:t>
      </w:r>
      <w:r w:rsidR="00662C82" w:rsidRPr="007962CF">
        <w:rPr>
          <w:rFonts w:ascii="Times New Roman" w:hAnsi="Times New Roman"/>
        </w:rPr>
        <w:t>;</w:t>
      </w:r>
    </w:p>
    <w:p w14:paraId="70508381" w14:textId="77777777" w:rsidR="006A10CF" w:rsidRPr="007962CF" w:rsidRDefault="006A10CF" w:rsidP="007962CF">
      <w:pPr>
        <w:spacing w:before="120"/>
        <w:ind w:firstLine="720"/>
        <w:jc w:val="both"/>
        <w:rPr>
          <w:rFonts w:ascii="Times New Roman" w:hAnsi="Times New Roman"/>
        </w:rPr>
      </w:pPr>
      <w:r w:rsidRPr="007962CF">
        <w:rPr>
          <w:rFonts w:ascii="Times New Roman" w:hAnsi="Times New Roman"/>
        </w:rPr>
        <w:t>Trường hợp văn bằng,</w:t>
      </w:r>
      <w:r w:rsidR="00997AA3" w:rsidRPr="007962CF">
        <w:rPr>
          <w:rFonts w:ascii="Times New Roman" w:hAnsi="Times New Roman"/>
        </w:rPr>
        <w:t xml:space="preserve"> chứng chỉ,</w:t>
      </w:r>
      <w:r w:rsidRPr="007962CF">
        <w:rPr>
          <w:rFonts w:ascii="Times New Roman" w:hAnsi="Times New Roman"/>
        </w:rPr>
        <w:t xml:space="preserve"> bảng điểm do cơ sở đào tạo nước ngoài cấp phải dịch thuật sang tiếng Việt</w:t>
      </w:r>
      <w:r w:rsidR="00947425" w:rsidRPr="007962CF">
        <w:rPr>
          <w:rFonts w:ascii="Times New Roman" w:hAnsi="Times New Roman"/>
        </w:rPr>
        <w:t xml:space="preserve"> </w:t>
      </w:r>
      <w:r w:rsidR="00947425" w:rsidRPr="007962CF">
        <w:rPr>
          <w:rFonts w:ascii="Times New Roman" w:hAnsi="Times New Roman"/>
          <w:color w:val="FF0000"/>
        </w:rPr>
        <w:t>(có chứng thực)</w:t>
      </w:r>
      <w:r w:rsidRPr="007962CF">
        <w:rPr>
          <w:rFonts w:ascii="Times New Roman" w:hAnsi="Times New Roman"/>
        </w:rPr>
        <w:t xml:space="preserve"> và được cơ quan</w:t>
      </w:r>
      <w:r w:rsidR="00A73B31" w:rsidRPr="007962CF">
        <w:rPr>
          <w:rFonts w:ascii="Times New Roman" w:hAnsi="Times New Roman"/>
        </w:rPr>
        <w:t xml:space="preserve"> có thẩm quyền</w:t>
      </w:r>
      <w:r w:rsidR="00947425" w:rsidRPr="007962CF">
        <w:rPr>
          <w:rFonts w:ascii="Times New Roman" w:hAnsi="Times New Roman"/>
        </w:rPr>
        <w:t xml:space="preserve"> </w:t>
      </w:r>
      <w:r w:rsidR="00947425" w:rsidRPr="007962CF">
        <w:rPr>
          <w:rFonts w:ascii="Times New Roman" w:hAnsi="Times New Roman"/>
          <w:color w:val="FF0000"/>
        </w:rPr>
        <w:t>thuộc Bộ Giáo dục và Đào tạo</w:t>
      </w:r>
      <w:r w:rsidR="00A73B31" w:rsidRPr="007962CF">
        <w:rPr>
          <w:rFonts w:ascii="Times New Roman" w:hAnsi="Times New Roman"/>
        </w:rPr>
        <w:t xml:space="preserve"> </w:t>
      </w:r>
      <w:r w:rsidR="00947425" w:rsidRPr="007962CF">
        <w:rPr>
          <w:rFonts w:ascii="Times New Roman" w:hAnsi="Times New Roman"/>
          <w:color w:val="FF0000"/>
        </w:rPr>
        <w:t xml:space="preserve">có văn bản </w:t>
      </w:r>
      <w:r w:rsidR="00A73B31" w:rsidRPr="007962CF">
        <w:rPr>
          <w:rFonts w:ascii="Times New Roman" w:hAnsi="Times New Roman"/>
        </w:rPr>
        <w:t>công nhận tương đ</w:t>
      </w:r>
      <w:r w:rsidRPr="007962CF">
        <w:rPr>
          <w:rFonts w:ascii="Times New Roman" w:hAnsi="Times New Roman"/>
        </w:rPr>
        <w:t xml:space="preserve">ương về văn bằng, chứng </w:t>
      </w:r>
      <w:r w:rsidR="00662C82" w:rsidRPr="007962CF">
        <w:rPr>
          <w:rFonts w:ascii="Times New Roman" w:hAnsi="Times New Roman"/>
        </w:rPr>
        <w:t>chỉ theo quy định của pháp luật;</w:t>
      </w:r>
    </w:p>
    <w:p w14:paraId="5BD1CE3E" w14:textId="77777777" w:rsidR="00597829" w:rsidRPr="007962CF" w:rsidRDefault="00597829" w:rsidP="007962CF">
      <w:pPr>
        <w:spacing w:before="120"/>
        <w:ind w:firstLine="720"/>
        <w:jc w:val="both"/>
        <w:rPr>
          <w:rFonts w:ascii="Times New Roman" w:hAnsi="Times New Roman"/>
        </w:rPr>
      </w:pPr>
      <w:r w:rsidRPr="007962CF">
        <w:rPr>
          <w:rFonts w:ascii="Times New Roman" w:hAnsi="Times New Roman"/>
        </w:rPr>
        <w:lastRenderedPageBreak/>
        <w:t xml:space="preserve">đ) </w:t>
      </w:r>
      <w:r w:rsidR="00A808E8" w:rsidRPr="007962CF">
        <w:rPr>
          <w:rFonts w:ascii="Times New Roman" w:hAnsi="Times New Roman"/>
        </w:rPr>
        <w:t>Giấy chứng nhận Đoàn viên, Đảng viên (nếu có);</w:t>
      </w:r>
    </w:p>
    <w:p w14:paraId="1AE20D66" w14:textId="77777777" w:rsidR="00A808E8" w:rsidRPr="007962CF" w:rsidRDefault="00A808E8" w:rsidP="007962CF">
      <w:pPr>
        <w:spacing w:before="120"/>
        <w:ind w:firstLine="720"/>
        <w:jc w:val="both"/>
        <w:rPr>
          <w:rFonts w:ascii="Times New Roman" w:hAnsi="Times New Roman"/>
        </w:rPr>
      </w:pPr>
      <w:r w:rsidRPr="007962CF">
        <w:rPr>
          <w:rFonts w:ascii="Times New Roman" w:hAnsi="Times New Roman"/>
        </w:rPr>
        <w:t xml:space="preserve">e) </w:t>
      </w:r>
      <w:r w:rsidR="000B5DD1" w:rsidRPr="007962CF">
        <w:rPr>
          <w:rFonts w:ascii="Times New Roman" w:hAnsi="Times New Roman"/>
        </w:rPr>
        <w:t>Bản sao (có chứng thực)</w:t>
      </w:r>
      <w:r w:rsidR="00C211B5" w:rsidRPr="007962CF">
        <w:rPr>
          <w:rFonts w:ascii="Times New Roman" w:hAnsi="Times New Roman"/>
        </w:rPr>
        <w:t xml:space="preserve"> xác nhận </w:t>
      </w:r>
      <w:r w:rsidR="006961A3" w:rsidRPr="007962CF">
        <w:rPr>
          <w:rFonts w:ascii="Times New Roman" w:hAnsi="Times New Roman"/>
        </w:rPr>
        <w:t xml:space="preserve">đối tượng tại </w:t>
      </w:r>
      <w:r w:rsidR="00AE02E0" w:rsidRPr="007962CF">
        <w:rPr>
          <w:rFonts w:ascii="Times New Roman" w:hAnsi="Times New Roman"/>
        </w:rPr>
        <w:t xml:space="preserve">các </w:t>
      </w:r>
      <w:r w:rsidR="000F797B" w:rsidRPr="007962CF">
        <w:rPr>
          <w:rFonts w:ascii="Times New Roman" w:hAnsi="Times New Roman"/>
        </w:rPr>
        <w:t xml:space="preserve">điểm </w:t>
      </w:r>
      <w:r w:rsidR="00ED30BF">
        <w:rPr>
          <w:rFonts w:ascii="Times New Roman" w:hAnsi="Times New Roman"/>
        </w:rPr>
        <w:t xml:space="preserve">a </w:t>
      </w:r>
      <w:r w:rsidR="00ED30BF" w:rsidRPr="00ED30BF">
        <w:rPr>
          <w:rFonts w:ascii="Times New Roman" w:hAnsi="Times New Roman"/>
          <w:color w:val="FF0000"/>
        </w:rPr>
        <w:t>(con đẻ</w:t>
      </w:r>
      <w:r w:rsidR="00D64B18">
        <w:rPr>
          <w:rFonts w:ascii="Times New Roman" w:hAnsi="Times New Roman"/>
          <w:color w:val="FF0000"/>
        </w:rPr>
        <w:t>,</w:t>
      </w:r>
      <w:r w:rsidR="00D64B18">
        <w:rPr>
          <w:rFonts w:ascii="Times New Roman" w:hAnsi="Times New Roman"/>
          <w:color w:val="FF0000"/>
          <w:lang w:val="pt-BR"/>
        </w:rPr>
        <w:t xml:space="preserve"> vợ hoặc chồng</w:t>
      </w:r>
      <w:r w:rsidR="00ED30BF" w:rsidRPr="00ED30BF">
        <w:rPr>
          <w:rFonts w:ascii="Times New Roman" w:hAnsi="Times New Roman"/>
          <w:color w:val="FF0000"/>
        </w:rPr>
        <w:t xml:space="preserve"> của liệt sĩ)</w:t>
      </w:r>
      <w:r w:rsidR="00ED30BF">
        <w:rPr>
          <w:rFonts w:ascii="Times New Roman" w:hAnsi="Times New Roman"/>
        </w:rPr>
        <w:t xml:space="preserve">, </w:t>
      </w:r>
      <w:r w:rsidR="00140ED7">
        <w:rPr>
          <w:rFonts w:ascii="Times New Roman" w:hAnsi="Times New Roman"/>
        </w:rPr>
        <w:t>d</w:t>
      </w:r>
      <w:r w:rsidR="000F797B" w:rsidRPr="007962CF">
        <w:rPr>
          <w:rFonts w:ascii="Times New Roman" w:hAnsi="Times New Roman"/>
          <w:color w:val="FF0000"/>
        </w:rPr>
        <w:t xml:space="preserve">, </w:t>
      </w:r>
      <w:r w:rsidR="00140ED7">
        <w:rPr>
          <w:rFonts w:ascii="Times New Roman" w:hAnsi="Times New Roman"/>
          <w:color w:val="FF0000"/>
        </w:rPr>
        <w:t>đ</w:t>
      </w:r>
      <w:r w:rsidR="006961A3" w:rsidRPr="007962CF">
        <w:rPr>
          <w:rFonts w:ascii="Times New Roman" w:hAnsi="Times New Roman"/>
        </w:rPr>
        <w:t xml:space="preserve"> khoản 1 Điều 7 Thông tư này;</w:t>
      </w:r>
    </w:p>
    <w:p w14:paraId="6D28B29B" w14:textId="77777777" w:rsidR="006A10CF" w:rsidRPr="007962CF" w:rsidRDefault="00AE02E0" w:rsidP="007962CF">
      <w:pPr>
        <w:spacing w:before="120"/>
        <w:ind w:firstLine="720"/>
        <w:jc w:val="both"/>
        <w:rPr>
          <w:rFonts w:ascii="Times New Roman" w:hAnsi="Times New Roman"/>
        </w:rPr>
      </w:pPr>
      <w:r w:rsidRPr="007962CF">
        <w:rPr>
          <w:rFonts w:ascii="Times New Roman" w:hAnsi="Times New Roman"/>
        </w:rPr>
        <w:t>g</w:t>
      </w:r>
      <w:r w:rsidR="006A10CF" w:rsidRPr="007962CF">
        <w:rPr>
          <w:rFonts w:ascii="Times New Roman" w:hAnsi="Times New Roman"/>
        </w:rPr>
        <w:t xml:space="preserve">) Giấy chứng nhận sức khỏe do </w:t>
      </w:r>
      <w:r w:rsidR="00E83D08" w:rsidRPr="007962CF">
        <w:rPr>
          <w:rFonts w:ascii="Times New Roman" w:hAnsi="Times New Roman"/>
        </w:rPr>
        <w:t>bệnh viện</w:t>
      </w:r>
      <w:r w:rsidR="006A10CF" w:rsidRPr="007962CF">
        <w:rPr>
          <w:rFonts w:ascii="Times New Roman" w:hAnsi="Times New Roman"/>
        </w:rPr>
        <w:t xml:space="preserve"> </w:t>
      </w:r>
      <w:r w:rsidR="00C92586" w:rsidRPr="007962CF">
        <w:rPr>
          <w:rFonts w:ascii="Times New Roman" w:hAnsi="Times New Roman"/>
        </w:rPr>
        <w:t>cấp huyện trở lên</w:t>
      </w:r>
      <w:r w:rsidR="006A10CF" w:rsidRPr="007962CF">
        <w:rPr>
          <w:rFonts w:ascii="Times New Roman" w:hAnsi="Times New Roman"/>
        </w:rPr>
        <w:t xml:space="preserve"> cấp trong thời hạn 30 ngày, tính đ</w:t>
      </w:r>
      <w:r w:rsidR="00662C82" w:rsidRPr="007962CF">
        <w:rPr>
          <w:rFonts w:ascii="Times New Roman" w:hAnsi="Times New Roman"/>
        </w:rPr>
        <w:t>ến ngày nộp hồ sơ theo quy định;</w:t>
      </w:r>
    </w:p>
    <w:p w14:paraId="4D58D91F" w14:textId="77777777" w:rsidR="006A10CF" w:rsidRPr="008F7A65" w:rsidRDefault="00AE02E0" w:rsidP="007962CF">
      <w:pPr>
        <w:spacing w:before="120"/>
        <w:ind w:firstLine="720"/>
        <w:jc w:val="both"/>
        <w:rPr>
          <w:rFonts w:ascii="Times New Roman" w:hAnsi="Times New Roman"/>
          <w:spacing w:val="-4"/>
        </w:rPr>
      </w:pPr>
      <w:r w:rsidRPr="008F7A65">
        <w:rPr>
          <w:rFonts w:ascii="Times New Roman" w:hAnsi="Times New Roman"/>
          <w:spacing w:val="-4"/>
        </w:rPr>
        <w:t>h</w:t>
      </w:r>
      <w:r w:rsidR="005263AE" w:rsidRPr="008F7A65">
        <w:rPr>
          <w:rFonts w:ascii="Times New Roman" w:hAnsi="Times New Roman"/>
          <w:spacing w:val="-4"/>
        </w:rPr>
        <w:t>) Ảnh 4cm x 6cm: 04 ảnh màu chụp trong 6 tháng tính đến ngày nộp hồ sơ.</w:t>
      </w:r>
    </w:p>
    <w:p w14:paraId="648E5AFE" w14:textId="77777777" w:rsidR="006A10CF" w:rsidRPr="007962CF" w:rsidRDefault="006A10CF" w:rsidP="007962CF">
      <w:pPr>
        <w:spacing w:before="120"/>
        <w:ind w:firstLine="720"/>
        <w:jc w:val="both"/>
        <w:rPr>
          <w:rFonts w:ascii="Times New Roman" w:hAnsi="Times New Roman"/>
        </w:rPr>
      </w:pPr>
      <w:r w:rsidRPr="007962CF">
        <w:rPr>
          <w:rFonts w:ascii="Times New Roman" w:hAnsi="Times New Roman"/>
        </w:rPr>
        <w:t xml:space="preserve">2. Đối với </w:t>
      </w:r>
      <w:r w:rsidR="0047419F" w:rsidRPr="007962CF">
        <w:rPr>
          <w:rFonts w:ascii="Times New Roman" w:hAnsi="Times New Roman"/>
        </w:rPr>
        <w:t xml:space="preserve">các trường hợp quy định tại khoản 1 Điều 3 Thông tư này, </w:t>
      </w:r>
      <w:r w:rsidRPr="007962CF">
        <w:rPr>
          <w:rFonts w:ascii="Times New Roman" w:hAnsi="Times New Roman"/>
        </w:rPr>
        <w:t xml:space="preserve">ngoài quy định tại </w:t>
      </w:r>
      <w:r w:rsidR="00BF30C4" w:rsidRPr="007962CF">
        <w:rPr>
          <w:rFonts w:ascii="Times New Roman" w:hAnsi="Times New Roman"/>
        </w:rPr>
        <w:t>k</w:t>
      </w:r>
      <w:r w:rsidRPr="007962CF">
        <w:rPr>
          <w:rFonts w:ascii="Times New Roman" w:hAnsi="Times New Roman"/>
        </w:rPr>
        <w:t xml:space="preserve">hoản 1 Điều này, bổ sung các </w:t>
      </w:r>
      <w:r w:rsidR="00682789" w:rsidRPr="007962CF">
        <w:rPr>
          <w:rFonts w:ascii="Times New Roman" w:hAnsi="Times New Roman"/>
        </w:rPr>
        <w:t>giấy tờ</w:t>
      </w:r>
      <w:r w:rsidRPr="007962CF">
        <w:rPr>
          <w:rFonts w:ascii="Times New Roman" w:hAnsi="Times New Roman"/>
        </w:rPr>
        <w:t xml:space="preserve"> sau:</w:t>
      </w:r>
    </w:p>
    <w:p w14:paraId="4445AF38" w14:textId="77777777" w:rsidR="006A10CF" w:rsidRPr="007962CF" w:rsidRDefault="006A10CF" w:rsidP="007962CF">
      <w:pPr>
        <w:spacing w:before="120"/>
        <w:ind w:firstLine="720"/>
        <w:jc w:val="both"/>
        <w:rPr>
          <w:rFonts w:ascii="Times New Roman" w:hAnsi="Times New Roman"/>
        </w:rPr>
      </w:pPr>
      <w:r w:rsidRPr="007962CF">
        <w:rPr>
          <w:rFonts w:ascii="Times New Roman" w:hAnsi="Times New Roman"/>
        </w:rPr>
        <w:t xml:space="preserve">a) Bản </w:t>
      </w:r>
      <w:r w:rsidR="00CE3056" w:rsidRPr="007962CF">
        <w:rPr>
          <w:rFonts w:ascii="Times New Roman" w:hAnsi="Times New Roman"/>
        </w:rPr>
        <w:t>L</w:t>
      </w:r>
      <w:r w:rsidRPr="007962CF">
        <w:rPr>
          <w:rFonts w:ascii="Times New Roman" w:hAnsi="Times New Roman"/>
        </w:rPr>
        <w:t>ý lịch cán bộ, công chức, viên chức có xác nhận của cơ quan, tổ chức nơi công tác, làm việc;</w:t>
      </w:r>
    </w:p>
    <w:p w14:paraId="405FD53B" w14:textId="77777777" w:rsidR="007D7F2B" w:rsidRPr="007962CF" w:rsidRDefault="006A10CF" w:rsidP="007962CF">
      <w:pPr>
        <w:spacing w:before="120"/>
        <w:ind w:firstLine="720"/>
        <w:jc w:val="both"/>
        <w:rPr>
          <w:rFonts w:ascii="Times New Roman" w:hAnsi="Times New Roman"/>
          <w:color w:val="FF0000"/>
        </w:rPr>
      </w:pPr>
      <w:r w:rsidRPr="007962CF">
        <w:rPr>
          <w:rFonts w:ascii="Times New Roman" w:hAnsi="Times New Roman"/>
        </w:rPr>
        <w:t>b) Bản đánh giá, nhận xét quá trình công tác</w:t>
      </w:r>
      <w:r w:rsidR="001F5A72" w:rsidRPr="007962CF">
        <w:rPr>
          <w:rFonts w:ascii="Times New Roman" w:hAnsi="Times New Roman"/>
        </w:rPr>
        <w:t xml:space="preserve"> </w:t>
      </w:r>
      <w:r w:rsidR="001F5A72" w:rsidRPr="007962CF">
        <w:rPr>
          <w:rFonts w:ascii="Times New Roman" w:hAnsi="Times New Roman"/>
          <w:color w:val="FF0000"/>
        </w:rPr>
        <w:t>có xác nhận của người đứng đầu cơ quan, tổ chức, đơn vị nơi công tác</w:t>
      </w:r>
      <w:r w:rsidR="007D7F2B" w:rsidRPr="007962CF">
        <w:rPr>
          <w:rFonts w:ascii="Times New Roman" w:hAnsi="Times New Roman"/>
          <w:color w:val="FF0000"/>
        </w:rPr>
        <w:t>;</w:t>
      </w:r>
    </w:p>
    <w:p w14:paraId="378402C3" w14:textId="77777777" w:rsidR="00997AA3" w:rsidRPr="007962CF" w:rsidRDefault="00997AA3" w:rsidP="007962CF">
      <w:pPr>
        <w:spacing w:before="120"/>
        <w:ind w:firstLine="720"/>
        <w:jc w:val="both"/>
        <w:rPr>
          <w:rFonts w:ascii="Times New Roman" w:hAnsi="Times New Roman"/>
        </w:rPr>
      </w:pPr>
      <w:r w:rsidRPr="007962CF">
        <w:rPr>
          <w:rFonts w:ascii="Times New Roman" w:hAnsi="Times New Roman"/>
        </w:rPr>
        <w:t xml:space="preserve">c) Bản sao </w:t>
      </w:r>
      <w:r w:rsidR="00C3678B" w:rsidRPr="007962CF">
        <w:rPr>
          <w:rFonts w:ascii="Times New Roman" w:hAnsi="Times New Roman"/>
        </w:rPr>
        <w:t xml:space="preserve">(có chứng thực) </w:t>
      </w:r>
      <w:r w:rsidRPr="007962CF">
        <w:rPr>
          <w:rFonts w:ascii="Times New Roman" w:hAnsi="Times New Roman"/>
        </w:rPr>
        <w:t>các quyết định về xếp lương, nâng bậc lương của cơ quan tổ chức có thẩm quyền;</w:t>
      </w:r>
    </w:p>
    <w:p w14:paraId="5E6AD3DF" w14:textId="77777777" w:rsidR="00997AA3" w:rsidRPr="007962CF" w:rsidRDefault="00997AA3" w:rsidP="007962CF">
      <w:pPr>
        <w:spacing w:before="120"/>
        <w:ind w:firstLine="720"/>
        <w:jc w:val="both"/>
        <w:rPr>
          <w:rFonts w:ascii="Times New Roman" w:hAnsi="Times New Roman"/>
        </w:rPr>
      </w:pPr>
      <w:r w:rsidRPr="007962CF">
        <w:rPr>
          <w:rFonts w:ascii="Times New Roman" w:hAnsi="Times New Roman"/>
        </w:rPr>
        <w:t xml:space="preserve">d) Bản sao </w:t>
      </w:r>
      <w:r w:rsidR="00C3678B" w:rsidRPr="007962CF">
        <w:rPr>
          <w:rFonts w:ascii="Times New Roman" w:hAnsi="Times New Roman"/>
        </w:rPr>
        <w:t xml:space="preserve">(có chứng thực) </w:t>
      </w:r>
      <w:r w:rsidRPr="007962CF">
        <w:rPr>
          <w:rFonts w:ascii="Times New Roman" w:hAnsi="Times New Roman"/>
        </w:rPr>
        <w:t>sổ bảo hiểm xã hội được cơ quan có thẩm quyền xác nhận.</w:t>
      </w:r>
    </w:p>
    <w:p w14:paraId="434EF478" w14:textId="77777777" w:rsidR="00521A02" w:rsidRPr="007962CF" w:rsidRDefault="00312DE3" w:rsidP="007962CF">
      <w:pPr>
        <w:spacing w:before="120"/>
        <w:ind w:firstLine="720"/>
        <w:jc w:val="both"/>
        <w:rPr>
          <w:rFonts w:ascii="Times New Roman" w:hAnsi="Times New Roman"/>
          <w:b/>
        </w:rPr>
      </w:pPr>
      <w:r w:rsidRPr="007962CF">
        <w:rPr>
          <w:rFonts w:ascii="Times New Roman" w:hAnsi="Times New Roman"/>
          <w:b/>
        </w:rPr>
        <w:t xml:space="preserve">Điều </w:t>
      </w:r>
      <w:r w:rsidR="009F2150" w:rsidRPr="007962CF">
        <w:rPr>
          <w:rFonts w:ascii="Times New Roman" w:hAnsi="Times New Roman"/>
          <w:b/>
          <w:color w:val="FF0000"/>
        </w:rPr>
        <w:t>9</w:t>
      </w:r>
      <w:r w:rsidR="00997AA3" w:rsidRPr="007962CF">
        <w:rPr>
          <w:rFonts w:ascii="Times New Roman" w:hAnsi="Times New Roman"/>
          <w:b/>
        </w:rPr>
        <w:t>. Hội đồng tuyển chọn</w:t>
      </w:r>
      <w:r w:rsidR="0047419F" w:rsidRPr="007962CF">
        <w:rPr>
          <w:rFonts w:ascii="Times New Roman" w:hAnsi="Times New Roman"/>
          <w:b/>
        </w:rPr>
        <w:t xml:space="preserve"> </w:t>
      </w:r>
    </w:p>
    <w:p w14:paraId="47056CFF" w14:textId="77777777" w:rsidR="00997AA3" w:rsidRPr="007962CF" w:rsidRDefault="00997AA3" w:rsidP="007962CF">
      <w:pPr>
        <w:spacing w:before="120"/>
        <w:ind w:firstLine="720"/>
        <w:jc w:val="both"/>
        <w:rPr>
          <w:rFonts w:ascii="Times New Roman" w:hAnsi="Times New Roman"/>
        </w:rPr>
      </w:pPr>
      <w:r w:rsidRPr="007962CF">
        <w:rPr>
          <w:rFonts w:ascii="Times New Roman" w:hAnsi="Times New Roman"/>
        </w:rPr>
        <w:t>1. Hội đồng tuyển chọn</w:t>
      </w:r>
      <w:r w:rsidR="004719A1" w:rsidRPr="007962CF">
        <w:rPr>
          <w:rFonts w:ascii="Times New Roman" w:hAnsi="Times New Roman"/>
        </w:rPr>
        <w:t xml:space="preserve"> của Công an đơn vị, địa phương</w:t>
      </w:r>
      <w:r w:rsidRPr="007962CF">
        <w:rPr>
          <w:rFonts w:ascii="Times New Roman" w:hAnsi="Times New Roman"/>
        </w:rPr>
        <w:t>, gồm:</w:t>
      </w:r>
    </w:p>
    <w:p w14:paraId="36333E77" w14:textId="77777777" w:rsidR="00997AA3" w:rsidRPr="007962CF" w:rsidRDefault="0047419F" w:rsidP="007962CF">
      <w:pPr>
        <w:spacing w:before="120"/>
        <w:ind w:firstLine="720"/>
        <w:jc w:val="both"/>
        <w:rPr>
          <w:rFonts w:ascii="Times New Roman" w:hAnsi="Times New Roman"/>
        </w:rPr>
      </w:pPr>
      <w:r w:rsidRPr="007962CF">
        <w:rPr>
          <w:rFonts w:ascii="Times New Roman" w:hAnsi="Times New Roman"/>
        </w:rPr>
        <w:t xml:space="preserve">a) Chủ tịch: </w:t>
      </w:r>
      <w:r w:rsidR="00C17FC5" w:rsidRPr="007962CF">
        <w:rPr>
          <w:rFonts w:ascii="Times New Roman" w:hAnsi="Times New Roman"/>
        </w:rPr>
        <w:t>T</w:t>
      </w:r>
      <w:r w:rsidR="00997AA3" w:rsidRPr="007962CF">
        <w:rPr>
          <w:rFonts w:ascii="Times New Roman" w:hAnsi="Times New Roman"/>
        </w:rPr>
        <w:t>hủ trưởng Công an đơn vị, địa phương</w:t>
      </w:r>
      <w:r w:rsidR="00904F56" w:rsidRPr="007962CF">
        <w:rPr>
          <w:rFonts w:ascii="Times New Roman" w:hAnsi="Times New Roman"/>
        </w:rPr>
        <w:t xml:space="preserve"> </w:t>
      </w:r>
      <w:r w:rsidR="00904F56" w:rsidRPr="007962CF">
        <w:rPr>
          <w:rFonts w:ascii="Times New Roman" w:hAnsi="Times New Roman"/>
          <w:color w:val="FF0000"/>
        </w:rPr>
        <w:t xml:space="preserve">(hoặc Phó </w:t>
      </w:r>
      <w:r w:rsidR="00741D86" w:rsidRPr="007962CF">
        <w:rPr>
          <w:rFonts w:ascii="Times New Roman" w:hAnsi="Times New Roman"/>
          <w:color w:val="FF0000"/>
        </w:rPr>
        <w:t>t</w:t>
      </w:r>
      <w:r w:rsidR="00904F56" w:rsidRPr="007962CF">
        <w:rPr>
          <w:rFonts w:ascii="Times New Roman" w:hAnsi="Times New Roman"/>
          <w:color w:val="FF0000"/>
        </w:rPr>
        <w:t xml:space="preserve">hủ trưởng </w:t>
      </w:r>
      <w:r w:rsidR="00741D86" w:rsidRPr="007962CF">
        <w:rPr>
          <w:rFonts w:ascii="Times New Roman" w:hAnsi="Times New Roman"/>
          <w:color w:val="FF0000"/>
        </w:rPr>
        <w:t xml:space="preserve">phụ trách </w:t>
      </w:r>
      <w:r w:rsidR="00EF6844" w:rsidRPr="007962CF">
        <w:rPr>
          <w:rFonts w:ascii="Times New Roman" w:hAnsi="Times New Roman"/>
          <w:color w:val="FF0000"/>
        </w:rPr>
        <w:t>trong</w:t>
      </w:r>
      <w:r w:rsidR="00904F56" w:rsidRPr="007962CF">
        <w:rPr>
          <w:rFonts w:ascii="Times New Roman" w:hAnsi="Times New Roman"/>
          <w:color w:val="FF0000"/>
        </w:rPr>
        <w:t xml:space="preserve"> trường hợp khuyết Thủ trưởng</w:t>
      </w:r>
      <w:r w:rsidR="008B38EB" w:rsidRPr="007962CF">
        <w:rPr>
          <w:rFonts w:ascii="Times New Roman" w:hAnsi="Times New Roman"/>
          <w:color w:val="FF0000"/>
        </w:rPr>
        <w:t xml:space="preserve"> hoặc thuộc trường hợp quy định tại điểm e Khoản này</w:t>
      </w:r>
      <w:r w:rsidR="00904F56" w:rsidRPr="007962CF">
        <w:rPr>
          <w:rFonts w:ascii="Times New Roman" w:hAnsi="Times New Roman"/>
          <w:color w:val="FF0000"/>
        </w:rPr>
        <w:t>)</w:t>
      </w:r>
      <w:r w:rsidR="00997AA3" w:rsidRPr="007962CF">
        <w:rPr>
          <w:rFonts w:ascii="Times New Roman" w:hAnsi="Times New Roman"/>
        </w:rPr>
        <w:t>;</w:t>
      </w:r>
    </w:p>
    <w:p w14:paraId="66F02E2D" w14:textId="77777777" w:rsidR="00997AA3" w:rsidRPr="007962CF" w:rsidRDefault="0047419F" w:rsidP="007962CF">
      <w:pPr>
        <w:spacing w:before="120"/>
        <w:ind w:firstLine="720"/>
        <w:jc w:val="both"/>
        <w:rPr>
          <w:rFonts w:ascii="Times New Roman" w:hAnsi="Times New Roman"/>
        </w:rPr>
      </w:pPr>
      <w:r w:rsidRPr="007962CF">
        <w:rPr>
          <w:rFonts w:ascii="Times New Roman" w:hAnsi="Times New Roman"/>
        </w:rPr>
        <w:t xml:space="preserve">b) Phó Chủ tịch: </w:t>
      </w:r>
      <w:r w:rsidR="00C17FC5" w:rsidRPr="007962CF">
        <w:rPr>
          <w:rFonts w:ascii="Times New Roman" w:hAnsi="Times New Roman"/>
        </w:rPr>
        <w:t>P</w:t>
      </w:r>
      <w:r w:rsidR="00997AA3" w:rsidRPr="007962CF">
        <w:rPr>
          <w:rFonts w:ascii="Times New Roman" w:hAnsi="Times New Roman"/>
        </w:rPr>
        <w:t xml:space="preserve">hó thủ trưởng </w:t>
      </w:r>
      <w:r w:rsidR="001C4F2A" w:rsidRPr="007962CF">
        <w:rPr>
          <w:rFonts w:ascii="Times New Roman" w:hAnsi="Times New Roman"/>
        </w:rPr>
        <w:t xml:space="preserve">Công an đơn vị, địa phương </w:t>
      </w:r>
      <w:r w:rsidR="00997AA3" w:rsidRPr="007962CF">
        <w:rPr>
          <w:rFonts w:ascii="Times New Roman" w:hAnsi="Times New Roman"/>
        </w:rPr>
        <w:t>phụ trách công tác xây dựng lực lượng</w:t>
      </w:r>
      <w:r w:rsidR="00EF6844" w:rsidRPr="007962CF">
        <w:rPr>
          <w:rFonts w:ascii="Times New Roman" w:hAnsi="Times New Roman"/>
        </w:rPr>
        <w:t xml:space="preserve"> </w:t>
      </w:r>
      <w:r w:rsidR="00EF6844" w:rsidRPr="007962CF">
        <w:rPr>
          <w:rFonts w:ascii="Times New Roman" w:hAnsi="Times New Roman"/>
          <w:color w:val="FF0000"/>
        </w:rPr>
        <w:t xml:space="preserve">(hoặc Phó thủ trưởng khác do Thủ trưởng quyết định trong trường hợp khuyết Phó Thủ trưởng </w:t>
      </w:r>
      <w:r w:rsidR="00EF6844" w:rsidRPr="007962CF">
        <w:rPr>
          <w:rFonts w:ascii="Times New Roman" w:hAnsi="Times New Roman"/>
        </w:rPr>
        <w:t>phụ trách công tác xây dựng lực lượng</w:t>
      </w:r>
      <w:r w:rsidR="008B38EB" w:rsidRPr="007962CF">
        <w:rPr>
          <w:rFonts w:ascii="Times New Roman" w:hAnsi="Times New Roman"/>
        </w:rPr>
        <w:t xml:space="preserve"> </w:t>
      </w:r>
      <w:r w:rsidR="008B38EB" w:rsidRPr="007962CF">
        <w:rPr>
          <w:rFonts w:ascii="Times New Roman" w:hAnsi="Times New Roman"/>
          <w:color w:val="FF0000"/>
        </w:rPr>
        <w:t>hoặc thuộc trường hợp quy định tại điểm e Khoản này</w:t>
      </w:r>
      <w:r w:rsidR="00EF6844" w:rsidRPr="007962CF">
        <w:rPr>
          <w:rFonts w:ascii="Times New Roman" w:hAnsi="Times New Roman"/>
          <w:color w:val="FF0000"/>
        </w:rPr>
        <w:t>)</w:t>
      </w:r>
      <w:r w:rsidR="00997AA3" w:rsidRPr="007962CF">
        <w:rPr>
          <w:rFonts w:ascii="Times New Roman" w:hAnsi="Times New Roman"/>
        </w:rPr>
        <w:t>;</w:t>
      </w:r>
    </w:p>
    <w:p w14:paraId="2728511C" w14:textId="77777777" w:rsidR="00997AA3" w:rsidRPr="007962CF" w:rsidRDefault="0047419F" w:rsidP="007962CF">
      <w:pPr>
        <w:spacing w:before="120"/>
        <w:ind w:firstLine="720"/>
        <w:jc w:val="both"/>
        <w:rPr>
          <w:rFonts w:ascii="Times New Roman" w:hAnsi="Times New Roman"/>
        </w:rPr>
      </w:pPr>
      <w:r w:rsidRPr="007962CF">
        <w:rPr>
          <w:rFonts w:ascii="Times New Roman" w:hAnsi="Times New Roman"/>
        </w:rPr>
        <w:t xml:space="preserve">c) Ủy viên: </w:t>
      </w:r>
      <w:r w:rsidR="001F765F" w:rsidRPr="007962CF">
        <w:rPr>
          <w:rFonts w:ascii="Times New Roman" w:hAnsi="Times New Roman"/>
        </w:rPr>
        <w:t>T</w:t>
      </w:r>
      <w:r w:rsidR="00997AA3" w:rsidRPr="007962CF">
        <w:rPr>
          <w:rFonts w:ascii="Times New Roman" w:hAnsi="Times New Roman"/>
        </w:rPr>
        <w:t>hủ trưởng</w:t>
      </w:r>
      <w:r w:rsidR="00EF6844" w:rsidRPr="007962CF">
        <w:rPr>
          <w:rFonts w:ascii="Times New Roman" w:hAnsi="Times New Roman"/>
        </w:rPr>
        <w:t xml:space="preserve"> </w:t>
      </w:r>
      <w:r w:rsidR="00EF6844" w:rsidRPr="007962CF">
        <w:rPr>
          <w:rFonts w:ascii="Times New Roman" w:hAnsi="Times New Roman"/>
          <w:color w:val="FF0000"/>
        </w:rPr>
        <w:t>hoặc Phó thủ trưởng</w:t>
      </w:r>
      <w:r w:rsidR="00997AA3" w:rsidRPr="007962CF">
        <w:rPr>
          <w:rFonts w:ascii="Times New Roman" w:hAnsi="Times New Roman"/>
        </w:rPr>
        <w:t xml:space="preserve"> </w:t>
      </w:r>
      <w:r w:rsidR="00920666" w:rsidRPr="007962CF">
        <w:rPr>
          <w:rFonts w:ascii="Times New Roman" w:hAnsi="Times New Roman"/>
        </w:rPr>
        <w:t xml:space="preserve">các </w:t>
      </w:r>
      <w:r w:rsidR="00997AA3" w:rsidRPr="007962CF">
        <w:rPr>
          <w:rFonts w:ascii="Times New Roman" w:hAnsi="Times New Roman"/>
        </w:rPr>
        <w:t>cơ quan</w:t>
      </w:r>
      <w:r w:rsidR="000D7D89" w:rsidRPr="007962CF">
        <w:rPr>
          <w:rFonts w:ascii="Times New Roman" w:hAnsi="Times New Roman"/>
        </w:rPr>
        <w:t xml:space="preserve"> </w:t>
      </w:r>
      <w:r w:rsidR="00BB679D" w:rsidRPr="007962CF">
        <w:rPr>
          <w:rFonts w:ascii="Times New Roman" w:hAnsi="Times New Roman"/>
        </w:rPr>
        <w:t xml:space="preserve">tổ chức cán bộ, thanh tra, y tế và chuyên môn, nghiệp vụ có liên quan </w:t>
      </w:r>
      <w:r w:rsidR="00B501D5" w:rsidRPr="007962CF">
        <w:rPr>
          <w:rFonts w:ascii="Times New Roman" w:hAnsi="Times New Roman"/>
        </w:rPr>
        <w:t>trực thuộc</w:t>
      </w:r>
      <w:r w:rsidR="00997AA3" w:rsidRPr="007962CF">
        <w:rPr>
          <w:rFonts w:ascii="Times New Roman" w:hAnsi="Times New Roman"/>
        </w:rPr>
        <w:t xml:space="preserve"> </w:t>
      </w:r>
      <w:r w:rsidR="00B501D5" w:rsidRPr="007962CF">
        <w:rPr>
          <w:rFonts w:ascii="Times New Roman" w:hAnsi="Times New Roman"/>
        </w:rPr>
        <w:t>Công an đơn vị, địa phương</w:t>
      </w:r>
      <w:r w:rsidR="00825C2A" w:rsidRPr="007962CF">
        <w:rPr>
          <w:rFonts w:ascii="Times New Roman" w:hAnsi="Times New Roman"/>
        </w:rPr>
        <w:t>;</w:t>
      </w:r>
    </w:p>
    <w:p w14:paraId="50BC7411" w14:textId="77777777" w:rsidR="00825C2A" w:rsidRPr="007962CF" w:rsidRDefault="007B01CC" w:rsidP="007962CF">
      <w:pPr>
        <w:spacing w:before="120"/>
        <w:ind w:firstLine="720"/>
        <w:jc w:val="both"/>
        <w:rPr>
          <w:rFonts w:ascii="Times New Roman" w:hAnsi="Times New Roman"/>
        </w:rPr>
      </w:pPr>
      <w:r w:rsidRPr="007962CF">
        <w:rPr>
          <w:rFonts w:ascii="Times New Roman" w:hAnsi="Times New Roman"/>
        </w:rPr>
        <w:t xml:space="preserve">d) Thư ký: </w:t>
      </w:r>
      <w:r w:rsidR="006E4970" w:rsidRPr="007962CF">
        <w:rPr>
          <w:rFonts w:ascii="Times New Roman" w:hAnsi="Times New Roman"/>
        </w:rPr>
        <w:t>C</w:t>
      </w:r>
      <w:r w:rsidR="00825C2A" w:rsidRPr="007962CF">
        <w:rPr>
          <w:rFonts w:ascii="Times New Roman" w:hAnsi="Times New Roman"/>
        </w:rPr>
        <w:t xml:space="preserve">án bộ tham mưu </w:t>
      </w:r>
      <w:r w:rsidR="00632EA6" w:rsidRPr="007962CF">
        <w:rPr>
          <w:rFonts w:ascii="Times New Roman" w:hAnsi="Times New Roman"/>
        </w:rPr>
        <w:t>tuyển chọn công dân vào Công an nhân dân thuộc cơ quan tổ chức cán bộ thuộc Công an đơn vị, địa phương</w:t>
      </w:r>
      <w:r w:rsidR="00825C2A" w:rsidRPr="007962CF">
        <w:rPr>
          <w:rFonts w:ascii="Times New Roman" w:hAnsi="Times New Roman"/>
        </w:rPr>
        <w:t>;</w:t>
      </w:r>
    </w:p>
    <w:p w14:paraId="68BD824C" w14:textId="77777777" w:rsidR="00825C2A" w:rsidRPr="008F7A65" w:rsidRDefault="00A54EC9" w:rsidP="007962CF">
      <w:pPr>
        <w:spacing w:before="120"/>
        <w:ind w:firstLine="720"/>
        <w:jc w:val="both"/>
        <w:rPr>
          <w:rFonts w:ascii="Times New Roman" w:hAnsi="Times New Roman"/>
          <w:spacing w:val="-6"/>
        </w:rPr>
      </w:pPr>
      <w:r w:rsidRPr="008F7A65">
        <w:rPr>
          <w:rFonts w:ascii="Times New Roman" w:hAnsi="Times New Roman"/>
          <w:spacing w:val="-6"/>
        </w:rPr>
        <w:t>đ) Cơ quan thường trực: C</w:t>
      </w:r>
      <w:r w:rsidR="00825C2A" w:rsidRPr="008F7A65">
        <w:rPr>
          <w:rFonts w:ascii="Times New Roman" w:hAnsi="Times New Roman"/>
          <w:spacing w:val="-6"/>
        </w:rPr>
        <w:t xml:space="preserve">ơ quan </w:t>
      </w:r>
      <w:r w:rsidR="00BB679D" w:rsidRPr="008F7A65">
        <w:rPr>
          <w:rFonts w:ascii="Times New Roman" w:hAnsi="Times New Roman"/>
          <w:spacing w:val="-6"/>
        </w:rPr>
        <w:t xml:space="preserve">tổ chức cán bộ </w:t>
      </w:r>
      <w:r w:rsidR="006640A6" w:rsidRPr="008F7A65">
        <w:rPr>
          <w:rFonts w:ascii="Times New Roman" w:hAnsi="Times New Roman"/>
          <w:spacing w:val="-6"/>
        </w:rPr>
        <w:t>Công an đơn vị, địa phương</w:t>
      </w:r>
      <w:r w:rsidR="007655B2">
        <w:rPr>
          <w:rFonts w:ascii="Times New Roman" w:hAnsi="Times New Roman"/>
          <w:spacing w:val="-6"/>
        </w:rPr>
        <w:t>;</w:t>
      </w:r>
      <w:r w:rsidR="00C12125" w:rsidRPr="008F7A65">
        <w:rPr>
          <w:rFonts w:ascii="Times New Roman" w:hAnsi="Times New Roman"/>
          <w:spacing w:val="-6"/>
        </w:rPr>
        <w:t xml:space="preserve"> </w:t>
      </w:r>
    </w:p>
    <w:p w14:paraId="493C7A72" w14:textId="77777777" w:rsidR="004559DB" w:rsidRPr="00A3441A" w:rsidRDefault="004559DB" w:rsidP="007962CF">
      <w:pPr>
        <w:spacing w:before="120"/>
        <w:ind w:firstLine="720"/>
        <w:jc w:val="both"/>
        <w:rPr>
          <w:rFonts w:ascii="Times New Roman" w:hAnsi="Times New Roman"/>
          <w:color w:val="FF0000"/>
        </w:rPr>
      </w:pPr>
      <w:r w:rsidRPr="00A3441A">
        <w:rPr>
          <w:rFonts w:ascii="Times New Roman" w:hAnsi="Times New Roman"/>
          <w:color w:val="FF0000"/>
        </w:rPr>
        <w:t xml:space="preserve">e) Không bố trí những người có quan hệ là cha, mẹ, anh, chị, em ruột của người dự tuyển hoặc của bên vợ (chồng) của người dự tuyển; vợ hoặc chồng, con đẻ hoặc con nuôi của người dự tuyển hoặc những người đang trong thời </w:t>
      </w:r>
      <w:r w:rsidR="00F96881" w:rsidRPr="00A3441A">
        <w:rPr>
          <w:rFonts w:ascii="Times New Roman" w:hAnsi="Times New Roman"/>
          <w:color w:val="FF0000"/>
        </w:rPr>
        <w:t>gian cơ quan xem xét</w:t>
      </w:r>
      <w:r w:rsidRPr="00A3441A">
        <w:rPr>
          <w:rFonts w:ascii="Times New Roman" w:hAnsi="Times New Roman"/>
          <w:color w:val="FF0000"/>
        </w:rPr>
        <w:t xml:space="preserve"> xử lý kỷ luật hoặc đang thi hành quyết định kỷ luật</w:t>
      </w:r>
      <w:r w:rsidR="00F96881" w:rsidRPr="00A3441A">
        <w:rPr>
          <w:rFonts w:ascii="Times New Roman" w:hAnsi="Times New Roman"/>
          <w:color w:val="FF0000"/>
        </w:rPr>
        <w:t xml:space="preserve">; hoặc đã từng vi phạm kỷ luật trong công tác tuyển chọn công dân vào Công an nhân dân </w:t>
      </w:r>
      <w:r w:rsidRPr="00A3441A">
        <w:rPr>
          <w:rFonts w:ascii="Times New Roman" w:hAnsi="Times New Roman"/>
          <w:color w:val="FF0000"/>
        </w:rPr>
        <w:t>làm thành viên Hội đồng tuyển chọn, thành viên</w:t>
      </w:r>
      <w:r w:rsidR="00B72A60" w:rsidRPr="00A3441A">
        <w:rPr>
          <w:rFonts w:ascii="Times New Roman" w:hAnsi="Times New Roman"/>
          <w:color w:val="FF0000"/>
        </w:rPr>
        <w:t xml:space="preserve"> Cơ quan thường trực,</w:t>
      </w:r>
      <w:r w:rsidRPr="00A3441A">
        <w:rPr>
          <w:rFonts w:ascii="Times New Roman" w:hAnsi="Times New Roman"/>
          <w:color w:val="FF0000"/>
        </w:rPr>
        <w:t xml:space="preserve"> các bộ phận giúp việc của Hội đồng tuyển chọn.</w:t>
      </w:r>
    </w:p>
    <w:p w14:paraId="30324347" w14:textId="77777777" w:rsidR="00825C2A" w:rsidRPr="007962CF" w:rsidRDefault="00AE5D42" w:rsidP="007962CF">
      <w:pPr>
        <w:spacing w:before="120"/>
        <w:ind w:firstLine="720"/>
        <w:jc w:val="both"/>
        <w:rPr>
          <w:rFonts w:ascii="Times New Roman" w:hAnsi="Times New Roman"/>
        </w:rPr>
      </w:pPr>
      <w:r w:rsidRPr="007962CF">
        <w:rPr>
          <w:rFonts w:ascii="Times New Roman" w:hAnsi="Times New Roman"/>
        </w:rPr>
        <w:lastRenderedPageBreak/>
        <w:t>2</w:t>
      </w:r>
      <w:r w:rsidR="00825C2A" w:rsidRPr="007962CF">
        <w:rPr>
          <w:rFonts w:ascii="Times New Roman" w:hAnsi="Times New Roman"/>
        </w:rPr>
        <w:t xml:space="preserve">. Hội đồng tuyển chọn </w:t>
      </w:r>
      <w:r w:rsidR="00DD0BFF" w:rsidRPr="007962CF">
        <w:rPr>
          <w:rFonts w:ascii="Times New Roman" w:hAnsi="Times New Roman"/>
        </w:rPr>
        <w:t xml:space="preserve">của Công an đơn vị, địa phương </w:t>
      </w:r>
      <w:r w:rsidR="00825C2A" w:rsidRPr="007962CF">
        <w:rPr>
          <w:rFonts w:ascii="Times New Roman" w:hAnsi="Times New Roman"/>
        </w:rPr>
        <w:t>có nhiệm vụ, quyền hạn sau đây:</w:t>
      </w:r>
    </w:p>
    <w:p w14:paraId="134BC8CC" w14:textId="77777777" w:rsidR="00825C2A" w:rsidRPr="007962CF" w:rsidRDefault="00825C2A" w:rsidP="007962CF">
      <w:pPr>
        <w:spacing w:before="120"/>
        <w:ind w:firstLine="720"/>
        <w:jc w:val="both"/>
        <w:rPr>
          <w:rFonts w:ascii="Times New Roman" w:hAnsi="Times New Roman"/>
        </w:rPr>
      </w:pPr>
      <w:r w:rsidRPr="007962CF">
        <w:rPr>
          <w:rFonts w:ascii="Times New Roman" w:hAnsi="Times New Roman"/>
        </w:rPr>
        <w:t>a) Giúp cấp ủy và thủ trưởng Công an đơn vị, địa phương thự</w:t>
      </w:r>
      <w:r w:rsidR="00027901" w:rsidRPr="007962CF">
        <w:rPr>
          <w:rFonts w:ascii="Times New Roman" w:hAnsi="Times New Roman"/>
        </w:rPr>
        <w:t>c hiện tuyển chọn</w:t>
      </w:r>
      <w:r w:rsidR="00190EBD" w:rsidRPr="007962CF">
        <w:rPr>
          <w:rFonts w:ascii="Times New Roman" w:hAnsi="Times New Roman"/>
          <w:color w:val="FF0000"/>
        </w:rPr>
        <w:t xml:space="preserve"> công dân vào Công an nhân dân</w:t>
      </w:r>
      <w:r w:rsidR="00083321" w:rsidRPr="007962CF">
        <w:rPr>
          <w:rFonts w:ascii="Times New Roman" w:hAnsi="Times New Roman"/>
          <w:color w:val="FF0000"/>
        </w:rPr>
        <w:t xml:space="preserve"> theo quy định</w:t>
      </w:r>
      <w:r w:rsidR="005B6983" w:rsidRPr="007962CF">
        <w:rPr>
          <w:rFonts w:ascii="Times New Roman" w:hAnsi="Times New Roman"/>
        </w:rPr>
        <w:t>;</w:t>
      </w:r>
    </w:p>
    <w:p w14:paraId="5D62F0F5" w14:textId="77777777" w:rsidR="005B6983" w:rsidRPr="007962CF" w:rsidRDefault="00872733" w:rsidP="007962CF">
      <w:pPr>
        <w:spacing w:before="120"/>
        <w:ind w:firstLine="720"/>
        <w:jc w:val="both"/>
        <w:rPr>
          <w:rFonts w:ascii="Times New Roman" w:hAnsi="Times New Roman"/>
        </w:rPr>
      </w:pPr>
      <w:r w:rsidRPr="007962CF">
        <w:rPr>
          <w:rFonts w:ascii="Times New Roman" w:hAnsi="Times New Roman"/>
          <w:color w:val="FF0000"/>
        </w:rPr>
        <w:t>b</w:t>
      </w:r>
      <w:r w:rsidR="00825C2A" w:rsidRPr="007962CF">
        <w:rPr>
          <w:rFonts w:ascii="Times New Roman" w:hAnsi="Times New Roman"/>
          <w:color w:val="FF0000"/>
        </w:rPr>
        <w:t>)</w:t>
      </w:r>
      <w:r w:rsidR="00825C2A" w:rsidRPr="007962CF">
        <w:rPr>
          <w:rFonts w:ascii="Times New Roman" w:hAnsi="Times New Roman"/>
        </w:rPr>
        <w:t xml:space="preserve"> Tổ chức </w:t>
      </w:r>
      <w:r w:rsidRPr="007962CF">
        <w:rPr>
          <w:rFonts w:ascii="Times New Roman" w:hAnsi="Times New Roman"/>
          <w:color w:val="FF0000"/>
        </w:rPr>
        <w:t xml:space="preserve">kiểm tra </w:t>
      </w:r>
      <w:r w:rsidR="00B72A60" w:rsidRPr="007962CF">
        <w:rPr>
          <w:rFonts w:ascii="Times New Roman" w:hAnsi="Times New Roman"/>
          <w:color w:val="FF0000"/>
        </w:rPr>
        <w:t>p</w:t>
      </w:r>
      <w:r w:rsidRPr="007962CF">
        <w:rPr>
          <w:rFonts w:ascii="Times New Roman" w:hAnsi="Times New Roman"/>
          <w:color w:val="FF0000"/>
        </w:rPr>
        <w:t xml:space="preserve">hiếu đăng ký dự tuyển, tổ chức </w:t>
      </w:r>
      <w:r w:rsidR="00190EBD" w:rsidRPr="007962CF">
        <w:rPr>
          <w:rFonts w:ascii="Times New Roman" w:hAnsi="Times New Roman"/>
          <w:color w:val="FF0000"/>
        </w:rPr>
        <w:t>sơ tuyển</w:t>
      </w:r>
      <w:r w:rsidRPr="007962CF">
        <w:rPr>
          <w:rFonts w:ascii="Times New Roman" w:hAnsi="Times New Roman"/>
          <w:color w:val="FF0000"/>
        </w:rPr>
        <w:t>;</w:t>
      </w:r>
      <w:r w:rsidR="00190EBD" w:rsidRPr="007962CF">
        <w:rPr>
          <w:rFonts w:ascii="Times New Roman" w:hAnsi="Times New Roman"/>
        </w:rPr>
        <w:t xml:space="preserve"> </w:t>
      </w:r>
      <w:r w:rsidR="009D2841" w:rsidRPr="007962CF">
        <w:rPr>
          <w:rFonts w:ascii="Times New Roman" w:hAnsi="Times New Roman"/>
        </w:rPr>
        <w:t xml:space="preserve">thẩm </w:t>
      </w:r>
      <w:r w:rsidR="00825C2A" w:rsidRPr="007962CF">
        <w:rPr>
          <w:rFonts w:ascii="Times New Roman" w:hAnsi="Times New Roman"/>
        </w:rPr>
        <w:t>tra,</w:t>
      </w:r>
      <w:r w:rsidR="00581BC8" w:rsidRPr="007962CF">
        <w:rPr>
          <w:rFonts w:ascii="Times New Roman" w:hAnsi="Times New Roman"/>
        </w:rPr>
        <w:t xml:space="preserve"> kết luận tiêu chuẩn chính trị;</w:t>
      </w:r>
      <w:r w:rsidR="00134708" w:rsidRPr="007962CF">
        <w:rPr>
          <w:rFonts w:ascii="Times New Roman" w:hAnsi="Times New Roman"/>
        </w:rPr>
        <w:t xml:space="preserve"> </w:t>
      </w:r>
      <w:r w:rsidR="009D2841" w:rsidRPr="007962CF">
        <w:rPr>
          <w:rFonts w:ascii="Times New Roman" w:hAnsi="Times New Roman"/>
        </w:rPr>
        <w:t xml:space="preserve">kiểm tra, kết luận tiêu chuẩn </w:t>
      </w:r>
      <w:r w:rsidR="00134708" w:rsidRPr="007962CF">
        <w:rPr>
          <w:rFonts w:ascii="Times New Roman" w:hAnsi="Times New Roman"/>
        </w:rPr>
        <w:t>sức khỏe</w:t>
      </w:r>
      <w:r w:rsidR="009D2841" w:rsidRPr="007962CF">
        <w:rPr>
          <w:rFonts w:ascii="Times New Roman" w:hAnsi="Times New Roman"/>
        </w:rPr>
        <w:t xml:space="preserve">, điều kiện văn bằng, chứng chỉ, năng khiếu của người dự tuyển; </w:t>
      </w:r>
    </w:p>
    <w:p w14:paraId="37C2BF58" w14:textId="77777777" w:rsidR="00825C2A" w:rsidRPr="007962CF" w:rsidRDefault="00872733" w:rsidP="007962CF">
      <w:pPr>
        <w:spacing w:before="120"/>
        <w:ind w:firstLine="720"/>
        <w:jc w:val="both"/>
        <w:rPr>
          <w:rFonts w:ascii="Times New Roman" w:hAnsi="Times New Roman"/>
        </w:rPr>
      </w:pPr>
      <w:r w:rsidRPr="007962CF">
        <w:rPr>
          <w:rFonts w:ascii="Times New Roman" w:hAnsi="Times New Roman"/>
          <w:color w:val="FF0000"/>
        </w:rPr>
        <w:t>c</w:t>
      </w:r>
      <w:r w:rsidR="00825C2A" w:rsidRPr="007962CF">
        <w:rPr>
          <w:rFonts w:ascii="Times New Roman" w:hAnsi="Times New Roman"/>
          <w:color w:val="FF0000"/>
        </w:rPr>
        <w:t xml:space="preserve">) </w:t>
      </w:r>
      <w:r w:rsidR="00825C2A" w:rsidRPr="007962CF">
        <w:rPr>
          <w:rFonts w:ascii="Times New Roman" w:hAnsi="Times New Roman"/>
        </w:rPr>
        <w:t xml:space="preserve">Tổng hợp kết quả </w:t>
      </w:r>
      <w:r w:rsidR="00D40868" w:rsidRPr="007962CF">
        <w:rPr>
          <w:rFonts w:ascii="Times New Roman" w:hAnsi="Times New Roman"/>
        </w:rPr>
        <w:t xml:space="preserve">xét tuyển </w:t>
      </w:r>
      <w:r w:rsidR="00825C2A" w:rsidRPr="007962CF">
        <w:rPr>
          <w:rFonts w:ascii="Times New Roman" w:hAnsi="Times New Roman"/>
        </w:rPr>
        <w:t>trình cấp ủy</w:t>
      </w:r>
      <w:r w:rsidR="00A74743" w:rsidRPr="007962CF">
        <w:rPr>
          <w:rFonts w:ascii="Times New Roman" w:hAnsi="Times New Roman"/>
        </w:rPr>
        <w:t>, lãnh đạo đơn vị</w:t>
      </w:r>
      <w:r w:rsidR="00825C2A" w:rsidRPr="007962CF">
        <w:rPr>
          <w:rFonts w:ascii="Times New Roman" w:hAnsi="Times New Roman"/>
        </w:rPr>
        <w:t xml:space="preserve"> xét duyệt</w:t>
      </w:r>
      <w:r w:rsidR="0099362A" w:rsidRPr="007962CF">
        <w:rPr>
          <w:rFonts w:ascii="Times New Roman" w:hAnsi="Times New Roman"/>
        </w:rPr>
        <w:t xml:space="preserve"> và báo cáo bằng văn bản với thủ trưởng Công an đơn vị, địa phương quyết định tuyển chọn;</w:t>
      </w:r>
    </w:p>
    <w:p w14:paraId="453372BA" w14:textId="77777777" w:rsidR="0099362A" w:rsidRPr="007962CF" w:rsidRDefault="00872733" w:rsidP="007962CF">
      <w:pPr>
        <w:spacing w:before="120"/>
        <w:ind w:firstLine="720"/>
        <w:jc w:val="both"/>
        <w:rPr>
          <w:rFonts w:ascii="Times New Roman" w:hAnsi="Times New Roman"/>
        </w:rPr>
      </w:pPr>
      <w:r w:rsidRPr="007962CF">
        <w:rPr>
          <w:rFonts w:ascii="Times New Roman" w:hAnsi="Times New Roman"/>
          <w:color w:val="FF0000"/>
        </w:rPr>
        <w:t>d</w:t>
      </w:r>
      <w:r w:rsidR="0099362A" w:rsidRPr="007962CF">
        <w:rPr>
          <w:rFonts w:ascii="Times New Roman" w:hAnsi="Times New Roman"/>
          <w:color w:val="FF0000"/>
        </w:rPr>
        <w:t>)</w:t>
      </w:r>
      <w:r w:rsidR="0099362A" w:rsidRPr="007962CF">
        <w:rPr>
          <w:rFonts w:ascii="Times New Roman" w:hAnsi="Times New Roman"/>
        </w:rPr>
        <w:t xml:space="preserve"> </w:t>
      </w:r>
      <w:r w:rsidR="00730A51">
        <w:rPr>
          <w:rFonts w:ascii="Times New Roman" w:hAnsi="Times New Roman"/>
        </w:rPr>
        <w:t>Phối hợp g</w:t>
      </w:r>
      <w:r w:rsidR="0099362A" w:rsidRPr="007962CF">
        <w:rPr>
          <w:rFonts w:ascii="Times New Roman" w:hAnsi="Times New Roman"/>
        </w:rPr>
        <w:t xml:space="preserve">iải quyết khiếu nại, tố cáo trong quá trình </w:t>
      </w:r>
      <w:r w:rsidR="007A123C" w:rsidRPr="007962CF">
        <w:rPr>
          <w:rFonts w:ascii="Times New Roman" w:hAnsi="Times New Roman"/>
        </w:rPr>
        <w:t xml:space="preserve">xét tuyển </w:t>
      </w:r>
      <w:r w:rsidR="00133DCF" w:rsidRPr="007962CF">
        <w:rPr>
          <w:rFonts w:ascii="Times New Roman" w:hAnsi="Times New Roman"/>
        </w:rPr>
        <w:t>theo quy định của pháp luật.</w:t>
      </w:r>
    </w:p>
    <w:p w14:paraId="61C528A7" w14:textId="77777777" w:rsidR="00AE5D42" w:rsidRPr="008F7A65" w:rsidRDefault="00AE5D42" w:rsidP="007962CF">
      <w:pPr>
        <w:spacing w:before="120"/>
        <w:ind w:firstLine="720"/>
        <w:jc w:val="both"/>
        <w:rPr>
          <w:rFonts w:ascii="Times New Roman" w:hAnsi="Times New Roman"/>
          <w:spacing w:val="-4"/>
        </w:rPr>
      </w:pPr>
      <w:r w:rsidRPr="008F7A65">
        <w:rPr>
          <w:rFonts w:ascii="Times New Roman" w:hAnsi="Times New Roman"/>
          <w:spacing w:val="-4"/>
        </w:rPr>
        <w:t xml:space="preserve">3. Hội đồng tuyển chọn </w:t>
      </w:r>
      <w:r w:rsidR="002D3C3C" w:rsidRPr="008F7A65">
        <w:rPr>
          <w:rFonts w:ascii="Times New Roman" w:hAnsi="Times New Roman"/>
          <w:spacing w:val="-4"/>
        </w:rPr>
        <w:t xml:space="preserve">của Công an đơn vị, địa phương </w:t>
      </w:r>
      <w:r w:rsidRPr="008F7A65">
        <w:rPr>
          <w:rFonts w:ascii="Times New Roman" w:hAnsi="Times New Roman"/>
          <w:spacing w:val="-4"/>
        </w:rPr>
        <w:t>làm việc theo nguyên tắc tập thể, kết luận theo đa số và tự giải thể sau khi hoàn thành nhiệm vụ.</w:t>
      </w:r>
    </w:p>
    <w:p w14:paraId="63B57BC3" w14:textId="77777777" w:rsidR="00947425" w:rsidRPr="007962CF" w:rsidRDefault="00947425" w:rsidP="007962CF">
      <w:pPr>
        <w:spacing w:before="120"/>
        <w:ind w:firstLine="720"/>
        <w:jc w:val="both"/>
        <w:rPr>
          <w:rFonts w:ascii="Times New Roman" w:hAnsi="Times New Roman"/>
          <w:b/>
        </w:rPr>
      </w:pPr>
      <w:r w:rsidRPr="007962CF">
        <w:rPr>
          <w:rFonts w:ascii="Times New Roman" w:hAnsi="Times New Roman"/>
          <w:b/>
        </w:rPr>
        <w:t xml:space="preserve">Điều </w:t>
      </w:r>
      <w:r w:rsidRPr="007962CF">
        <w:rPr>
          <w:rFonts w:ascii="Times New Roman" w:hAnsi="Times New Roman"/>
          <w:b/>
          <w:color w:val="FF0000"/>
        </w:rPr>
        <w:t>10.</w:t>
      </w:r>
      <w:r w:rsidRPr="007962CF">
        <w:rPr>
          <w:rFonts w:ascii="Times New Roman" w:hAnsi="Times New Roman"/>
          <w:b/>
        </w:rPr>
        <w:t xml:space="preserve"> Nội dung xét tuyển</w:t>
      </w:r>
    </w:p>
    <w:p w14:paraId="4459D3A9" w14:textId="77777777" w:rsidR="004D4CA3" w:rsidRPr="007962CF" w:rsidRDefault="004D4CA3" w:rsidP="007962CF">
      <w:pPr>
        <w:spacing w:before="120"/>
        <w:ind w:firstLine="720"/>
        <w:jc w:val="both"/>
        <w:rPr>
          <w:rFonts w:ascii="Times New Roman" w:hAnsi="Times New Roman"/>
          <w:color w:val="FF0000"/>
        </w:rPr>
      </w:pPr>
      <w:r w:rsidRPr="007962CF">
        <w:rPr>
          <w:rFonts w:ascii="Times New Roman" w:hAnsi="Times New Roman"/>
          <w:color w:val="FF0000"/>
        </w:rPr>
        <w:t>Xét tuyển công dân vào Công an nhân dân được thực hiện theo 2 vòng như sau:</w:t>
      </w:r>
    </w:p>
    <w:p w14:paraId="4519E2D8" w14:textId="77777777" w:rsidR="004D4CA3" w:rsidRPr="007962CF" w:rsidRDefault="00B83C7A" w:rsidP="007962CF">
      <w:pPr>
        <w:spacing w:before="120"/>
        <w:ind w:firstLine="720"/>
        <w:jc w:val="both"/>
        <w:rPr>
          <w:rFonts w:ascii="Times New Roman" w:hAnsi="Times New Roman"/>
          <w:color w:val="FF0000"/>
        </w:rPr>
      </w:pPr>
      <w:r w:rsidRPr="007962CF">
        <w:rPr>
          <w:rFonts w:ascii="Times New Roman" w:hAnsi="Times New Roman"/>
          <w:color w:val="FF0000"/>
        </w:rPr>
        <w:t xml:space="preserve">1. </w:t>
      </w:r>
      <w:r w:rsidR="00B956BE" w:rsidRPr="007962CF">
        <w:rPr>
          <w:rFonts w:ascii="Times New Roman" w:hAnsi="Times New Roman"/>
          <w:color w:val="FF0000"/>
        </w:rPr>
        <w:t>Vòng kiểm tra (vòng 1):</w:t>
      </w:r>
      <w:r w:rsidR="004D4CA3" w:rsidRPr="007962CF">
        <w:rPr>
          <w:rFonts w:ascii="Times New Roman" w:hAnsi="Times New Roman"/>
          <w:color w:val="FF0000"/>
        </w:rPr>
        <w:t xml:space="preserve"> Kiểm tra điều kiện dự tuyển tại </w:t>
      </w:r>
      <w:r w:rsidR="00B72A60" w:rsidRPr="007962CF">
        <w:rPr>
          <w:rFonts w:ascii="Times New Roman" w:hAnsi="Times New Roman"/>
          <w:color w:val="FF0000"/>
        </w:rPr>
        <w:t>p</w:t>
      </w:r>
      <w:r w:rsidR="004D4CA3" w:rsidRPr="007962CF">
        <w:rPr>
          <w:rFonts w:ascii="Times New Roman" w:hAnsi="Times New Roman"/>
          <w:color w:val="FF0000"/>
        </w:rPr>
        <w:t xml:space="preserve">hiếu đăng ký dự tuyển </w:t>
      </w:r>
      <w:r w:rsidR="00C060E3" w:rsidRPr="007962CF">
        <w:rPr>
          <w:rFonts w:ascii="Times New Roman" w:hAnsi="Times New Roman"/>
          <w:color w:val="FF0000"/>
        </w:rPr>
        <w:t xml:space="preserve">và thành phần hồ sơ đăng ký dự tuyển theo Điều 8 Thông tư </w:t>
      </w:r>
      <w:r w:rsidR="00B72A60" w:rsidRPr="007962CF">
        <w:rPr>
          <w:rFonts w:ascii="Times New Roman" w:hAnsi="Times New Roman"/>
          <w:color w:val="FF0000"/>
        </w:rPr>
        <w:t>này, bảo đảm phù hợp</w:t>
      </w:r>
      <w:r w:rsidR="00C060E3" w:rsidRPr="007962CF">
        <w:rPr>
          <w:rFonts w:ascii="Times New Roman" w:hAnsi="Times New Roman"/>
          <w:color w:val="FF0000"/>
        </w:rPr>
        <w:t xml:space="preserve"> với chỉ tiêu tuyển chọn và</w:t>
      </w:r>
      <w:r w:rsidR="004D4CA3" w:rsidRPr="007962CF">
        <w:rPr>
          <w:rFonts w:ascii="Times New Roman" w:hAnsi="Times New Roman"/>
          <w:color w:val="FF0000"/>
        </w:rPr>
        <w:t xml:space="preserve"> yêu cầu của vị trí việc làm cần tuyển, nếu đáp ứng đủ thì người dự tuyển được tham dự vòng 2.</w:t>
      </w:r>
    </w:p>
    <w:p w14:paraId="0D205A41" w14:textId="77777777" w:rsidR="00D37633" w:rsidRPr="007962CF" w:rsidRDefault="00B956BE" w:rsidP="007962CF">
      <w:pPr>
        <w:spacing w:before="120"/>
        <w:ind w:firstLine="720"/>
        <w:jc w:val="both"/>
        <w:rPr>
          <w:rFonts w:ascii="Times New Roman" w:hAnsi="Times New Roman"/>
          <w:color w:val="FF0000"/>
        </w:rPr>
      </w:pPr>
      <w:r w:rsidRPr="007962CF">
        <w:rPr>
          <w:rFonts w:ascii="Times New Roman" w:hAnsi="Times New Roman"/>
          <w:color w:val="FF0000"/>
        </w:rPr>
        <w:t xml:space="preserve">2. </w:t>
      </w:r>
      <w:r w:rsidR="00B83C7A" w:rsidRPr="007962CF">
        <w:rPr>
          <w:rFonts w:ascii="Times New Roman" w:hAnsi="Times New Roman"/>
          <w:color w:val="FF0000"/>
        </w:rPr>
        <w:t>Vòng sơ tuyển</w:t>
      </w:r>
      <w:r w:rsidRPr="007962CF">
        <w:rPr>
          <w:rFonts w:ascii="Times New Roman" w:hAnsi="Times New Roman"/>
          <w:color w:val="FF0000"/>
        </w:rPr>
        <w:t xml:space="preserve"> (vòng 2):</w:t>
      </w:r>
    </w:p>
    <w:p w14:paraId="2D3324AA" w14:textId="77777777" w:rsidR="00B83C7A" w:rsidRPr="007962CF" w:rsidRDefault="00B83C7A" w:rsidP="007962CF">
      <w:pPr>
        <w:spacing w:before="120"/>
        <w:ind w:firstLine="720"/>
        <w:jc w:val="both"/>
        <w:rPr>
          <w:rFonts w:ascii="Times New Roman" w:hAnsi="Times New Roman"/>
          <w:color w:val="FF0000"/>
        </w:rPr>
      </w:pPr>
      <w:r w:rsidRPr="007962CF">
        <w:rPr>
          <w:rFonts w:ascii="Times New Roman" w:hAnsi="Times New Roman"/>
        </w:rPr>
        <w:t>a) Phỏng vấn, tìm hiểu động cơ, mục đích, nguyện vọng vào phục vụ trong Công an nhân dân. Nội dung này đánh giá mức độ đạt hay không đạt;</w:t>
      </w:r>
    </w:p>
    <w:p w14:paraId="1E125850" w14:textId="77777777" w:rsidR="00B72A60" w:rsidRPr="007962CF" w:rsidRDefault="00B83C7A" w:rsidP="007962CF">
      <w:pPr>
        <w:spacing w:before="120"/>
        <w:ind w:firstLine="720"/>
        <w:jc w:val="both"/>
        <w:rPr>
          <w:rFonts w:ascii="Times New Roman" w:hAnsi="Times New Roman"/>
        </w:rPr>
      </w:pPr>
      <w:r w:rsidRPr="007962CF">
        <w:rPr>
          <w:rFonts w:ascii="Times New Roman" w:hAnsi="Times New Roman"/>
        </w:rPr>
        <w:t>b) Kiểm tra nhận thức chung về đường lối, chủ trương của Đảng, chính sách, pháp luật củ</w:t>
      </w:r>
      <w:r w:rsidR="00B72A60" w:rsidRPr="007962CF">
        <w:rPr>
          <w:rFonts w:ascii="Times New Roman" w:hAnsi="Times New Roman"/>
        </w:rPr>
        <w:t>a Nhà nước về Công an nhân dân và kiểm tra năng khiếu của người dự tuyển. Nội dung này đánh giá mức độ đạt hay không đạt;</w:t>
      </w:r>
    </w:p>
    <w:p w14:paraId="40D2C4A3" w14:textId="77777777" w:rsidR="00947425" w:rsidRPr="007962CF" w:rsidRDefault="00C060E3" w:rsidP="007962CF">
      <w:pPr>
        <w:spacing w:before="120"/>
        <w:ind w:firstLine="720"/>
        <w:jc w:val="both"/>
        <w:rPr>
          <w:rFonts w:ascii="Times New Roman" w:hAnsi="Times New Roman"/>
          <w:b/>
        </w:rPr>
      </w:pPr>
      <w:r w:rsidRPr="007962CF">
        <w:rPr>
          <w:rFonts w:ascii="Times New Roman" w:hAnsi="Times New Roman"/>
        </w:rPr>
        <w:t>Nội dung</w:t>
      </w:r>
      <w:r w:rsidR="002277F7" w:rsidRPr="007962CF">
        <w:rPr>
          <w:rFonts w:ascii="Times New Roman" w:hAnsi="Times New Roman"/>
        </w:rPr>
        <w:t>, phương pháp thực hiện</w:t>
      </w:r>
      <w:r w:rsidRPr="007962CF">
        <w:rPr>
          <w:rFonts w:ascii="Times New Roman" w:hAnsi="Times New Roman"/>
        </w:rPr>
        <w:t xml:space="preserve"> phỏng vấn, </w:t>
      </w:r>
      <w:r w:rsidR="0006153C">
        <w:rPr>
          <w:rFonts w:ascii="Times New Roman" w:hAnsi="Times New Roman"/>
        </w:rPr>
        <w:t>kiểm tra nhận chức chung, năng khi</w:t>
      </w:r>
      <w:r w:rsidR="009B3585">
        <w:rPr>
          <w:rFonts w:ascii="Times New Roman" w:hAnsi="Times New Roman"/>
        </w:rPr>
        <w:t>ế</w:t>
      </w:r>
      <w:r w:rsidR="001B7178">
        <w:rPr>
          <w:rFonts w:ascii="Times New Roman" w:hAnsi="Times New Roman"/>
        </w:rPr>
        <w:t xml:space="preserve">u </w:t>
      </w:r>
      <w:r w:rsidR="0006153C">
        <w:rPr>
          <w:rFonts w:ascii="Times New Roman" w:hAnsi="Times New Roman"/>
        </w:rPr>
        <w:t xml:space="preserve">và đánh giá kết quả đối với </w:t>
      </w:r>
      <w:r w:rsidR="0006153C" w:rsidRPr="0006153C">
        <w:rPr>
          <w:rFonts w:ascii="Times New Roman" w:hAnsi="Times New Roman"/>
        </w:rPr>
        <w:t>người dự tuyển</w:t>
      </w:r>
      <w:r w:rsidRPr="007962CF">
        <w:rPr>
          <w:rFonts w:ascii="Times New Roman" w:hAnsi="Times New Roman"/>
        </w:rPr>
        <w:t xml:space="preserve"> do</w:t>
      </w:r>
      <w:r w:rsidR="00B72A60" w:rsidRPr="007962CF">
        <w:rPr>
          <w:rFonts w:ascii="Times New Roman" w:hAnsi="Times New Roman"/>
        </w:rPr>
        <w:t xml:space="preserve"> </w:t>
      </w:r>
      <w:r w:rsidR="00B72A60" w:rsidRPr="007962CF">
        <w:rPr>
          <w:rFonts w:ascii="Times New Roman" w:hAnsi="Times New Roman"/>
          <w:color w:val="FF0000"/>
        </w:rPr>
        <w:t>Thủ trưởng</w:t>
      </w:r>
      <w:r w:rsidRPr="007962CF">
        <w:rPr>
          <w:rFonts w:ascii="Times New Roman" w:hAnsi="Times New Roman"/>
        </w:rPr>
        <w:t xml:space="preserve"> </w:t>
      </w:r>
      <w:r w:rsidRPr="007962CF">
        <w:rPr>
          <w:rFonts w:ascii="Times New Roman" w:hAnsi="Times New Roman"/>
          <w:color w:val="FF0000"/>
          <w:lang w:val="pt-BR"/>
        </w:rPr>
        <w:t>Công an đơn vị, địa phương tuyển chọn quyết định</w:t>
      </w:r>
      <w:r w:rsidR="00B72A60" w:rsidRPr="007962CF">
        <w:rPr>
          <w:rFonts w:ascii="Times New Roman" w:hAnsi="Times New Roman"/>
          <w:lang w:val="pt-BR"/>
        </w:rPr>
        <w:t>.</w:t>
      </w:r>
    </w:p>
    <w:p w14:paraId="70CE774E" w14:textId="77777777" w:rsidR="000828AB" w:rsidRPr="007962CF" w:rsidRDefault="00361CE2" w:rsidP="007962CF">
      <w:pPr>
        <w:spacing w:before="120"/>
        <w:ind w:firstLine="720"/>
        <w:jc w:val="both"/>
        <w:rPr>
          <w:rFonts w:ascii="Times New Roman" w:hAnsi="Times New Roman"/>
          <w:b/>
        </w:rPr>
      </w:pPr>
      <w:r w:rsidRPr="007962CF">
        <w:rPr>
          <w:rFonts w:ascii="Times New Roman" w:hAnsi="Times New Roman"/>
          <w:b/>
        </w:rPr>
        <w:t xml:space="preserve">Điều </w:t>
      </w:r>
      <w:r w:rsidR="00B72A60" w:rsidRPr="007962CF">
        <w:rPr>
          <w:rFonts w:ascii="Times New Roman" w:hAnsi="Times New Roman"/>
          <w:b/>
        </w:rPr>
        <w:t>11</w:t>
      </w:r>
      <w:r w:rsidR="0018195C" w:rsidRPr="007962CF">
        <w:rPr>
          <w:rFonts w:ascii="Times New Roman" w:hAnsi="Times New Roman"/>
          <w:b/>
        </w:rPr>
        <w:t xml:space="preserve">. Xác định người trúng tuyển </w:t>
      </w:r>
    </w:p>
    <w:p w14:paraId="3BC3E03A" w14:textId="77777777" w:rsidR="00B72A60" w:rsidRPr="007962CF" w:rsidRDefault="00B72A60" w:rsidP="007962CF">
      <w:pPr>
        <w:spacing w:before="120"/>
        <w:ind w:firstLine="720"/>
        <w:jc w:val="both"/>
        <w:rPr>
          <w:rFonts w:ascii="Times New Roman" w:hAnsi="Times New Roman"/>
        </w:rPr>
      </w:pPr>
      <w:r w:rsidRPr="007962CF">
        <w:rPr>
          <w:rFonts w:ascii="Times New Roman" w:hAnsi="Times New Roman"/>
        </w:rPr>
        <w:t xml:space="preserve">Người </w:t>
      </w:r>
      <w:r w:rsidR="002F4BEA" w:rsidRPr="007962CF">
        <w:rPr>
          <w:rFonts w:ascii="Times New Roman" w:hAnsi="Times New Roman"/>
        </w:rPr>
        <w:t xml:space="preserve">được quyết định </w:t>
      </w:r>
      <w:r w:rsidR="00116E77">
        <w:rPr>
          <w:rFonts w:ascii="Times New Roman" w:hAnsi="Times New Roman"/>
        </w:rPr>
        <w:t xml:space="preserve">trúng tuyển </w:t>
      </w:r>
      <w:r w:rsidRPr="007962CF">
        <w:rPr>
          <w:rFonts w:ascii="Times New Roman" w:hAnsi="Times New Roman"/>
        </w:rPr>
        <w:t>phải</w:t>
      </w:r>
      <w:r w:rsidR="002F4BEA" w:rsidRPr="007962CF">
        <w:rPr>
          <w:rFonts w:ascii="Times New Roman" w:hAnsi="Times New Roman"/>
        </w:rPr>
        <w:t xml:space="preserve"> bảo đảm các điều kiện sau:</w:t>
      </w:r>
    </w:p>
    <w:p w14:paraId="647DD255" w14:textId="77777777" w:rsidR="00B72A60" w:rsidRPr="007962CF" w:rsidRDefault="002F4BEA" w:rsidP="007962CF">
      <w:pPr>
        <w:spacing w:before="120"/>
        <w:ind w:firstLine="720"/>
        <w:jc w:val="both"/>
        <w:rPr>
          <w:rFonts w:ascii="Times New Roman" w:hAnsi="Times New Roman"/>
        </w:rPr>
      </w:pPr>
      <w:r w:rsidRPr="007962CF">
        <w:rPr>
          <w:rFonts w:ascii="Times New Roman" w:hAnsi="Times New Roman"/>
        </w:rPr>
        <w:t>a)</w:t>
      </w:r>
      <w:r w:rsidR="00B72A60" w:rsidRPr="007962CF">
        <w:rPr>
          <w:rFonts w:ascii="Times New Roman" w:hAnsi="Times New Roman"/>
        </w:rPr>
        <w:t xml:space="preserve"> </w:t>
      </w:r>
      <w:r w:rsidR="00EC603F" w:rsidRPr="007962CF">
        <w:rPr>
          <w:rFonts w:ascii="Times New Roman" w:hAnsi="Times New Roman"/>
        </w:rPr>
        <w:t>Đ</w:t>
      </w:r>
      <w:r w:rsidR="00B72A60" w:rsidRPr="007962CF">
        <w:rPr>
          <w:rFonts w:ascii="Times New Roman" w:hAnsi="Times New Roman"/>
        </w:rPr>
        <w:t xml:space="preserve">ủ điều kiện, tiêu chuẩn quy định tại các </w:t>
      </w:r>
      <w:r w:rsidR="007655B2">
        <w:rPr>
          <w:rFonts w:ascii="Times New Roman" w:hAnsi="Times New Roman"/>
        </w:rPr>
        <w:t>Đ</w:t>
      </w:r>
      <w:r w:rsidR="00B72A60" w:rsidRPr="007962CF">
        <w:rPr>
          <w:rFonts w:ascii="Times New Roman" w:hAnsi="Times New Roman"/>
        </w:rPr>
        <w:t>iều 4 và 5 Thông tư này;</w:t>
      </w:r>
    </w:p>
    <w:p w14:paraId="49FAE8BC" w14:textId="77777777" w:rsidR="00EC603F" w:rsidRPr="007962CF" w:rsidRDefault="002F4BEA" w:rsidP="007962CF">
      <w:pPr>
        <w:spacing w:before="120"/>
        <w:ind w:firstLine="720"/>
        <w:jc w:val="both"/>
        <w:rPr>
          <w:rFonts w:ascii="Times New Roman" w:hAnsi="Times New Roman"/>
        </w:rPr>
      </w:pPr>
      <w:r w:rsidRPr="007962CF">
        <w:rPr>
          <w:rFonts w:ascii="Times New Roman" w:hAnsi="Times New Roman"/>
        </w:rPr>
        <w:t>b)</w:t>
      </w:r>
      <w:r w:rsidR="00B72A60" w:rsidRPr="007962CF">
        <w:rPr>
          <w:rFonts w:ascii="Times New Roman" w:hAnsi="Times New Roman"/>
        </w:rPr>
        <w:t xml:space="preserve"> </w:t>
      </w:r>
      <w:r w:rsidR="00EC603F" w:rsidRPr="007962CF">
        <w:rPr>
          <w:rFonts w:ascii="Times New Roman" w:hAnsi="Times New Roman"/>
        </w:rPr>
        <w:t>B</w:t>
      </w:r>
      <w:r w:rsidRPr="007962CF">
        <w:rPr>
          <w:rFonts w:ascii="Times New Roman" w:hAnsi="Times New Roman"/>
        </w:rPr>
        <w:t xml:space="preserve">ảo đảm đạt các nội dung xét tuyển quy định tại Điều 10 Thông tư này. </w:t>
      </w:r>
    </w:p>
    <w:p w14:paraId="39BF56AE" w14:textId="77777777" w:rsidR="002F4BEA" w:rsidRPr="007962CF" w:rsidRDefault="00854781" w:rsidP="007962CF">
      <w:pPr>
        <w:spacing w:before="120"/>
        <w:ind w:firstLine="720"/>
        <w:jc w:val="both"/>
        <w:rPr>
          <w:rFonts w:ascii="Times New Roman" w:hAnsi="Times New Roman"/>
        </w:rPr>
      </w:pPr>
      <w:r w:rsidRPr="007962CF">
        <w:rPr>
          <w:rFonts w:ascii="Times New Roman" w:hAnsi="Times New Roman"/>
        </w:rPr>
        <w:t>Trường hợp có từ 02 người trở lên bảo đảm điều kiện, tiêu chuẩn</w:t>
      </w:r>
      <w:r w:rsidR="002F4BEA" w:rsidRPr="007962CF">
        <w:rPr>
          <w:rFonts w:ascii="Times New Roman" w:hAnsi="Times New Roman"/>
        </w:rPr>
        <w:t xml:space="preserve"> và đạt các nội dung xét tuyển</w:t>
      </w:r>
      <w:r w:rsidRPr="007962CF">
        <w:rPr>
          <w:rFonts w:ascii="Times New Roman" w:hAnsi="Times New Roman"/>
        </w:rPr>
        <w:t xml:space="preserve"> như nhau thì cấp ủy và lãnh đạo Công an đơn vị, địa phương xét duyệt, xác định người trúng tuyển theo thứ tự </w:t>
      </w:r>
      <w:r w:rsidR="002F4BEA" w:rsidRPr="007962CF">
        <w:rPr>
          <w:rFonts w:ascii="Times New Roman" w:hAnsi="Times New Roman"/>
        </w:rPr>
        <w:t>ưu tiên quy định tại Điều 7 Thông tư này.</w:t>
      </w:r>
    </w:p>
    <w:p w14:paraId="7C6D17A4" w14:textId="77777777" w:rsidR="006B6235" w:rsidRPr="00871D8E" w:rsidRDefault="00854781" w:rsidP="007962CF">
      <w:pPr>
        <w:spacing w:before="120"/>
        <w:ind w:firstLine="720"/>
        <w:jc w:val="both"/>
        <w:rPr>
          <w:rFonts w:ascii="Times New Roman" w:hAnsi="Times New Roman"/>
          <w:spacing w:val="-4"/>
        </w:rPr>
      </w:pPr>
      <w:r w:rsidRPr="00871D8E">
        <w:rPr>
          <w:rFonts w:ascii="Times New Roman" w:hAnsi="Times New Roman"/>
          <w:spacing w:val="-4"/>
        </w:rPr>
        <w:lastRenderedPageBreak/>
        <w:t xml:space="preserve">Trường hợp đã xét theo các </w:t>
      </w:r>
      <w:r w:rsidR="002F4BEA" w:rsidRPr="00871D8E">
        <w:rPr>
          <w:rFonts w:ascii="Times New Roman" w:hAnsi="Times New Roman"/>
          <w:spacing w:val="-4"/>
        </w:rPr>
        <w:t>thứ tự ưu tiên</w:t>
      </w:r>
      <w:r w:rsidRPr="00871D8E">
        <w:rPr>
          <w:rFonts w:ascii="Times New Roman" w:hAnsi="Times New Roman"/>
          <w:spacing w:val="-4"/>
        </w:rPr>
        <w:t xml:space="preserve"> </w:t>
      </w:r>
      <w:r w:rsidR="000D7D89" w:rsidRPr="00871D8E">
        <w:rPr>
          <w:rFonts w:ascii="Times New Roman" w:hAnsi="Times New Roman"/>
          <w:spacing w:val="-4"/>
        </w:rPr>
        <w:t xml:space="preserve">mà </w:t>
      </w:r>
      <w:r w:rsidRPr="00871D8E">
        <w:rPr>
          <w:rFonts w:ascii="Times New Roman" w:hAnsi="Times New Roman"/>
          <w:spacing w:val="-4"/>
        </w:rPr>
        <w:t>vẫn có nhiều người bằng nhau, thì cấp ủy</w:t>
      </w:r>
      <w:r w:rsidR="008E710A" w:rsidRPr="007962CF">
        <w:rPr>
          <w:rFonts w:ascii="Times New Roman" w:hAnsi="Times New Roman"/>
        </w:rPr>
        <w:t xml:space="preserve"> và lãnh đạo</w:t>
      </w:r>
      <w:r w:rsidR="008E710A">
        <w:rPr>
          <w:rFonts w:ascii="Times New Roman" w:hAnsi="Times New Roman"/>
        </w:rPr>
        <w:t xml:space="preserve"> </w:t>
      </w:r>
      <w:r w:rsidR="008E710A" w:rsidRPr="00CC1EC6">
        <w:rPr>
          <w:rFonts w:ascii="Times New Roman" w:hAnsi="Times New Roman"/>
          <w:spacing w:val="2"/>
        </w:rPr>
        <w:t>Công an</w:t>
      </w:r>
      <w:r w:rsidR="008E710A" w:rsidRPr="007962CF">
        <w:rPr>
          <w:rFonts w:ascii="Times New Roman" w:hAnsi="Times New Roman"/>
        </w:rPr>
        <w:t xml:space="preserve"> đơn vị, địa phương cho ý kiến</w:t>
      </w:r>
      <w:r w:rsidR="008E710A">
        <w:rPr>
          <w:rFonts w:ascii="Times New Roman" w:hAnsi="Times New Roman"/>
        </w:rPr>
        <w:t xml:space="preserve"> </w:t>
      </w:r>
      <w:r w:rsidR="008E710A" w:rsidRPr="00F55641">
        <w:rPr>
          <w:rFonts w:ascii="Times New Roman" w:hAnsi="Times New Roman"/>
        </w:rPr>
        <w:t>trước khi trình thủ trưởng</w:t>
      </w:r>
      <w:r w:rsidR="008E710A">
        <w:rPr>
          <w:rFonts w:ascii="Times New Roman" w:hAnsi="Times New Roman"/>
        </w:rPr>
        <w:t xml:space="preserve"> </w:t>
      </w:r>
      <w:r w:rsidR="008E710A" w:rsidRPr="00CC1EC6">
        <w:rPr>
          <w:rFonts w:ascii="Times New Roman" w:hAnsi="Times New Roman"/>
          <w:spacing w:val="2"/>
        </w:rPr>
        <w:t>Công an</w:t>
      </w:r>
      <w:r w:rsidR="008E710A" w:rsidRPr="00F55641">
        <w:rPr>
          <w:rFonts w:ascii="Times New Roman" w:hAnsi="Times New Roman"/>
        </w:rPr>
        <w:t xml:space="preserve"> đơn vị, địa </w:t>
      </w:r>
      <w:r w:rsidR="008E710A">
        <w:rPr>
          <w:rFonts w:ascii="Times New Roman" w:hAnsi="Times New Roman"/>
        </w:rPr>
        <w:t xml:space="preserve">phương </w:t>
      </w:r>
      <w:r w:rsidRPr="00871D8E">
        <w:rPr>
          <w:rFonts w:ascii="Times New Roman" w:hAnsi="Times New Roman"/>
          <w:spacing w:val="-4"/>
        </w:rPr>
        <w:t>xem xét, quyết định người trúng tuyển.</w:t>
      </w:r>
      <w:r w:rsidR="002F4BEA" w:rsidRPr="00871D8E">
        <w:rPr>
          <w:rFonts w:ascii="Times New Roman" w:hAnsi="Times New Roman"/>
          <w:spacing w:val="-4"/>
        </w:rPr>
        <w:t xml:space="preserve"> </w:t>
      </w:r>
      <w:r w:rsidR="006B6235" w:rsidRPr="00871D8E">
        <w:rPr>
          <w:rFonts w:ascii="Times New Roman" w:hAnsi="Times New Roman"/>
          <w:spacing w:val="-4"/>
        </w:rPr>
        <w:t xml:space="preserve">Không được bảo lưu kết quả </w:t>
      </w:r>
      <w:r w:rsidR="0085180C" w:rsidRPr="00871D8E">
        <w:rPr>
          <w:rFonts w:ascii="Times New Roman" w:hAnsi="Times New Roman"/>
          <w:spacing w:val="-4"/>
        </w:rPr>
        <w:t xml:space="preserve">xét tuyển </w:t>
      </w:r>
      <w:r w:rsidR="006B6235" w:rsidRPr="00871D8E">
        <w:rPr>
          <w:rFonts w:ascii="Times New Roman" w:hAnsi="Times New Roman"/>
          <w:spacing w:val="-4"/>
        </w:rPr>
        <w:t>cho các</w:t>
      </w:r>
      <w:r w:rsidR="001B38EE" w:rsidRPr="00871D8E">
        <w:rPr>
          <w:rFonts w:ascii="Times New Roman" w:hAnsi="Times New Roman"/>
          <w:spacing w:val="-4"/>
        </w:rPr>
        <w:t xml:space="preserve"> đợt</w:t>
      </w:r>
      <w:r w:rsidR="006B6235" w:rsidRPr="00871D8E">
        <w:rPr>
          <w:rFonts w:ascii="Times New Roman" w:hAnsi="Times New Roman"/>
          <w:spacing w:val="-4"/>
        </w:rPr>
        <w:t xml:space="preserve"> tuyển chọn sau.</w:t>
      </w:r>
    </w:p>
    <w:p w14:paraId="0030E4E5" w14:textId="77777777" w:rsidR="00A30A60" w:rsidRPr="007962CF" w:rsidRDefault="00124602" w:rsidP="007962CF">
      <w:pPr>
        <w:spacing w:before="120"/>
        <w:ind w:firstLine="720"/>
        <w:jc w:val="both"/>
        <w:rPr>
          <w:rFonts w:ascii="Times New Roman" w:hAnsi="Times New Roman"/>
          <w:b/>
        </w:rPr>
      </w:pPr>
      <w:r w:rsidRPr="007962CF">
        <w:rPr>
          <w:rFonts w:ascii="Times New Roman" w:hAnsi="Times New Roman"/>
          <w:b/>
        </w:rPr>
        <w:t>Điều 1</w:t>
      </w:r>
      <w:r w:rsidR="002F4BEA" w:rsidRPr="007962CF">
        <w:rPr>
          <w:rFonts w:ascii="Times New Roman" w:hAnsi="Times New Roman"/>
          <w:b/>
        </w:rPr>
        <w:t>2</w:t>
      </w:r>
      <w:r w:rsidR="00BD2B66" w:rsidRPr="007962CF">
        <w:rPr>
          <w:rFonts w:ascii="Times New Roman" w:hAnsi="Times New Roman"/>
          <w:b/>
        </w:rPr>
        <w:t>. Trình tự tuyển chọn công dân vào Công an nhân dân</w:t>
      </w:r>
    </w:p>
    <w:p w14:paraId="6EC9D179" w14:textId="77777777" w:rsidR="008B785D" w:rsidRDefault="00BD2B66" w:rsidP="007962CF">
      <w:pPr>
        <w:spacing w:before="120"/>
        <w:ind w:firstLine="720"/>
        <w:jc w:val="both"/>
        <w:rPr>
          <w:rFonts w:ascii="Times New Roman" w:hAnsi="Times New Roman"/>
        </w:rPr>
      </w:pPr>
      <w:r w:rsidRPr="007962CF">
        <w:rPr>
          <w:rFonts w:ascii="Times New Roman" w:hAnsi="Times New Roman"/>
        </w:rPr>
        <w:t xml:space="preserve">1. </w:t>
      </w:r>
      <w:r w:rsidR="00134708" w:rsidRPr="007962CF">
        <w:rPr>
          <w:rFonts w:ascii="Times New Roman" w:hAnsi="Times New Roman"/>
        </w:rPr>
        <w:t xml:space="preserve">Xây dựng kế hoạch </w:t>
      </w:r>
    </w:p>
    <w:p w14:paraId="4F75F636" w14:textId="77777777" w:rsidR="00134708" w:rsidRPr="007962CF" w:rsidRDefault="00134708" w:rsidP="007962CF">
      <w:pPr>
        <w:spacing w:before="120"/>
        <w:ind w:firstLine="720"/>
        <w:jc w:val="both"/>
        <w:rPr>
          <w:rFonts w:ascii="Times New Roman" w:hAnsi="Times New Roman"/>
        </w:rPr>
      </w:pPr>
      <w:r w:rsidRPr="007962CF">
        <w:rPr>
          <w:rFonts w:ascii="Times New Roman" w:hAnsi="Times New Roman"/>
        </w:rPr>
        <w:t xml:space="preserve">Căn cứ chỉ tiêu được Bộ trưởng </w:t>
      </w:r>
      <w:r w:rsidR="00F020C5" w:rsidRPr="007962CF">
        <w:rPr>
          <w:rFonts w:ascii="Times New Roman" w:hAnsi="Times New Roman"/>
        </w:rPr>
        <w:t xml:space="preserve">Bộ Công an </w:t>
      </w:r>
      <w:r w:rsidRPr="007962CF">
        <w:rPr>
          <w:rFonts w:ascii="Times New Roman" w:hAnsi="Times New Roman"/>
        </w:rPr>
        <w:t xml:space="preserve">duyệt, cơ quan tổ chức cán bộ của Công an đơn vị, địa phương xây dựng kế hoạch tổ chức tuyển chọn công dân vào Công an nhân dân trình thủ trưởng </w:t>
      </w:r>
      <w:r w:rsidR="00B16BDD">
        <w:rPr>
          <w:rFonts w:ascii="Times New Roman" w:hAnsi="Times New Roman"/>
        </w:rPr>
        <w:t xml:space="preserve">Công an </w:t>
      </w:r>
      <w:r w:rsidRPr="007962CF">
        <w:rPr>
          <w:rFonts w:ascii="Times New Roman" w:hAnsi="Times New Roman"/>
        </w:rPr>
        <w:t>đơn vị, địa phương phê duyệt. Nội dung kế hoạch cần thể hiện rõ số lượng</w:t>
      </w:r>
      <w:r w:rsidR="00D16618">
        <w:rPr>
          <w:rFonts w:ascii="Times New Roman" w:hAnsi="Times New Roman"/>
        </w:rPr>
        <w:t xml:space="preserve"> cần tuyển theo </w:t>
      </w:r>
      <w:r w:rsidR="00D16618">
        <w:rPr>
          <w:rFonts w:ascii="Times New Roman" w:hAnsi="Times New Roman"/>
          <w:color w:val="FF0000"/>
        </w:rPr>
        <w:t>vị trí việc làm cụ thể;</w:t>
      </w:r>
      <w:r w:rsidRPr="007962CF">
        <w:rPr>
          <w:rFonts w:ascii="Times New Roman" w:hAnsi="Times New Roman"/>
        </w:rPr>
        <w:t xml:space="preserve"> </w:t>
      </w:r>
      <w:r w:rsidR="00B16BDD" w:rsidRPr="00B16BDD">
        <w:rPr>
          <w:rFonts w:ascii="Times New Roman" w:hAnsi="Times New Roman"/>
          <w:color w:val="FF0000"/>
        </w:rPr>
        <w:t xml:space="preserve">ngành, </w:t>
      </w:r>
      <w:r w:rsidRPr="007962CF">
        <w:rPr>
          <w:rFonts w:ascii="Times New Roman" w:hAnsi="Times New Roman"/>
        </w:rPr>
        <w:t>chuyên ngành,</w:t>
      </w:r>
      <w:r w:rsidR="00D16618">
        <w:rPr>
          <w:rFonts w:ascii="Times New Roman" w:hAnsi="Times New Roman"/>
        </w:rPr>
        <w:t xml:space="preserve"> </w:t>
      </w:r>
      <w:r w:rsidR="00D16618" w:rsidRPr="00D16618">
        <w:rPr>
          <w:rFonts w:ascii="Times New Roman" w:hAnsi="Times New Roman"/>
          <w:color w:val="FF0000"/>
        </w:rPr>
        <w:t>hình thức,</w:t>
      </w:r>
      <w:r w:rsidRPr="007962CF">
        <w:rPr>
          <w:rFonts w:ascii="Times New Roman" w:hAnsi="Times New Roman"/>
        </w:rPr>
        <w:t xml:space="preserve"> bậc đào tạo cần tuyển</w:t>
      </w:r>
      <w:r w:rsidR="00D16618">
        <w:rPr>
          <w:rFonts w:ascii="Times New Roman" w:hAnsi="Times New Roman"/>
        </w:rPr>
        <w:t>;</w:t>
      </w:r>
      <w:r w:rsidRPr="007962CF">
        <w:rPr>
          <w:rFonts w:ascii="Times New Roman" w:hAnsi="Times New Roman"/>
        </w:rPr>
        <w:t xml:space="preserve"> </w:t>
      </w:r>
      <w:r w:rsidR="00D16618" w:rsidRPr="00D16618">
        <w:rPr>
          <w:rFonts w:ascii="Times New Roman" w:hAnsi="Times New Roman"/>
          <w:color w:val="FF0000"/>
        </w:rPr>
        <w:t>tiêu chuẩn,</w:t>
      </w:r>
      <w:r w:rsidR="00D16618">
        <w:rPr>
          <w:rFonts w:ascii="Times New Roman" w:hAnsi="Times New Roman"/>
        </w:rPr>
        <w:t xml:space="preserve"> </w:t>
      </w:r>
      <w:r w:rsidRPr="007962CF">
        <w:rPr>
          <w:rFonts w:ascii="Times New Roman" w:hAnsi="Times New Roman"/>
        </w:rPr>
        <w:t xml:space="preserve">điều kiện dự </w:t>
      </w:r>
      <w:r w:rsidR="00D16618">
        <w:rPr>
          <w:rFonts w:ascii="Times New Roman" w:hAnsi="Times New Roman"/>
        </w:rPr>
        <w:t>tuyển;</w:t>
      </w:r>
      <w:r w:rsidRPr="007962CF">
        <w:rPr>
          <w:rFonts w:ascii="Times New Roman" w:hAnsi="Times New Roman"/>
        </w:rPr>
        <w:t xml:space="preserve"> nguồn tuyển, thời gian tiếp nhận hồ sơ, phân công trách nhiệm</w:t>
      </w:r>
      <w:r w:rsidR="00D16618">
        <w:rPr>
          <w:rFonts w:ascii="Times New Roman" w:hAnsi="Times New Roman"/>
        </w:rPr>
        <w:t>,</w:t>
      </w:r>
      <w:r w:rsidRPr="007962CF">
        <w:rPr>
          <w:rFonts w:ascii="Times New Roman" w:hAnsi="Times New Roman"/>
        </w:rPr>
        <w:t xml:space="preserve"> tổ chức thực hiện.</w:t>
      </w:r>
    </w:p>
    <w:p w14:paraId="7B734304" w14:textId="77777777" w:rsidR="00134708" w:rsidRPr="007962CF" w:rsidRDefault="00134708" w:rsidP="007962CF">
      <w:pPr>
        <w:spacing w:before="120"/>
        <w:ind w:firstLine="720"/>
        <w:jc w:val="both"/>
        <w:rPr>
          <w:rFonts w:ascii="Times New Roman" w:hAnsi="Times New Roman"/>
        </w:rPr>
      </w:pPr>
      <w:r w:rsidRPr="007962CF">
        <w:rPr>
          <w:rFonts w:ascii="Times New Roman" w:hAnsi="Times New Roman"/>
        </w:rPr>
        <w:t xml:space="preserve">2. Thông báo tuyển </w:t>
      </w:r>
      <w:r w:rsidR="007655B2">
        <w:rPr>
          <w:rFonts w:ascii="Times New Roman" w:hAnsi="Times New Roman"/>
        </w:rPr>
        <w:t xml:space="preserve">chọn </w:t>
      </w:r>
      <w:r w:rsidRPr="007962CF">
        <w:rPr>
          <w:rFonts w:ascii="Times New Roman" w:hAnsi="Times New Roman"/>
        </w:rPr>
        <w:t>và tiếp nhận hồ sơ</w:t>
      </w:r>
    </w:p>
    <w:p w14:paraId="0FDEE2A6" w14:textId="77777777" w:rsidR="00134708" w:rsidRPr="007962CF" w:rsidRDefault="00134708" w:rsidP="007962CF">
      <w:pPr>
        <w:spacing w:before="120"/>
        <w:ind w:firstLine="720"/>
        <w:jc w:val="both"/>
        <w:rPr>
          <w:rFonts w:ascii="Times New Roman" w:hAnsi="Times New Roman"/>
        </w:rPr>
      </w:pPr>
      <w:r w:rsidRPr="007962CF">
        <w:rPr>
          <w:rFonts w:ascii="Times New Roman" w:hAnsi="Times New Roman"/>
        </w:rPr>
        <w:t>a) Căn cứ kế hoạch tuyển chọn công dân vào Công an nhân dân được thủ trưởng đơn vị, địa phương phê duyệt, cơ quan tổ chức cán bộ thông báo công khai trên ít nhất một trong các phương tiện thông tin đại chúng là báo nói, báo viết, báo hình,</w:t>
      </w:r>
      <w:r w:rsidR="00B16BDD">
        <w:rPr>
          <w:rFonts w:ascii="Times New Roman" w:hAnsi="Times New Roman"/>
          <w:color w:val="FF0000"/>
        </w:rPr>
        <w:t xml:space="preserve"> báo điện tử,</w:t>
      </w:r>
      <w:r w:rsidRPr="007962CF">
        <w:rPr>
          <w:rFonts w:ascii="Times New Roman" w:hAnsi="Times New Roman"/>
        </w:rPr>
        <w:t xml:space="preserve"> đồng thời phải đăng trên trang thông tin điện tử của </w:t>
      </w:r>
      <w:r w:rsidR="00B16BDD">
        <w:rPr>
          <w:rFonts w:ascii="Times New Roman" w:hAnsi="Times New Roman"/>
        </w:rPr>
        <w:t xml:space="preserve">Công an </w:t>
      </w:r>
      <w:r w:rsidRPr="007962CF">
        <w:rPr>
          <w:rFonts w:ascii="Times New Roman" w:hAnsi="Times New Roman"/>
        </w:rPr>
        <w:t>đơn vị, địa phương</w:t>
      </w:r>
      <w:r w:rsidR="002F4BEA" w:rsidRPr="007962CF">
        <w:rPr>
          <w:rFonts w:ascii="Times New Roman" w:hAnsi="Times New Roman"/>
        </w:rPr>
        <w:t xml:space="preserve"> (nếu có)</w:t>
      </w:r>
      <w:r w:rsidRPr="007962CF">
        <w:rPr>
          <w:rFonts w:ascii="Times New Roman" w:hAnsi="Times New Roman"/>
        </w:rPr>
        <w:t xml:space="preserve"> và niêm yết công khai tại trụ sở làm việc về tiêu chuẩn, điều kiện, số lượng cần tuyển, thủ tục hồ sơ và địa điểm tiếp nhận hồ sơ của người đăng ký dự tuyển. Riêng tuyển cho các đơn vị nghiệp vụ cần giữ bí mật về người định tuyển, thì chỉ thông báo để cán bộ, chiến sĩ trong </w:t>
      </w:r>
      <w:r w:rsidR="00B16BDD">
        <w:rPr>
          <w:rFonts w:ascii="Times New Roman" w:hAnsi="Times New Roman"/>
        </w:rPr>
        <w:t>Công an</w:t>
      </w:r>
      <w:r w:rsidR="00B16BDD" w:rsidRPr="007962CF">
        <w:rPr>
          <w:rFonts w:ascii="Times New Roman" w:hAnsi="Times New Roman"/>
        </w:rPr>
        <w:t xml:space="preserve"> </w:t>
      </w:r>
      <w:r w:rsidRPr="007962CF">
        <w:rPr>
          <w:rFonts w:ascii="Times New Roman" w:hAnsi="Times New Roman"/>
        </w:rPr>
        <w:t>đơn vị, địa phươ</w:t>
      </w:r>
      <w:r w:rsidR="008A09EC" w:rsidRPr="007962CF">
        <w:rPr>
          <w:rFonts w:ascii="Times New Roman" w:hAnsi="Times New Roman"/>
        </w:rPr>
        <w:t>ng giới thiệu người dự tuyển;</w:t>
      </w:r>
    </w:p>
    <w:p w14:paraId="74A9A6E2" w14:textId="77777777" w:rsidR="00134708" w:rsidRPr="007962CF" w:rsidRDefault="00134708" w:rsidP="007962CF">
      <w:pPr>
        <w:spacing w:before="120"/>
        <w:ind w:firstLine="720"/>
        <w:jc w:val="both"/>
        <w:rPr>
          <w:rFonts w:ascii="Times New Roman" w:hAnsi="Times New Roman"/>
        </w:rPr>
      </w:pPr>
      <w:r w:rsidRPr="007962CF">
        <w:rPr>
          <w:rFonts w:ascii="Times New Roman" w:hAnsi="Times New Roman"/>
        </w:rPr>
        <w:t>b) Cơ quan tổ chức cán bộ b</w:t>
      </w:r>
      <w:r w:rsidR="00DE772D" w:rsidRPr="007962CF">
        <w:rPr>
          <w:rFonts w:ascii="Times New Roman" w:hAnsi="Times New Roman"/>
        </w:rPr>
        <w:t xml:space="preserve">ố trí cán bộ trực tiếp </w:t>
      </w:r>
      <w:r w:rsidRPr="007962CF">
        <w:rPr>
          <w:rFonts w:ascii="Times New Roman" w:hAnsi="Times New Roman"/>
        </w:rPr>
        <w:t>nhận hồ sơ. Nơi tiếp nhận hồ sơ cần niêm yết đầy đủ những thủ tục cần thiết để người dự tuyển nộp hồ sơ được thuận lợi. Chỉ tiếp nhận những hồ sơ đúng với nhu cầu và đảm bảo thủ tục theo quy định, những trường hợp không đảm bảo thì trả lại ngay cho người nộp hồ sơ. Khi tiếp nhận hồ sơ, phải lập sổ theo dõi ghi rõ thông tin về n</w:t>
      </w:r>
      <w:r w:rsidR="008A09EC" w:rsidRPr="007962CF">
        <w:rPr>
          <w:rFonts w:ascii="Times New Roman" w:hAnsi="Times New Roman"/>
        </w:rPr>
        <w:t>gười dự tuyển, thứ tự nộp hồ sơ;</w:t>
      </w:r>
    </w:p>
    <w:p w14:paraId="2B742F3A" w14:textId="77777777" w:rsidR="00134708" w:rsidRPr="007962CF" w:rsidRDefault="00134708" w:rsidP="00CC1EC6">
      <w:pPr>
        <w:spacing w:before="140"/>
        <w:ind w:firstLine="720"/>
        <w:jc w:val="both"/>
        <w:rPr>
          <w:rFonts w:ascii="Times New Roman" w:hAnsi="Times New Roman"/>
        </w:rPr>
      </w:pPr>
      <w:r w:rsidRPr="007962CF">
        <w:rPr>
          <w:rFonts w:ascii="Times New Roman" w:hAnsi="Times New Roman"/>
        </w:rPr>
        <w:t>c) Thời gian nhận hồ sơ của ngư</w:t>
      </w:r>
      <w:r w:rsidR="007B6E76" w:rsidRPr="007962CF">
        <w:rPr>
          <w:rFonts w:ascii="Times New Roman" w:hAnsi="Times New Roman"/>
        </w:rPr>
        <w:t>ời đăng ký dự tuyển ít nhất là 3</w:t>
      </w:r>
      <w:r w:rsidRPr="007962CF">
        <w:rPr>
          <w:rFonts w:ascii="Times New Roman" w:hAnsi="Times New Roman"/>
        </w:rPr>
        <w:t>0 ngày</w:t>
      </w:r>
      <w:r w:rsidR="004A16AB" w:rsidRPr="007962CF">
        <w:rPr>
          <w:rFonts w:ascii="Times New Roman" w:hAnsi="Times New Roman"/>
        </w:rPr>
        <w:t xml:space="preserve"> làm việc</w:t>
      </w:r>
      <w:r w:rsidRPr="007962CF">
        <w:rPr>
          <w:rFonts w:ascii="Times New Roman" w:hAnsi="Times New Roman"/>
        </w:rPr>
        <w:t>, kể từ ngày thông báo tuyển chọn.</w:t>
      </w:r>
    </w:p>
    <w:p w14:paraId="2344991E" w14:textId="77777777" w:rsidR="009D2841" w:rsidRPr="007962CF" w:rsidRDefault="00134708" w:rsidP="00CC1EC6">
      <w:pPr>
        <w:spacing w:before="140"/>
        <w:ind w:firstLine="720"/>
        <w:jc w:val="both"/>
        <w:rPr>
          <w:rFonts w:ascii="Times New Roman" w:hAnsi="Times New Roman"/>
          <w:bCs/>
        </w:rPr>
      </w:pPr>
      <w:r w:rsidRPr="007962CF">
        <w:rPr>
          <w:rFonts w:ascii="Times New Roman" w:hAnsi="Times New Roman"/>
          <w:bCs/>
        </w:rPr>
        <w:t xml:space="preserve">3. Thành lập Hội đồng tuyển chọn </w:t>
      </w:r>
      <w:r w:rsidR="009D2841" w:rsidRPr="007962CF">
        <w:rPr>
          <w:rFonts w:ascii="Times New Roman" w:hAnsi="Times New Roman"/>
          <w:bCs/>
        </w:rPr>
        <w:t xml:space="preserve">và tổ chức </w:t>
      </w:r>
      <w:r w:rsidR="00C91739" w:rsidRPr="007962CF">
        <w:rPr>
          <w:rFonts w:ascii="Times New Roman" w:hAnsi="Times New Roman"/>
          <w:bCs/>
        </w:rPr>
        <w:t>xét tuyển</w:t>
      </w:r>
    </w:p>
    <w:p w14:paraId="19B2CD99" w14:textId="77777777" w:rsidR="009D2841" w:rsidRPr="007962CF" w:rsidRDefault="00134708" w:rsidP="00CC1EC6">
      <w:pPr>
        <w:spacing w:before="140"/>
        <w:ind w:firstLine="720"/>
        <w:jc w:val="both"/>
        <w:rPr>
          <w:rFonts w:ascii="Times New Roman" w:hAnsi="Times New Roman"/>
          <w:bCs/>
        </w:rPr>
      </w:pPr>
      <w:r w:rsidRPr="007962CF">
        <w:rPr>
          <w:rFonts w:ascii="Times New Roman" w:hAnsi="Times New Roman"/>
          <w:bCs/>
        </w:rPr>
        <w:t>Kết thú</w:t>
      </w:r>
      <w:r w:rsidR="008A09EC" w:rsidRPr="007962CF">
        <w:rPr>
          <w:rFonts w:ascii="Times New Roman" w:hAnsi="Times New Roman"/>
          <w:bCs/>
        </w:rPr>
        <w:t>c nhận hồ sơ theo quy định tại điểm c k</w:t>
      </w:r>
      <w:r w:rsidR="009C6097" w:rsidRPr="007962CF">
        <w:rPr>
          <w:rFonts w:ascii="Times New Roman" w:hAnsi="Times New Roman"/>
          <w:bCs/>
        </w:rPr>
        <w:t>hoản 2</w:t>
      </w:r>
      <w:r w:rsidRPr="007962CF">
        <w:rPr>
          <w:rFonts w:ascii="Times New Roman" w:hAnsi="Times New Roman"/>
          <w:bCs/>
        </w:rPr>
        <w:t xml:space="preserve"> Điều này, cơ quan tổ chức cán bộ báo cáo thủ trưởng Công an đơn vị, địa phương ra quyết định thành lập Hội đồng tuyển chọn</w:t>
      </w:r>
      <w:r w:rsidR="009D2841" w:rsidRPr="007962CF">
        <w:rPr>
          <w:rFonts w:ascii="Times New Roman" w:hAnsi="Times New Roman"/>
          <w:bCs/>
        </w:rPr>
        <w:t xml:space="preserve"> để thực hiện nhiệm vụ qu</w:t>
      </w:r>
      <w:r w:rsidR="008A09EC" w:rsidRPr="007962CF">
        <w:rPr>
          <w:rFonts w:ascii="Times New Roman" w:hAnsi="Times New Roman"/>
          <w:bCs/>
        </w:rPr>
        <w:t>y định tại Điều 10 Thông tư này</w:t>
      </w:r>
      <w:r w:rsidR="00467B81">
        <w:rPr>
          <w:rFonts w:ascii="Times New Roman" w:hAnsi="Times New Roman"/>
          <w:bCs/>
        </w:rPr>
        <w:t>.</w:t>
      </w:r>
    </w:p>
    <w:p w14:paraId="7B8614CF" w14:textId="77777777" w:rsidR="009D2841" w:rsidRPr="007962CF" w:rsidRDefault="009D2841" w:rsidP="00CC1EC6">
      <w:pPr>
        <w:spacing w:before="140"/>
        <w:ind w:firstLine="720"/>
        <w:jc w:val="both"/>
        <w:rPr>
          <w:rFonts w:ascii="Times New Roman" w:hAnsi="Times New Roman"/>
        </w:rPr>
      </w:pPr>
      <w:r w:rsidRPr="007962CF">
        <w:rPr>
          <w:rFonts w:ascii="Times New Roman" w:hAnsi="Times New Roman"/>
        </w:rPr>
        <w:t>4. Thông báo kết quả tuyển chọn</w:t>
      </w:r>
    </w:p>
    <w:p w14:paraId="61D94C2C" w14:textId="77777777" w:rsidR="00FA4738" w:rsidRPr="00CC1EC6" w:rsidRDefault="00B16BDD" w:rsidP="00CC1EC6">
      <w:pPr>
        <w:spacing w:before="140"/>
        <w:ind w:firstLine="720"/>
        <w:jc w:val="both"/>
        <w:rPr>
          <w:rFonts w:ascii="Times New Roman" w:hAnsi="Times New Roman"/>
          <w:spacing w:val="2"/>
        </w:rPr>
      </w:pPr>
      <w:r>
        <w:rPr>
          <w:rFonts w:ascii="Times New Roman" w:hAnsi="Times New Roman"/>
          <w:bCs/>
          <w:spacing w:val="2"/>
        </w:rPr>
        <w:t>Chậm nhất 05</w:t>
      </w:r>
      <w:r w:rsidR="00FA4738" w:rsidRPr="00CC1EC6">
        <w:rPr>
          <w:rFonts w:ascii="Times New Roman" w:hAnsi="Times New Roman"/>
          <w:bCs/>
          <w:spacing w:val="2"/>
        </w:rPr>
        <w:t xml:space="preserve"> ngày làm việc kể từ khi tổ chức </w:t>
      </w:r>
      <w:r w:rsidR="00DA2CAC" w:rsidRPr="00CC1EC6">
        <w:rPr>
          <w:rFonts w:ascii="Times New Roman" w:hAnsi="Times New Roman"/>
          <w:bCs/>
          <w:spacing w:val="2"/>
        </w:rPr>
        <w:t xml:space="preserve">xét tuyển </w:t>
      </w:r>
      <w:r w:rsidR="00FA4738" w:rsidRPr="00CC1EC6">
        <w:rPr>
          <w:rFonts w:ascii="Times New Roman" w:hAnsi="Times New Roman"/>
          <w:bCs/>
          <w:spacing w:val="2"/>
        </w:rPr>
        <w:t xml:space="preserve">xong, Hội đồng tuyển chọn phải niêm yết công khai và </w:t>
      </w:r>
      <w:r w:rsidR="00FA4738" w:rsidRPr="00CC1EC6">
        <w:rPr>
          <w:rFonts w:ascii="Times New Roman" w:hAnsi="Times New Roman"/>
          <w:spacing w:val="2"/>
        </w:rPr>
        <w:t>gửi thông báo kết quả tuyển chọn bằng văn bản tới người dự tuyển theo địa c</w:t>
      </w:r>
      <w:r w:rsidR="00DA2CAC" w:rsidRPr="00CC1EC6">
        <w:rPr>
          <w:rFonts w:ascii="Times New Roman" w:hAnsi="Times New Roman"/>
          <w:spacing w:val="2"/>
        </w:rPr>
        <w:t xml:space="preserve">hỉ mà người dự tuyển đã đăng ký hoặc </w:t>
      </w:r>
      <w:r w:rsidR="00DA2CAC" w:rsidRPr="00CC1EC6">
        <w:rPr>
          <w:rFonts w:ascii="Times New Roman" w:hAnsi="Times New Roman"/>
          <w:spacing w:val="2"/>
        </w:rPr>
        <w:lastRenderedPageBreak/>
        <w:t>liên hệ để người dự tuyển trực tiếp nhận thông báo tại cơ quan tổ chức cán bộ</w:t>
      </w:r>
      <w:r w:rsidR="00E56145" w:rsidRPr="00CC1EC6">
        <w:rPr>
          <w:rFonts w:ascii="Times New Roman" w:hAnsi="Times New Roman"/>
          <w:spacing w:val="2"/>
        </w:rPr>
        <w:t xml:space="preserve"> của Công an đơn vị, địa phương.</w:t>
      </w:r>
    </w:p>
    <w:p w14:paraId="684C214D" w14:textId="77777777" w:rsidR="009D2841" w:rsidRPr="007962CF" w:rsidRDefault="009D2841" w:rsidP="00CC1EC6">
      <w:pPr>
        <w:spacing w:before="140"/>
        <w:ind w:firstLine="720"/>
        <w:jc w:val="both"/>
        <w:rPr>
          <w:rFonts w:ascii="Times New Roman" w:hAnsi="Times New Roman"/>
        </w:rPr>
      </w:pPr>
      <w:r w:rsidRPr="007962CF">
        <w:rPr>
          <w:rFonts w:ascii="Times New Roman" w:hAnsi="Times New Roman"/>
        </w:rPr>
        <w:t xml:space="preserve">5. Quyết định tạm tuyển, tuyển </w:t>
      </w:r>
      <w:r w:rsidR="003D7D93" w:rsidRPr="007962CF">
        <w:rPr>
          <w:rFonts w:ascii="Times New Roman" w:hAnsi="Times New Roman"/>
        </w:rPr>
        <w:t>chọn</w:t>
      </w:r>
      <w:r w:rsidR="00B16BDD">
        <w:rPr>
          <w:rFonts w:ascii="Times New Roman" w:hAnsi="Times New Roman"/>
        </w:rPr>
        <w:t xml:space="preserve"> </w:t>
      </w:r>
      <w:r w:rsidR="00B16BDD">
        <w:rPr>
          <w:rFonts w:ascii="Times New Roman" w:hAnsi="Times New Roman"/>
          <w:color w:val="FF0000"/>
        </w:rPr>
        <w:t>chính thức</w:t>
      </w:r>
      <w:r w:rsidRPr="007962CF">
        <w:rPr>
          <w:rFonts w:ascii="Times New Roman" w:hAnsi="Times New Roman"/>
        </w:rPr>
        <w:t xml:space="preserve"> công dân vào Công an nhân dân</w:t>
      </w:r>
    </w:p>
    <w:p w14:paraId="4BA687B3" w14:textId="77777777" w:rsidR="00B16BDD" w:rsidRDefault="00134708" w:rsidP="00CC1EC6">
      <w:pPr>
        <w:spacing w:before="140"/>
        <w:ind w:firstLine="720"/>
        <w:jc w:val="both"/>
        <w:rPr>
          <w:rFonts w:ascii="Times New Roman" w:hAnsi="Times New Roman"/>
        </w:rPr>
      </w:pPr>
      <w:r w:rsidRPr="007962CF">
        <w:rPr>
          <w:rFonts w:ascii="Times New Roman" w:hAnsi="Times New Roman"/>
        </w:rPr>
        <w:t xml:space="preserve">Sau </w:t>
      </w:r>
      <w:r w:rsidR="008A09EC" w:rsidRPr="007962CF">
        <w:rPr>
          <w:rFonts w:ascii="Times New Roman" w:hAnsi="Times New Roman"/>
        </w:rPr>
        <w:t>khi thực hiện các quy định tại k</w:t>
      </w:r>
      <w:r w:rsidRPr="007962CF">
        <w:rPr>
          <w:rFonts w:ascii="Times New Roman" w:hAnsi="Times New Roman"/>
        </w:rPr>
        <w:t xml:space="preserve">hoản </w:t>
      </w:r>
      <w:r w:rsidR="009D2841" w:rsidRPr="007962CF">
        <w:rPr>
          <w:rFonts w:ascii="Times New Roman" w:hAnsi="Times New Roman"/>
        </w:rPr>
        <w:t>4</w:t>
      </w:r>
      <w:r w:rsidRPr="007962CF">
        <w:rPr>
          <w:rFonts w:ascii="Times New Roman" w:hAnsi="Times New Roman"/>
        </w:rPr>
        <w:t xml:space="preserve"> Điều này, Hội đồng tuyển chọn thống nhất danh sách những người trúng tuyển trong kỳ tuyển chọn, báo cáo </w:t>
      </w:r>
      <w:r w:rsidR="009D2841" w:rsidRPr="007962CF">
        <w:rPr>
          <w:rFonts w:ascii="Times New Roman" w:hAnsi="Times New Roman"/>
        </w:rPr>
        <w:t>cấp ủy</w:t>
      </w:r>
      <w:r w:rsidRPr="007962CF">
        <w:rPr>
          <w:rFonts w:ascii="Times New Roman" w:hAnsi="Times New Roman"/>
        </w:rPr>
        <w:t xml:space="preserve"> và lãnh đạo</w:t>
      </w:r>
      <w:r w:rsidR="00B16BDD">
        <w:rPr>
          <w:rFonts w:ascii="Times New Roman" w:hAnsi="Times New Roman"/>
        </w:rPr>
        <w:t xml:space="preserve"> </w:t>
      </w:r>
      <w:r w:rsidR="00B16BDD" w:rsidRPr="00CC1EC6">
        <w:rPr>
          <w:rFonts w:ascii="Times New Roman" w:hAnsi="Times New Roman"/>
          <w:spacing w:val="2"/>
        </w:rPr>
        <w:t>Công an</w:t>
      </w:r>
      <w:r w:rsidRPr="007962CF">
        <w:rPr>
          <w:rFonts w:ascii="Times New Roman" w:hAnsi="Times New Roman"/>
        </w:rPr>
        <w:t xml:space="preserve"> đơn vị, địa phương cho ý kiến</w:t>
      </w:r>
      <w:r w:rsidR="008D4378">
        <w:rPr>
          <w:rFonts w:ascii="Times New Roman" w:hAnsi="Times New Roman"/>
        </w:rPr>
        <w:t xml:space="preserve"> </w:t>
      </w:r>
      <w:r w:rsidR="00B16BDD" w:rsidRPr="00F55641">
        <w:rPr>
          <w:rFonts w:ascii="Times New Roman" w:hAnsi="Times New Roman"/>
        </w:rPr>
        <w:t>trước khi trình thủ trưởng</w:t>
      </w:r>
      <w:r w:rsidR="00B16BDD">
        <w:rPr>
          <w:rFonts w:ascii="Times New Roman" w:hAnsi="Times New Roman"/>
        </w:rPr>
        <w:t xml:space="preserve"> </w:t>
      </w:r>
      <w:r w:rsidR="00B16BDD" w:rsidRPr="00CC1EC6">
        <w:rPr>
          <w:rFonts w:ascii="Times New Roman" w:hAnsi="Times New Roman"/>
          <w:spacing w:val="2"/>
        </w:rPr>
        <w:t>Công an</w:t>
      </w:r>
      <w:r w:rsidR="00B16BDD" w:rsidRPr="00F55641">
        <w:rPr>
          <w:rFonts w:ascii="Times New Roman" w:hAnsi="Times New Roman"/>
        </w:rPr>
        <w:t xml:space="preserve"> đơn vị, địa </w:t>
      </w:r>
      <w:r w:rsidR="00B16BDD">
        <w:rPr>
          <w:rFonts w:ascii="Times New Roman" w:hAnsi="Times New Roman"/>
        </w:rPr>
        <w:t xml:space="preserve">phương ra quyết định tạm tuyển hoặc </w:t>
      </w:r>
      <w:r w:rsidR="00B16BDD" w:rsidRPr="008B785D">
        <w:rPr>
          <w:rFonts w:ascii="Times New Roman" w:hAnsi="Times New Roman"/>
          <w:color w:val="FF0000"/>
          <w:lang w:val="pt-BR"/>
        </w:rPr>
        <w:t>quyết định tuyển chọn chính thức đối với trường hợp không phải tạm tuyển</w:t>
      </w:r>
      <w:r w:rsidR="00B16BDD">
        <w:rPr>
          <w:rFonts w:ascii="Times New Roman" w:hAnsi="Times New Roman"/>
          <w:color w:val="FF0000"/>
          <w:lang w:val="pt-BR"/>
        </w:rPr>
        <w:t>.</w:t>
      </w:r>
    </w:p>
    <w:p w14:paraId="4EB0BA1D" w14:textId="77777777" w:rsidR="00134708" w:rsidRPr="007962CF" w:rsidRDefault="00B140BC" w:rsidP="00CC1EC6">
      <w:pPr>
        <w:spacing w:before="140"/>
        <w:ind w:firstLine="720"/>
        <w:jc w:val="both"/>
        <w:rPr>
          <w:rFonts w:ascii="Times New Roman" w:hAnsi="Times New Roman"/>
        </w:rPr>
      </w:pPr>
      <w:r w:rsidRPr="007962CF">
        <w:rPr>
          <w:rFonts w:ascii="Times New Roman" w:hAnsi="Times New Roman"/>
        </w:rPr>
        <w:t xml:space="preserve">Đối với các trường hợp quy định tại khoản 1 Điều 3 Thông tư này, trước khi </w:t>
      </w:r>
      <w:r w:rsidR="00914E52" w:rsidRPr="007962CF">
        <w:rPr>
          <w:rFonts w:ascii="Times New Roman" w:hAnsi="Times New Roman"/>
        </w:rPr>
        <w:t xml:space="preserve">cơ quan tổ chức cán bộ đề xuất thủ trưởng Công an đơn vị, địa phương </w:t>
      </w:r>
      <w:r w:rsidRPr="007962CF">
        <w:rPr>
          <w:rFonts w:ascii="Times New Roman" w:hAnsi="Times New Roman"/>
        </w:rPr>
        <w:t>quyết định phải yêu cầu người dự tuyển nộp quyết định xuất ngũ hoặc chuyển ngành hoặc văn bản đồng ý cho chuyển công tác của thủ trưởng cơ quan, tổ chức có thẩm quyền quản lý cán bộ.</w:t>
      </w:r>
    </w:p>
    <w:p w14:paraId="6CE0CD70" w14:textId="77777777" w:rsidR="009D2841" w:rsidRPr="00CC1EC6" w:rsidRDefault="009D2841" w:rsidP="00CC1EC6">
      <w:pPr>
        <w:spacing w:before="140"/>
        <w:ind w:firstLine="720"/>
        <w:jc w:val="both"/>
        <w:rPr>
          <w:rFonts w:ascii="Times New Roman" w:hAnsi="Times New Roman"/>
          <w:spacing w:val="4"/>
        </w:rPr>
      </w:pPr>
      <w:r w:rsidRPr="00CC1EC6">
        <w:rPr>
          <w:rFonts w:ascii="Times New Roman" w:hAnsi="Times New Roman"/>
          <w:spacing w:val="4"/>
        </w:rPr>
        <w:t xml:space="preserve">6. Công bố quyết định </w:t>
      </w:r>
      <w:r w:rsidR="00332D4C" w:rsidRPr="00CC1EC6">
        <w:rPr>
          <w:rFonts w:ascii="Times New Roman" w:hAnsi="Times New Roman"/>
          <w:spacing w:val="4"/>
        </w:rPr>
        <w:t>tạm tuyển, tuyển chọn</w:t>
      </w:r>
      <w:r w:rsidR="00B16BDD">
        <w:rPr>
          <w:rFonts w:ascii="Times New Roman" w:hAnsi="Times New Roman"/>
          <w:spacing w:val="4"/>
        </w:rPr>
        <w:t xml:space="preserve"> </w:t>
      </w:r>
      <w:r w:rsidR="00B16BDD" w:rsidRPr="00B16BDD">
        <w:rPr>
          <w:rFonts w:ascii="Times New Roman" w:hAnsi="Times New Roman"/>
          <w:color w:val="FF0000"/>
          <w:spacing w:val="4"/>
        </w:rPr>
        <w:t>chính thức</w:t>
      </w:r>
      <w:r w:rsidR="00332D4C" w:rsidRPr="00CC1EC6">
        <w:rPr>
          <w:rFonts w:ascii="Times New Roman" w:hAnsi="Times New Roman"/>
          <w:spacing w:val="4"/>
        </w:rPr>
        <w:t xml:space="preserve"> công dân vào Công an nhân dân</w:t>
      </w:r>
    </w:p>
    <w:p w14:paraId="073638E7" w14:textId="77777777" w:rsidR="00332D4C" w:rsidRDefault="00D644D2" w:rsidP="00CC1EC6">
      <w:pPr>
        <w:spacing w:before="140"/>
        <w:ind w:firstLine="720"/>
        <w:jc w:val="both"/>
        <w:rPr>
          <w:rFonts w:ascii="Times New Roman" w:hAnsi="Times New Roman"/>
        </w:rPr>
      </w:pPr>
      <w:r w:rsidRPr="007962CF">
        <w:rPr>
          <w:rFonts w:ascii="Times New Roman" w:hAnsi="Times New Roman"/>
        </w:rPr>
        <w:t>Trong thời hạn 07 ngày</w:t>
      </w:r>
      <w:r w:rsidR="00C9595B" w:rsidRPr="007962CF">
        <w:rPr>
          <w:rFonts w:ascii="Times New Roman" w:hAnsi="Times New Roman"/>
        </w:rPr>
        <w:t xml:space="preserve"> làm việc</w:t>
      </w:r>
      <w:r w:rsidRPr="007962CF">
        <w:rPr>
          <w:rFonts w:ascii="Times New Roman" w:hAnsi="Times New Roman"/>
        </w:rPr>
        <w:t xml:space="preserve">, kể từ ngày </w:t>
      </w:r>
      <w:r w:rsidR="00332D4C" w:rsidRPr="007962CF">
        <w:rPr>
          <w:rFonts w:ascii="Times New Roman" w:hAnsi="Times New Roman"/>
        </w:rPr>
        <w:t>thủ trưởng Công an đơn vị, địa phươn</w:t>
      </w:r>
      <w:r w:rsidR="00B16BDD">
        <w:rPr>
          <w:rFonts w:ascii="Times New Roman" w:hAnsi="Times New Roman"/>
        </w:rPr>
        <w:t xml:space="preserve">g ban hành quyết định tạm tuyển hoặc </w:t>
      </w:r>
      <w:r w:rsidR="00B16BDD" w:rsidRPr="008B785D">
        <w:rPr>
          <w:rFonts w:ascii="Times New Roman" w:hAnsi="Times New Roman"/>
          <w:color w:val="FF0000"/>
          <w:lang w:val="pt-BR"/>
        </w:rPr>
        <w:t>quyết định tuyển chọn chính thức đối với trường hợp không phải tạm tuyển</w:t>
      </w:r>
      <w:r w:rsidR="00B16BDD">
        <w:rPr>
          <w:rFonts w:ascii="Times New Roman" w:hAnsi="Times New Roman"/>
          <w:color w:val="FF0000"/>
          <w:lang w:val="pt-BR"/>
        </w:rPr>
        <w:t xml:space="preserve">, </w:t>
      </w:r>
      <w:r w:rsidR="00332D4C" w:rsidRPr="007962CF">
        <w:rPr>
          <w:rFonts w:ascii="Times New Roman" w:hAnsi="Times New Roman"/>
        </w:rPr>
        <w:t>cơ quan tổ chức cán bộ phải thông báo bằng văn bản đến công dân thời điểm có mặt tại cơ quan, đơn vị để nhận nhiệm vụ và chủ trì, phối hợp với đơn vị trực tiếp sử dụng cán bộ tổ chức công bố và trao quyết định cho người được tạm tuyển</w:t>
      </w:r>
      <w:r w:rsidR="00B16BDD">
        <w:rPr>
          <w:rFonts w:ascii="Times New Roman" w:hAnsi="Times New Roman"/>
        </w:rPr>
        <w:t xml:space="preserve"> hoặc </w:t>
      </w:r>
      <w:r w:rsidR="00B16BDD" w:rsidRPr="008B785D">
        <w:rPr>
          <w:rFonts w:ascii="Times New Roman" w:hAnsi="Times New Roman"/>
          <w:color w:val="FF0000"/>
          <w:lang w:val="pt-BR"/>
        </w:rPr>
        <w:t>tuyển chọn chính thức đối với trường hợp không phải tạm tuyển</w:t>
      </w:r>
      <w:r w:rsidR="00B16BDD">
        <w:rPr>
          <w:rFonts w:ascii="Times New Roman" w:hAnsi="Times New Roman"/>
        </w:rPr>
        <w:t xml:space="preserve"> </w:t>
      </w:r>
      <w:r w:rsidR="002B1A3D" w:rsidRPr="007962CF">
        <w:rPr>
          <w:rFonts w:ascii="Times New Roman" w:hAnsi="Times New Roman"/>
        </w:rPr>
        <w:t>vào Công an nhân dân.</w:t>
      </w:r>
    </w:p>
    <w:p w14:paraId="4631A918" w14:textId="77777777" w:rsidR="00C230AF" w:rsidRPr="007962CF" w:rsidRDefault="009146D5" w:rsidP="007962CF">
      <w:pPr>
        <w:spacing w:before="120"/>
        <w:ind w:firstLine="720"/>
        <w:jc w:val="both"/>
        <w:rPr>
          <w:rFonts w:ascii="Times New Roman" w:hAnsi="Times New Roman"/>
          <w:b/>
        </w:rPr>
      </w:pPr>
      <w:r w:rsidRPr="007962CF">
        <w:rPr>
          <w:rFonts w:ascii="Times New Roman" w:hAnsi="Times New Roman"/>
          <w:b/>
        </w:rPr>
        <w:t>Điều 13</w:t>
      </w:r>
      <w:r w:rsidR="00F204EE" w:rsidRPr="007962CF">
        <w:rPr>
          <w:rFonts w:ascii="Times New Roman" w:hAnsi="Times New Roman"/>
          <w:b/>
        </w:rPr>
        <w:t xml:space="preserve">. </w:t>
      </w:r>
      <w:r w:rsidR="003F2029" w:rsidRPr="007962CF">
        <w:rPr>
          <w:rFonts w:ascii="Times New Roman" w:hAnsi="Times New Roman"/>
          <w:b/>
        </w:rPr>
        <w:t>T</w:t>
      </w:r>
      <w:r w:rsidR="00C230AF" w:rsidRPr="007962CF">
        <w:rPr>
          <w:rFonts w:ascii="Times New Roman" w:hAnsi="Times New Roman"/>
          <w:b/>
        </w:rPr>
        <w:t>ạm tuyển</w:t>
      </w:r>
    </w:p>
    <w:p w14:paraId="7A30D9E1" w14:textId="77777777" w:rsidR="0002578C" w:rsidRPr="007962CF" w:rsidRDefault="00EB5650" w:rsidP="007962CF">
      <w:pPr>
        <w:spacing w:before="120"/>
        <w:ind w:firstLine="720"/>
        <w:jc w:val="both"/>
        <w:rPr>
          <w:rFonts w:ascii="Times New Roman" w:hAnsi="Times New Roman"/>
        </w:rPr>
      </w:pPr>
      <w:r w:rsidRPr="007962CF">
        <w:rPr>
          <w:rFonts w:ascii="Times New Roman" w:hAnsi="Times New Roman"/>
        </w:rPr>
        <w:t xml:space="preserve">1. Công dân được tuyển </w:t>
      </w:r>
      <w:r w:rsidR="007D3C42">
        <w:rPr>
          <w:rFonts w:ascii="Times New Roman" w:hAnsi="Times New Roman"/>
        </w:rPr>
        <w:t xml:space="preserve">chọn </w:t>
      </w:r>
      <w:r w:rsidRPr="007962CF">
        <w:rPr>
          <w:rFonts w:ascii="Times New Roman" w:hAnsi="Times New Roman"/>
        </w:rPr>
        <w:t xml:space="preserve">vào Công an nhân dân phải thực hiện chế độ tạm tuyển, trừ </w:t>
      </w:r>
      <w:r w:rsidR="0002578C" w:rsidRPr="007962CF">
        <w:rPr>
          <w:rFonts w:ascii="Times New Roman" w:hAnsi="Times New Roman"/>
        </w:rPr>
        <w:t xml:space="preserve">các </w:t>
      </w:r>
      <w:r w:rsidRPr="007962CF">
        <w:rPr>
          <w:rFonts w:ascii="Times New Roman" w:hAnsi="Times New Roman"/>
        </w:rPr>
        <w:t>trường hợp</w:t>
      </w:r>
      <w:r w:rsidR="00F23F06" w:rsidRPr="007962CF">
        <w:rPr>
          <w:rFonts w:ascii="Times New Roman" w:hAnsi="Times New Roman"/>
        </w:rPr>
        <w:t xml:space="preserve"> </w:t>
      </w:r>
      <w:r w:rsidR="00696110" w:rsidRPr="007962CF">
        <w:rPr>
          <w:rFonts w:ascii="Times New Roman" w:hAnsi="Times New Roman"/>
        </w:rPr>
        <w:t xml:space="preserve">sau: </w:t>
      </w:r>
    </w:p>
    <w:p w14:paraId="3F23769D" w14:textId="77777777" w:rsidR="009146D5" w:rsidRPr="007962CF" w:rsidRDefault="00696110" w:rsidP="007962CF">
      <w:pPr>
        <w:spacing w:before="120"/>
        <w:ind w:firstLine="720"/>
        <w:jc w:val="both"/>
        <w:rPr>
          <w:rFonts w:ascii="Times New Roman" w:hAnsi="Times New Roman"/>
          <w:color w:val="FF0000"/>
          <w:lang w:val="pt-BR"/>
        </w:rPr>
      </w:pPr>
      <w:r w:rsidRPr="007962CF">
        <w:rPr>
          <w:rFonts w:ascii="Times New Roman" w:hAnsi="Times New Roman"/>
        </w:rPr>
        <w:t xml:space="preserve">a) </w:t>
      </w:r>
      <w:r w:rsidR="009146D5" w:rsidRPr="007962CF">
        <w:rPr>
          <w:rFonts w:ascii="Times New Roman" w:hAnsi="Times New Roman"/>
          <w:color w:val="FF0000"/>
          <w:lang w:val="pt-BR"/>
        </w:rPr>
        <w:t xml:space="preserve">Công dân có chức danh giáo sư, phó giáo sư; </w:t>
      </w:r>
    </w:p>
    <w:p w14:paraId="4E8A31D6" w14:textId="77777777" w:rsidR="00D70B1E" w:rsidRPr="007962CF" w:rsidRDefault="009146D5" w:rsidP="007962CF">
      <w:pPr>
        <w:spacing w:before="120"/>
        <w:ind w:firstLine="720"/>
        <w:jc w:val="both"/>
        <w:rPr>
          <w:rFonts w:ascii="Times New Roman" w:hAnsi="Times New Roman"/>
        </w:rPr>
      </w:pPr>
      <w:r w:rsidRPr="007962CF">
        <w:rPr>
          <w:rFonts w:ascii="Times New Roman" w:hAnsi="Times New Roman"/>
          <w:color w:val="FF0000"/>
          <w:lang w:val="pt-BR"/>
        </w:rPr>
        <w:t>b) N</w:t>
      </w:r>
      <w:r w:rsidR="00760BEC" w:rsidRPr="007962CF">
        <w:rPr>
          <w:rFonts w:ascii="Times New Roman" w:hAnsi="Times New Roman"/>
        </w:rPr>
        <w:t xml:space="preserve">gười có trình độ </w:t>
      </w:r>
      <w:r w:rsidR="00260993" w:rsidRPr="007962CF">
        <w:rPr>
          <w:rFonts w:ascii="Times New Roman" w:hAnsi="Times New Roman"/>
        </w:rPr>
        <w:t xml:space="preserve">thạc sĩ, </w:t>
      </w:r>
      <w:r w:rsidR="00760BEC" w:rsidRPr="007962CF">
        <w:rPr>
          <w:rFonts w:ascii="Times New Roman" w:hAnsi="Times New Roman"/>
        </w:rPr>
        <w:t xml:space="preserve">tiến sĩ, bác </w:t>
      </w:r>
      <w:r w:rsidR="00CA4EEF" w:rsidRPr="007962CF">
        <w:rPr>
          <w:rFonts w:ascii="Times New Roman" w:hAnsi="Times New Roman"/>
        </w:rPr>
        <w:t>sĩ</w:t>
      </w:r>
      <w:r w:rsidR="00760BEC" w:rsidRPr="007962CF">
        <w:rPr>
          <w:rFonts w:ascii="Times New Roman" w:hAnsi="Times New Roman"/>
        </w:rPr>
        <w:t xml:space="preserve"> chuyên khoa cấp I, bác sĩ chuyên khoa cấp II, bác sĩ nội trú, dược sĩ chuyên khoa cấp I</w:t>
      </w:r>
      <w:r w:rsidR="00D70B1E" w:rsidRPr="007962CF">
        <w:rPr>
          <w:rFonts w:ascii="Times New Roman" w:hAnsi="Times New Roman"/>
        </w:rPr>
        <w:t xml:space="preserve"> và dược sĩ chuyên khoa cấp II chuyên ngành y học, dược học hoặc </w:t>
      </w:r>
      <w:r w:rsidR="00760BEC" w:rsidRPr="007962CF">
        <w:rPr>
          <w:rFonts w:ascii="Times New Roman" w:hAnsi="Times New Roman"/>
        </w:rPr>
        <w:t xml:space="preserve">tốt nghiệp đại học </w:t>
      </w:r>
      <w:r w:rsidR="00260993" w:rsidRPr="007962CF">
        <w:rPr>
          <w:rFonts w:ascii="Times New Roman" w:hAnsi="Times New Roman"/>
        </w:rPr>
        <w:t>loại</w:t>
      </w:r>
      <w:r w:rsidR="00760BEC" w:rsidRPr="007962CF">
        <w:rPr>
          <w:rFonts w:ascii="Times New Roman" w:hAnsi="Times New Roman"/>
        </w:rPr>
        <w:t xml:space="preserve"> xuất sắc</w:t>
      </w:r>
      <w:r w:rsidR="00D70B1E" w:rsidRPr="007962CF">
        <w:rPr>
          <w:rFonts w:ascii="Times New Roman" w:hAnsi="Times New Roman"/>
        </w:rPr>
        <w:t>;</w:t>
      </w:r>
    </w:p>
    <w:p w14:paraId="26A6BF8D" w14:textId="77777777" w:rsidR="009146D5" w:rsidRPr="007962CF" w:rsidRDefault="009146D5" w:rsidP="007962CF">
      <w:pPr>
        <w:spacing w:before="120"/>
        <w:ind w:firstLine="720"/>
        <w:jc w:val="both"/>
        <w:rPr>
          <w:rFonts w:ascii="Times New Roman" w:hAnsi="Times New Roman"/>
          <w:color w:val="FF0000"/>
        </w:rPr>
      </w:pPr>
      <w:r w:rsidRPr="007962CF">
        <w:rPr>
          <w:rFonts w:ascii="Times New Roman" w:hAnsi="Times New Roman"/>
          <w:color w:val="FF0000"/>
        </w:rPr>
        <w:t>c)  Công dân  tốt nghiệp đại học, cao đẳng, trung cấp chuyên nghiệp; cao đẳng nghề; trung cấp nghề, sơ cấp nghề đã có thời gian lao động hợp đồng ở Công an đơn vị, địa phương từ 6 tháng trở lên được tuyển chọn và bố trí đúng với chuyên môn đã lao động hợp đồng.</w:t>
      </w:r>
    </w:p>
    <w:p w14:paraId="660F51C5" w14:textId="77777777" w:rsidR="009146D5" w:rsidRPr="00DC2ACD" w:rsidRDefault="009146D5" w:rsidP="007962CF">
      <w:pPr>
        <w:spacing w:before="120"/>
        <w:ind w:firstLine="720"/>
        <w:jc w:val="both"/>
        <w:rPr>
          <w:rFonts w:ascii="Times New Roman" w:hAnsi="Times New Roman"/>
          <w:color w:val="FF0000"/>
          <w:spacing w:val="-4"/>
        </w:rPr>
      </w:pPr>
      <w:r w:rsidRPr="00DC2ACD">
        <w:rPr>
          <w:rFonts w:ascii="Times New Roman" w:hAnsi="Times New Roman"/>
          <w:color w:val="FF0000"/>
          <w:spacing w:val="-4"/>
        </w:rPr>
        <w:t xml:space="preserve">d) Công dân là người dân tộc thiểu số hoặc công dân khác đã có thời gian </w:t>
      </w:r>
      <w:r w:rsidR="00C45F43">
        <w:rPr>
          <w:rFonts w:ascii="Times New Roman" w:hAnsi="Times New Roman"/>
          <w:color w:val="FF0000"/>
          <w:spacing w:val="-4"/>
        </w:rPr>
        <w:t>cư</w:t>
      </w:r>
      <w:r w:rsidRPr="00DC2ACD">
        <w:rPr>
          <w:rFonts w:ascii="Times New Roman" w:hAnsi="Times New Roman"/>
          <w:color w:val="FF0000"/>
          <w:spacing w:val="-4"/>
        </w:rPr>
        <w:t xml:space="preserve"> trú từ 10 năm liên tục trở lên ở miền núi, vùng cao, vùng xa, biên giới, hải đảo được tuyển bố trí lâu dài tại địa bàn. </w:t>
      </w:r>
    </w:p>
    <w:p w14:paraId="74C0F2B1" w14:textId="77777777" w:rsidR="00D70B1E" w:rsidRPr="00871D8E" w:rsidRDefault="008C7BF9" w:rsidP="007962CF">
      <w:pPr>
        <w:spacing w:before="120"/>
        <w:ind w:firstLine="720"/>
        <w:jc w:val="both"/>
        <w:rPr>
          <w:rFonts w:ascii="Times New Roman" w:hAnsi="Times New Roman"/>
        </w:rPr>
      </w:pPr>
      <w:r w:rsidRPr="00871D8E">
        <w:rPr>
          <w:rFonts w:ascii="Times New Roman" w:hAnsi="Times New Roman"/>
        </w:rPr>
        <w:t>đ</w:t>
      </w:r>
      <w:r w:rsidR="00696110" w:rsidRPr="00871D8E">
        <w:rPr>
          <w:rFonts w:ascii="Times New Roman" w:hAnsi="Times New Roman"/>
        </w:rPr>
        <w:t xml:space="preserve">) </w:t>
      </w:r>
      <w:r w:rsidR="00D70B1E" w:rsidRPr="00871D8E">
        <w:rPr>
          <w:rFonts w:ascii="Times New Roman" w:hAnsi="Times New Roman"/>
        </w:rPr>
        <w:t>Các trường hợp</w:t>
      </w:r>
      <w:r w:rsidR="00760BEC" w:rsidRPr="00871D8E">
        <w:rPr>
          <w:rFonts w:ascii="Times New Roman" w:hAnsi="Times New Roman"/>
        </w:rPr>
        <w:t xml:space="preserve"> quy định tại khoản 1</w:t>
      </w:r>
      <w:r w:rsidR="00D70B1E" w:rsidRPr="00871D8E">
        <w:rPr>
          <w:rFonts w:ascii="Times New Roman" w:hAnsi="Times New Roman"/>
        </w:rPr>
        <w:t xml:space="preserve"> Điều 3</w:t>
      </w:r>
      <w:r w:rsidR="009146D5" w:rsidRPr="00871D8E">
        <w:rPr>
          <w:rFonts w:ascii="Times New Roman" w:hAnsi="Times New Roman"/>
        </w:rPr>
        <w:t xml:space="preserve"> </w:t>
      </w:r>
      <w:r w:rsidR="00D70B1E" w:rsidRPr="00871D8E">
        <w:rPr>
          <w:rFonts w:ascii="Times New Roman" w:hAnsi="Times New Roman"/>
        </w:rPr>
        <w:t>và</w:t>
      </w:r>
      <w:r w:rsidR="00B94865" w:rsidRPr="00871D8E">
        <w:rPr>
          <w:rFonts w:ascii="Times New Roman" w:hAnsi="Times New Roman"/>
        </w:rPr>
        <w:t xml:space="preserve"> khoản 1 </w:t>
      </w:r>
      <w:r w:rsidR="009146D5" w:rsidRPr="00871D8E">
        <w:rPr>
          <w:rFonts w:ascii="Times New Roman" w:hAnsi="Times New Roman"/>
          <w:color w:val="FF0000"/>
        </w:rPr>
        <w:t xml:space="preserve">Điều </w:t>
      </w:r>
      <w:r w:rsidR="007655B2">
        <w:rPr>
          <w:rFonts w:ascii="Times New Roman" w:hAnsi="Times New Roman"/>
          <w:color w:val="FF0000"/>
        </w:rPr>
        <w:t>17</w:t>
      </w:r>
      <w:r w:rsidR="0081540B" w:rsidRPr="00871D8E">
        <w:rPr>
          <w:rFonts w:ascii="Times New Roman" w:hAnsi="Times New Roman"/>
        </w:rPr>
        <w:t xml:space="preserve"> Thông tư này.</w:t>
      </w:r>
    </w:p>
    <w:p w14:paraId="292B615F" w14:textId="77777777" w:rsidR="00C45C66" w:rsidRPr="00316FAB" w:rsidRDefault="00D52BD0" w:rsidP="007962CF">
      <w:pPr>
        <w:spacing w:before="120"/>
        <w:ind w:firstLine="720"/>
        <w:jc w:val="both"/>
        <w:rPr>
          <w:rFonts w:ascii="Times New Roman" w:hAnsi="Times New Roman"/>
          <w:color w:val="FF0000"/>
          <w:spacing w:val="2"/>
        </w:rPr>
      </w:pPr>
      <w:r w:rsidRPr="00316FAB">
        <w:rPr>
          <w:rFonts w:ascii="Times New Roman" w:hAnsi="Times New Roman"/>
          <w:color w:val="FF0000"/>
          <w:spacing w:val="2"/>
        </w:rPr>
        <w:lastRenderedPageBreak/>
        <w:t xml:space="preserve">2. </w:t>
      </w:r>
      <w:r w:rsidR="00696110" w:rsidRPr="00316FAB">
        <w:rPr>
          <w:rFonts w:ascii="Times New Roman" w:hAnsi="Times New Roman"/>
          <w:color w:val="FF0000"/>
          <w:spacing w:val="2"/>
        </w:rPr>
        <w:t xml:space="preserve">Thời gian tạm tuyển </w:t>
      </w:r>
      <w:r w:rsidR="00316FAB" w:rsidRPr="00316FAB">
        <w:rPr>
          <w:rFonts w:ascii="Times New Roman" w:hAnsi="Times New Roman"/>
          <w:color w:val="FF0000"/>
          <w:spacing w:val="2"/>
        </w:rPr>
        <w:t xml:space="preserve">là </w:t>
      </w:r>
      <w:r w:rsidR="00DC31F4" w:rsidRPr="00316FAB">
        <w:rPr>
          <w:rFonts w:ascii="Times New Roman" w:hAnsi="Times New Roman"/>
          <w:color w:val="FF0000"/>
          <w:spacing w:val="2"/>
        </w:rPr>
        <w:t>06</w:t>
      </w:r>
      <w:r w:rsidR="00696110" w:rsidRPr="00316FAB">
        <w:rPr>
          <w:rFonts w:ascii="Times New Roman" w:hAnsi="Times New Roman"/>
          <w:color w:val="FF0000"/>
          <w:spacing w:val="2"/>
        </w:rPr>
        <w:t xml:space="preserve"> tháng</w:t>
      </w:r>
      <w:r w:rsidR="00316FAB" w:rsidRPr="00316FAB">
        <w:rPr>
          <w:rFonts w:ascii="Times New Roman" w:hAnsi="Times New Roman"/>
          <w:color w:val="FF0000"/>
          <w:spacing w:val="2"/>
        </w:rPr>
        <w:t>,</w:t>
      </w:r>
      <w:r w:rsidR="00696110" w:rsidRPr="00316FAB">
        <w:rPr>
          <w:rFonts w:ascii="Times New Roman" w:hAnsi="Times New Roman"/>
          <w:color w:val="FF0000"/>
          <w:spacing w:val="2"/>
        </w:rPr>
        <w:t xml:space="preserve"> </w:t>
      </w:r>
      <w:r w:rsidR="00316FAB" w:rsidRPr="00316FAB">
        <w:rPr>
          <w:rFonts w:ascii="Times New Roman" w:hAnsi="Times New Roman"/>
          <w:color w:val="FF0000"/>
          <w:spacing w:val="2"/>
        </w:rPr>
        <w:t>kể từ ngày quyết định tạm tuyển có hiệu lực thi hành.</w:t>
      </w:r>
      <w:r w:rsidRPr="00316FAB">
        <w:rPr>
          <w:rFonts w:ascii="Times New Roman" w:hAnsi="Times New Roman"/>
          <w:color w:val="FF0000"/>
          <w:spacing w:val="2"/>
        </w:rPr>
        <w:t xml:space="preserve"> </w:t>
      </w:r>
      <w:r w:rsidR="00310958" w:rsidRPr="00316FAB">
        <w:rPr>
          <w:rFonts w:ascii="Times New Roman" w:hAnsi="Times New Roman"/>
          <w:color w:val="FF0000"/>
          <w:spacing w:val="2"/>
        </w:rPr>
        <w:t>Thời gian nghỉ sinh con theo chế độ bảo hiểm xã hội và thời gian nghỉ ốm đau theo quy định của pháp luật không được tính vào thời gian tạm tuyển.</w:t>
      </w:r>
    </w:p>
    <w:p w14:paraId="004330BD" w14:textId="77777777" w:rsidR="003F2029" w:rsidRPr="009D2B8A" w:rsidRDefault="00DC31F4" w:rsidP="007962CF">
      <w:pPr>
        <w:spacing w:before="120"/>
        <w:ind w:firstLine="720"/>
        <w:jc w:val="both"/>
        <w:rPr>
          <w:rFonts w:ascii="Times New Roman" w:hAnsi="Times New Roman"/>
          <w:color w:val="FF0000"/>
        </w:rPr>
      </w:pPr>
      <w:r w:rsidRPr="007962CF">
        <w:rPr>
          <w:rFonts w:ascii="Times New Roman" w:hAnsi="Times New Roman"/>
        </w:rPr>
        <w:t>3</w:t>
      </w:r>
      <w:r w:rsidR="00260993" w:rsidRPr="007962CF">
        <w:rPr>
          <w:rFonts w:ascii="Times New Roman" w:hAnsi="Times New Roman"/>
        </w:rPr>
        <w:t xml:space="preserve">. </w:t>
      </w:r>
      <w:r w:rsidR="009D2B8A" w:rsidRPr="009D2B8A">
        <w:rPr>
          <w:rFonts w:ascii="Times New Roman" w:hAnsi="Times New Roman"/>
          <w:color w:val="FF0000"/>
        </w:rPr>
        <w:t xml:space="preserve">Không điều động, bố trí, phân công công tác đối với người </w:t>
      </w:r>
      <w:r w:rsidR="009D2B8A">
        <w:rPr>
          <w:rFonts w:ascii="Times New Roman" w:hAnsi="Times New Roman"/>
          <w:color w:val="FF0000"/>
        </w:rPr>
        <w:t>đang</w:t>
      </w:r>
      <w:r w:rsidR="009D2B8A" w:rsidRPr="009D2B8A">
        <w:rPr>
          <w:rFonts w:ascii="Times New Roman" w:hAnsi="Times New Roman"/>
          <w:color w:val="FF0000"/>
        </w:rPr>
        <w:t xml:space="preserve"> trong thời gian </w:t>
      </w:r>
      <w:r w:rsidR="009D2B8A">
        <w:rPr>
          <w:rFonts w:ascii="Times New Roman" w:hAnsi="Times New Roman"/>
          <w:color w:val="FF0000"/>
        </w:rPr>
        <w:t>tạm tuyển</w:t>
      </w:r>
      <w:r w:rsidR="009D2B8A" w:rsidRPr="009D2B8A">
        <w:rPr>
          <w:rFonts w:ascii="Times New Roman" w:hAnsi="Times New Roman"/>
          <w:color w:val="FF0000"/>
        </w:rPr>
        <w:t xml:space="preserve"> sang vị trí việc làm khác vị trí được </w:t>
      </w:r>
      <w:r w:rsidR="009D2B8A">
        <w:rPr>
          <w:rFonts w:ascii="Times New Roman" w:hAnsi="Times New Roman"/>
          <w:color w:val="FF0000"/>
        </w:rPr>
        <w:t xml:space="preserve">tạm </w:t>
      </w:r>
      <w:r w:rsidR="009D2B8A" w:rsidRPr="009D2B8A">
        <w:rPr>
          <w:rFonts w:ascii="Times New Roman" w:hAnsi="Times New Roman"/>
          <w:color w:val="FF0000"/>
        </w:rPr>
        <w:t xml:space="preserve">tuyển </w:t>
      </w:r>
      <w:r w:rsidR="009D2B8A">
        <w:rPr>
          <w:rFonts w:ascii="Times New Roman" w:hAnsi="Times New Roman"/>
          <w:color w:val="FF0000"/>
        </w:rPr>
        <w:t>(theo chỉ tiêu)</w:t>
      </w:r>
      <w:r w:rsidR="009D2B8A" w:rsidRPr="009D2B8A">
        <w:rPr>
          <w:rFonts w:ascii="Times New Roman" w:hAnsi="Times New Roman"/>
          <w:color w:val="FF0000"/>
        </w:rPr>
        <w:t xml:space="preserve"> ở trong cùng cơ quan, </w:t>
      </w:r>
      <w:r w:rsidR="009D2B8A">
        <w:rPr>
          <w:rFonts w:ascii="Times New Roman" w:hAnsi="Times New Roman"/>
          <w:color w:val="FF0000"/>
        </w:rPr>
        <w:t xml:space="preserve">đơn vị </w:t>
      </w:r>
      <w:r w:rsidR="009D2B8A" w:rsidRPr="009D2B8A">
        <w:rPr>
          <w:rFonts w:ascii="Times New Roman" w:hAnsi="Times New Roman"/>
          <w:color w:val="FF0000"/>
        </w:rPr>
        <w:t>hoặc sang cơ quan, đơn vị khác.</w:t>
      </w:r>
      <w:r w:rsidR="009D2B8A">
        <w:rPr>
          <w:rFonts w:ascii="Times New Roman" w:hAnsi="Times New Roman"/>
          <w:color w:val="FF0000"/>
        </w:rPr>
        <w:t xml:space="preserve"> </w:t>
      </w:r>
      <w:r w:rsidR="003F2029" w:rsidRPr="007962CF">
        <w:rPr>
          <w:rFonts w:ascii="Times New Roman" w:hAnsi="Times New Roman"/>
        </w:rPr>
        <w:t>Công dân được tạm tuyển ở các đơn vị nghiệp vụ không được bố trí thực hiện các nhiệm vụ liên qu</w:t>
      </w:r>
      <w:r w:rsidR="00B457FC" w:rsidRPr="007962CF">
        <w:rPr>
          <w:rFonts w:ascii="Times New Roman" w:hAnsi="Times New Roman"/>
        </w:rPr>
        <w:t>an đến bí mật nghiệp vụ công an.</w:t>
      </w:r>
    </w:p>
    <w:p w14:paraId="2CB1711E" w14:textId="77777777" w:rsidR="002D0E58" w:rsidRPr="007962CF" w:rsidRDefault="004F669E" w:rsidP="007962CF">
      <w:pPr>
        <w:spacing w:before="120"/>
        <w:ind w:firstLine="720"/>
        <w:jc w:val="both"/>
        <w:rPr>
          <w:rFonts w:ascii="Times New Roman" w:hAnsi="Times New Roman"/>
          <w:b/>
        </w:rPr>
      </w:pPr>
      <w:r w:rsidRPr="007962CF">
        <w:rPr>
          <w:rFonts w:ascii="Times New Roman" w:hAnsi="Times New Roman"/>
          <w:b/>
        </w:rPr>
        <w:t>Điều 1</w:t>
      </w:r>
      <w:r w:rsidR="009146D5" w:rsidRPr="007962CF">
        <w:rPr>
          <w:rFonts w:ascii="Times New Roman" w:hAnsi="Times New Roman"/>
          <w:b/>
        </w:rPr>
        <w:t>4</w:t>
      </w:r>
      <w:r w:rsidR="00760BEC" w:rsidRPr="007962CF">
        <w:rPr>
          <w:rFonts w:ascii="Times New Roman" w:hAnsi="Times New Roman"/>
          <w:b/>
        </w:rPr>
        <w:t>. Tuyển</w:t>
      </w:r>
      <w:r w:rsidR="002D0E58" w:rsidRPr="007962CF">
        <w:rPr>
          <w:rFonts w:ascii="Times New Roman" w:hAnsi="Times New Roman"/>
          <w:b/>
        </w:rPr>
        <w:t xml:space="preserve"> </w:t>
      </w:r>
      <w:r w:rsidR="00560A00" w:rsidRPr="007962CF">
        <w:rPr>
          <w:rFonts w:ascii="Times New Roman" w:hAnsi="Times New Roman"/>
          <w:b/>
        </w:rPr>
        <w:t>chọn</w:t>
      </w:r>
      <w:r w:rsidR="007655B2">
        <w:rPr>
          <w:rFonts w:ascii="Times New Roman" w:hAnsi="Times New Roman"/>
          <w:b/>
        </w:rPr>
        <w:t xml:space="preserve"> </w:t>
      </w:r>
      <w:r w:rsidR="007655B2" w:rsidRPr="007655B2">
        <w:rPr>
          <w:rFonts w:ascii="Times New Roman" w:hAnsi="Times New Roman"/>
          <w:b/>
          <w:color w:val="FF0000"/>
        </w:rPr>
        <w:t>chính thức</w:t>
      </w:r>
      <w:r w:rsidR="00560A00" w:rsidRPr="007962CF">
        <w:rPr>
          <w:rFonts w:ascii="Times New Roman" w:hAnsi="Times New Roman"/>
          <w:b/>
        </w:rPr>
        <w:t xml:space="preserve"> </w:t>
      </w:r>
      <w:r w:rsidR="002D0E58" w:rsidRPr="007962CF">
        <w:rPr>
          <w:rFonts w:ascii="Times New Roman" w:hAnsi="Times New Roman"/>
          <w:b/>
        </w:rPr>
        <w:t xml:space="preserve">công dân </w:t>
      </w:r>
      <w:r w:rsidR="00760BEC" w:rsidRPr="007962CF">
        <w:rPr>
          <w:rFonts w:ascii="Times New Roman" w:hAnsi="Times New Roman"/>
          <w:b/>
        </w:rPr>
        <w:t xml:space="preserve">vào Công an nhân dân </w:t>
      </w:r>
      <w:r w:rsidR="00560A00" w:rsidRPr="007962CF">
        <w:rPr>
          <w:rFonts w:ascii="Times New Roman" w:hAnsi="Times New Roman"/>
          <w:b/>
        </w:rPr>
        <w:t xml:space="preserve">sau </w:t>
      </w:r>
      <w:r w:rsidR="002D0E58" w:rsidRPr="007962CF">
        <w:rPr>
          <w:rFonts w:ascii="Times New Roman" w:hAnsi="Times New Roman"/>
          <w:b/>
        </w:rPr>
        <w:t xml:space="preserve">khi </w:t>
      </w:r>
      <w:r w:rsidR="00260993" w:rsidRPr="007962CF">
        <w:rPr>
          <w:rFonts w:ascii="Times New Roman" w:hAnsi="Times New Roman"/>
          <w:b/>
        </w:rPr>
        <w:t xml:space="preserve">kết thúc </w:t>
      </w:r>
      <w:r w:rsidR="002D0E58" w:rsidRPr="007962CF">
        <w:rPr>
          <w:rFonts w:ascii="Times New Roman" w:hAnsi="Times New Roman"/>
          <w:b/>
        </w:rPr>
        <w:t>thời gian tạm tuyển</w:t>
      </w:r>
    </w:p>
    <w:p w14:paraId="2E4D570E" w14:textId="77777777" w:rsidR="002D0E58" w:rsidRPr="007962CF" w:rsidRDefault="002D0E58" w:rsidP="007962CF">
      <w:pPr>
        <w:spacing w:before="120"/>
        <w:ind w:firstLine="720"/>
        <w:jc w:val="both"/>
        <w:rPr>
          <w:rFonts w:ascii="Times New Roman" w:hAnsi="Times New Roman"/>
        </w:rPr>
      </w:pPr>
      <w:r w:rsidRPr="007962CF">
        <w:rPr>
          <w:rFonts w:ascii="Times New Roman" w:hAnsi="Times New Roman"/>
        </w:rPr>
        <w:t xml:space="preserve">1. </w:t>
      </w:r>
      <w:r w:rsidR="000C0529" w:rsidRPr="007962CF">
        <w:rPr>
          <w:rFonts w:ascii="Times New Roman" w:hAnsi="Times New Roman"/>
        </w:rPr>
        <w:t>Trước k</w:t>
      </w:r>
      <w:r w:rsidR="005746E4" w:rsidRPr="007962CF">
        <w:rPr>
          <w:rFonts w:ascii="Times New Roman" w:hAnsi="Times New Roman"/>
        </w:rPr>
        <w:t xml:space="preserve">hi hết </w:t>
      </w:r>
      <w:r w:rsidR="00E22F85" w:rsidRPr="007962CF">
        <w:rPr>
          <w:rFonts w:ascii="Times New Roman" w:hAnsi="Times New Roman"/>
        </w:rPr>
        <w:t xml:space="preserve">thời </w:t>
      </w:r>
      <w:r w:rsidR="005746E4" w:rsidRPr="007962CF">
        <w:rPr>
          <w:rFonts w:ascii="Times New Roman" w:hAnsi="Times New Roman"/>
        </w:rPr>
        <w:t>gian tạm tuyển</w:t>
      </w:r>
      <w:r w:rsidR="004E5D9C" w:rsidRPr="007962CF">
        <w:rPr>
          <w:rFonts w:ascii="Times New Roman" w:hAnsi="Times New Roman"/>
        </w:rPr>
        <w:t xml:space="preserve"> 20</w:t>
      </w:r>
      <w:r w:rsidR="000C0529" w:rsidRPr="007962CF">
        <w:rPr>
          <w:rFonts w:ascii="Times New Roman" w:hAnsi="Times New Roman"/>
        </w:rPr>
        <w:t xml:space="preserve"> ngày làm việc</w:t>
      </w:r>
      <w:r w:rsidR="005746E4" w:rsidRPr="007962CF">
        <w:rPr>
          <w:rFonts w:ascii="Times New Roman" w:hAnsi="Times New Roman"/>
        </w:rPr>
        <w:t>, công dân</w:t>
      </w:r>
      <w:r w:rsidR="00514778" w:rsidRPr="007962CF">
        <w:rPr>
          <w:rFonts w:ascii="Times New Roman" w:hAnsi="Times New Roman"/>
        </w:rPr>
        <w:t xml:space="preserve"> </w:t>
      </w:r>
      <w:r w:rsidR="005746E4" w:rsidRPr="007962CF">
        <w:rPr>
          <w:rFonts w:ascii="Times New Roman" w:hAnsi="Times New Roman"/>
        </w:rPr>
        <w:t xml:space="preserve">được </w:t>
      </w:r>
      <w:r w:rsidRPr="007962CF">
        <w:rPr>
          <w:rFonts w:ascii="Times New Roman" w:hAnsi="Times New Roman"/>
        </w:rPr>
        <w:t xml:space="preserve">tạm tuyển phải </w:t>
      </w:r>
      <w:r w:rsidR="005746E4" w:rsidRPr="007962CF">
        <w:rPr>
          <w:rFonts w:ascii="Times New Roman" w:hAnsi="Times New Roman"/>
        </w:rPr>
        <w:t>báo cáo kết quả thực hiện nhiệm vụ bằng văn bản; c</w:t>
      </w:r>
      <w:r w:rsidRPr="007962CF">
        <w:rPr>
          <w:rFonts w:ascii="Times New Roman" w:hAnsi="Times New Roman"/>
        </w:rPr>
        <w:t xml:space="preserve">án bộ </w:t>
      </w:r>
      <w:r w:rsidR="005746E4" w:rsidRPr="007962CF">
        <w:rPr>
          <w:rFonts w:ascii="Times New Roman" w:hAnsi="Times New Roman"/>
        </w:rPr>
        <w:t xml:space="preserve">được giao </w:t>
      </w:r>
      <w:r w:rsidRPr="007962CF">
        <w:rPr>
          <w:rFonts w:ascii="Times New Roman" w:hAnsi="Times New Roman"/>
        </w:rPr>
        <w:t>hướng dẫn</w:t>
      </w:r>
      <w:r w:rsidR="005746E4" w:rsidRPr="007962CF">
        <w:rPr>
          <w:rFonts w:ascii="Times New Roman" w:hAnsi="Times New Roman"/>
        </w:rPr>
        <w:t xml:space="preserve"> nhận xét, đánh giá kết quả thực hiện nhiệm vụ</w:t>
      </w:r>
      <w:r w:rsidR="00560A00" w:rsidRPr="007962CF">
        <w:rPr>
          <w:rFonts w:ascii="Times New Roman" w:hAnsi="Times New Roman"/>
        </w:rPr>
        <w:t xml:space="preserve"> đối với công dân tạm tuyển báo cáo</w:t>
      </w:r>
      <w:r w:rsidR="005746E4" w:rsidRPr="007962CF">
        <w:rPr>
          <w:rFonts w:ascii="Times New Roman" w:hAnsi="Times New Roman"/>
        </w:rPr>
        <w:t xml:space="preserve"> </w:t>
      </w:r>
      <w:r w:rsidR="00560A00" w:rsidRPr="007962CF">
        <w:rPr>
          <w:rFonts w:ascii="Times New Roman" w:hAnsi="Times New Roman"/>
        </w:rPr>
        <w:t xml:space="preserve">với </w:t>
      </w:r>
      <w:r w:rsidR="00514778" w:rsidRPr="007962CF">
        <w:rPr>
          <w:rFonts w:ascii="Times New Roman" w:hAnsi="Times New Roman"/>
        </w:rPr>
        <w:t xml:space="preserve">thủ trưởng </w:t>
      </w:r>
      <w:r w:rsidRPr="007962CF">
        <w:rPr>
          <w:rFonts w:ascii="Times New Roman" w:hAnsi="Times New Roman"/>
        </w:rPr>
        <w:t xml:space="preserve">đơn vị trực tiếp quản lý, sử dụng </w:t>
      </w:r>
      <w:r w:rsidR="00514778" w:rsidRPr="007962CF">
        <w:rPr>
          <w:rFonts w:ascii="Times New Roman" w:hAnsi="Times New Roman"/>
        </w:rPr>
        <w:t>người tạm tuyển.</w:t>
      </w:r>
    </w:p>
    <w:p w14:paraId="68117D10" w14:textId="77777777" w:rsidR="002D0E58" w:rsidRPr="007962CF" w:rsidRDefault="002D0E58" w:rsidP="007962CF">
      <w:pPr>
        <w:spacing w:before="120"/>
        <w:ind w:firstLine="720"/>
        <w:jc w:val="both"/>
        <w:rPr>
          <w:rFonts w:ascii="Times New Roman" w:hAnsi="Times New Roman"/>
        </w:rPr>
      </w:pPr>
      <w:r w:rsidRPr="007962CF">
        <w:rPr>
          <w:rFonts w:ascii="Times New Roman" w:hAnsi="Times New Roman"/>
        </w:rPr>
        <w:t>2. Tập thể cấp ủy và lãnh đạo đơn vị trực tiếp quản lý</w:t>
      </w:r>
      <w:r w:rsidR="00D16618">
        <w:rPr>
          <w:rFonts w:ascii="Times New Roman" w:hAnsi="Times New Roman"/>
        </w:rPr>
        <w:t>,</w:t>
      </w:r>
      <w:r w:rsidRPr="007962CF">
        <w:rPr>
          <w:rFonts w:ascii="Times New Roman" w:hAnsi="Times New Roman"/>
        </w:rPr>
        <w:t xml:space="preserve"> sử dụng công dân tạm tuyển tiến hành họp để nhận xét, đánh giá phẩm chất chính trị, đạo đức và kết quả </w:t>
      </w:r>
      <w:r w:rsidR="005746E4" w:rsidRPr="007962CF">
        <w:rPr>
          <w:rFonts w:ascii="Times New Roman" w:hAnsi="Times New Roman"/>
        </w:rPr>
        <w:t>thực hiện nhiệm vụ</w:t>
      </w:r>
      <w:r w:rsidRPr="007962CF">
        <w:rPr>
          <w:rFonts w:ascii="Times New Roman" w:hAnsi="Times New Roman"/>
        </w:rPr>
        <w:t xml:space="preserve"> của người được tạm tuyển (có ghi biên bản cuộc họp). </w:t>
      </w:r>
      <w:r w:rsidR="004C79FC" w:rsidRPr="007962CF">
        <w:rPr>
          <w:rFonts w:ascii="Times New Roman" w:hAnsi="Times New Roman"/>
        </w:rPr>
        <w:t xml:space="preserve">Căn cứ kết quả cuộc họp, đơn vị trực tiếp sử dụng có văn bản đánh giá “đạt yêu cầu” hay “không đạt yêu cầu” báo cáo </w:t>
      </w:r>
      <w:r w:rsidR="00560A00" w:rsidRPr="007962CF">
        <w:rPr>
          <w:rFonts w:ascii="Times New Roman" w:hAnsi="Times New Roman"/>
        </w:rPr>
        <w:t xml:space="preserve">thủ trưởng Công an đơn vị, địa phương (qua cơ quan tổ chức cán bộ) </w:t>
      </w:r>
      <w:r w:rsidR="004C79FC" w:rsidRPr="007962CF">
        <w:rPr>
          <w:rFonts w:ascii="Times New Roman" w:hAnsi="Times New Roman"/>
        </w:rPr>
        <w:t>để xem xét, quyết định.</w:t>
      </w:r>
    </w:p>
    <w:p w14:paraId="01F7CBDF" w14:textId="77777777" w:rsidR="000E0F27" w:rsidRPr="00917326" w:rsidRDefault="000E0F27" w:rsidP="007962CF">
      <w:pPr>
        <w:spacing w:before="120"/>
        <w:ind w:firstLine="720"/>
        <w:jc w:val="both"/>
        <w:rPr>
          <w:rFonts w:ascii="Times New Roman" w:hAnsi="Times New Roman"/>
          <w:color w:val="FF0000"/>
          <w:spacing w:val="4"/>
        </w:rPr>
      </w:pPr>
      <w:r w:rsidRPr="00DC2ACD">
        <w:rPr>
          <w:rFonts w:ascii="Times New Roman" w:hAnsi="Times New Roman"/>
          <w:spacing w:val="4"/>
        </w:rPr>
        <w:t>3. Cơ quan tổ chức cán bộ thẩm định báo cáo của đơn vị, tổng hợp, xin ý kiến tập thể cấp ủy và lãnh đạo Công an đơn vị, địa phương</w:t>
      </w:r>
      <w:r w:rsidR="004C79FC" w:rsidRPr="00DC2ACD">
        <w:rPr>
          <w:rFonts w:ascii="Times New Roman" w:hAnsi="Times New Roman"/>
          <w:spacing w:val="4"/>
        </w:rPr>
        <w:t>,</w:t>
      </w:r>
      <w:r w:rsidRPr="00DC2ACD">
        <w:rPr>
          <w:rFonts w:ascii="Times New Roman" w:hAnsi="Times New Roman"/>
          <w:spacing w:val="4"/>
        </w:rPr>
        <w:t xml:space="preserve"> trình thủ trưởng Công an đơn vị, địa phươn</w:t>
      </w:r>
      <w:r w:rsidR="001F60B7" w:rsidRPr="00DC2ACD">
        <w:rPr>
          <w:rFonts w:ascii="Times New Roman" w:hAnsi="Times New Roman"/>
          <w:spacing w:val="4"/>
        </w:rPr>
        <w:t>g quyết định tuyển chọn</w:t>
      </w:r>
      <w:r w:rsidR="008C7BF9" w:rsidRPr="00DC2ACD">
        <w:rPr>
          <w:rFonts w:ascii="Times New Roman" w:hAnsi="Times New Roman"/>
          <w:spacing w:val="4"/>
        </w:rPr>
        <w:t xml:space="preserve"> </w:t>
      </w:r>
      <w:r w:rsidR="008C7BF9" w:rsidRPr="00917326">
        <w:rPr>
          <w:rFonts w:ascii="Times New Roman" w:hAnsi="Times New Roman"/>
          <w:color w:val="FF0000"/>
          <w:spacing w:val="4"/>
        </w:rPr>
        <w:t>và bố trí theo đúng chỉ tiêu tuyển</w:t>
      </w:r>
      <w:r w:rsidR="002B1A3D" w:rsidRPr="00917326">
        <w:rPr>
          <w:rFonts w:ascii="Times New Roman" w:hAnsi="Times New Roman"/>
          <w:color w:val="FF0000"/>
          <w:spacing w:val="4"/>
        </w:rPr>
        <w:t>;</w:t>
      </w:r>
      <w:r w:rsidR="00F348B9" w:rsidRPr="00917326">
        <w:rPr>
          <w:rFonts w:ascii="Times New Roman" w:hAnsi="Times New Roman"/>
          <w:color w:val="FF0000"/>
          <w:spacing w:val="4"/>
        </w:rPr>
        <w:t xml:space="preserve"> vị trí việc làm khi tạm tuyển (trừ trường hợp </w:t>
      </w:r>
      <w:r w:rsidR="00DD79EF" w:rsidRPr="00917326">
        <w:rPr>
          <w:rFonts w:ascii="Times New Roman" w:hAnsi="Times New Roman"/>
          <w:color w:val="FF0000"/>
          <w:spacing w:val="4"/>
        </w:rPr>
        <w:t xml:space="preserve">tuyển vào các đơn vị nghiệp vụ, nhưng khi tạm tuyển không bố trí </w:t>
      </w:r>
      <w:r w:rsidR="00D16618" w:rsidRPr="00917326">
        <w:rPr>
          <w:rFonts w:ascii="Times New Roman" w:hAnsi="Times New Roman"/>
          <w:color w:val="FF0000"/>
        </w:rPr>
        <w:t>thực hiện các nhiệm vụ liên quan đến bí mật nghiệp vụ công an</w:t>
      </w:r>
      <w:r w:rsidR="00F348B9" w:rsidRPr="00917326">
        <w:rPr>
          <w:rFonts w:ascii="Times New Roman" w:hAnsi="Times New Roman"/>
          <w:color w:val="FF0000"/>
          <w:spacing w:val="4"/>
        </w:rPr>
        <w:t>)</w:t>
      </w:r>
      <w:r w:rsidRPr="00917326">
        <w:rPr>
          <w:rFonts w:ascii="Times New Roman" w:hAnsi="Times New Roman"/>
          <w:color w:val="FF0000"/>
          <w:spacing w:val="4"/>
        </w:rPr>
        <w:t>.</w:t>
      </w:r>
    </w:p>
    <w:p w14:paraId="1A54E38F" w14:textId="77777777" w:rsidR="00EE3C59" w:rsidRPr="007962CF" w:rsidRDefault="0034387B" w:rsidP="007962CF">
      <w:pPr>
        <w:spacing w:before="120"/>
        <w:ind w:firstLine="720"/>
        <w:jc w:val="both"/>
        <w:rPr>
          <w:rFonts w:ascii="Times New Roman" w:hAnsi="Times New Roman"/>
          <w:b/>
        </w:rPr>
      </w:pPr>
      <w:r w:rsidRPr="007962CF">
        <w:rPr>
          <w:rFonts w:ascii="Times New Roman" w:hAnsi="Times New Roman"/>
          <w:b/>
        </w:rPr>
        <w:t>Điều 1</w:t>
      </w:r>
      <w:r w:rsidR="009146D5" w:rsidRPr="007962CF">
        <w:rPr>
          <w:rFonts w:ascii="Times New Roman" w:hAnsi="Times New Roman"/>
          <w:b/>
        </w:rPr>
        <w:t>5</w:t>
      </w:r>
      <w:r w:rsidR="00796BCC" w:rsidRPr="007962CF">
        <w:rPr>
          <w:rFonts w:ascii="Times New Roman" w:hAnsi="Times New Roman"/>
          <w:b/>
        </w:rPr>
        <w:t>. H</w:t>
      </w:r>
      <w:r w:rsidR="003F2029" w:rsidRPr="007962CF">
        <w:rPr>
          <w:rFonts w:ascii="Times New Roman" w:hAnsi="Times New Roman"/>
          <w:b/>
        </w:rPr>
        <w:t>ủy</w:t>
      </w:r>
      <w:r w:rsidR="00796BCC" w:rsidRPr="007962CF">
        <w:rPr>
          <w:rFonts w:ascii="Times New Roman" w:hAnsi="Times New Roman"/>
          <w:b/>
        </w:rPr>
        <w:t xml:space="preserve"> quyế</w:t>
      </w:r>
      <w:r w:rsidR="00A96184" w:rsidRPr="007962CF">
        <w:rPr>
          <w:rFonts w:ascii="Times New Roman" w:hAnsi="Times New Roman"/>
          <w:b/>
        </w:rPr>
        <w:t>t định tạm tuyển</w:t>
      </w:r>
      <w:r w:rsidR="00255E4C" w:rsidRPr="007962CF">
        <w:rPr>
          <w:rFonts w:ascii="Times New Roman" w:hAnsi="Times New Roman"/>
          <w:b/>
        </w:rPr>
        <w:t>, tuyển chọn</w:t>
      </w:r>
      <w:r w:rsidR="00072C2A">
        <w:rPr>
          <w:rFonts w:ascii="Times New Roman" w:hAnsi="Times New Roman"/>
          <w:b/>
        </w:rPr>
        <w:t xml:space="preserve"> chính thức</w:t>
      </w:r>
    </w:p>
    <w:p w14:paraId="45AAAB9C" w14:textId="77777777" w:rsidR="00796BCC" w:rsidRPr="001E59F5" w:rsidRDefault="00072C2A" w:rsidP="007962CF">
      <w:pPr>
        <w:spacing w:before="120"/>
        <w:ind w:firstLine="720"/>
        <w:jc w:val="both"/>
        <w:rPr>
          <w:rFonts w:ascii="Times New Roman" w:hAnsi="Times New Roman"/>
          <w:color w:val="FF0000"/>
        </w:rPr>
      </w:pPr>
      <w:r w:rsidRPr="001E59F5">
        <w:rPr>
          <w:rFonts w:ascii="Times New Roman" w:hAnsi="Times New Roman"/>
          <w:color w:val="FF0000"/>
        </w:rPr>
        <w:t xml:space="preserve">1. </w:t>
      </w:r>
      <w:r w:rsidR="00796BCC" w:rsidRPr="001E59F5">
        <w:rPr>
          <w:rFonts w:ascii="Times New Roman" w:hAnsi="Times New Roman"/>
          <w:color w:val="FF0000"/>
        </w:rPr>
        <w:t xml:space="preserve">Quyết định </w:t>
      </w:r>
      <w:r w:rsidR="000E4695" w:rsidRPr="001E59F5">
        <w:rPr>
          <w:rFonts w:ascii="Times New Roman" w:hAnsi="Times New Roman"/>
          <w:color w:val="FF0000"/>
        </w:rPr>
        <w:t>tạm tuyển</w:t>
      </w:r>
      <w:r w:rsidR="00255E4C" w:rsidRPr="001E59F5">
        <w:rPr>
          <w:rFonts w:ascii="Times New Roman" w:hAnsi="Times New Roman"/>
          <w:color w:val="FF0000"/>
        </w:rPr>
        <w:t>, tuyển chọn</w:t>
      </w:r>
      <w:r w:rsidRPr="001E59F5">
        <w:rPr>
          <w:rFonts w:ascii="Times New Roman" w:hAnsi="Times New Roman"/>
          <w:color w:val="FF0000"/>
        </w:rPr>
        <w:t xml:space="preserve"> chính thức</w:t>
      </w:r>
      <w:r w:rsidR="000E4695" w:rsidRPr="001E59F5">
        <w:rPr>
          <w:rFonts w:ascii="Times New Roman" w:hAnsi="Times New Roman"/>
          <w:color w:val="FF0000"/>
        </w:rPr>
        <w:t xml:space="preserve"> </w:t>
      </w:r>
      <w:r w:rsidR="00A83455" w:rsidRPr="001E59F5">
        <w:rPr>
          <w:rFonts w:ascii="Times New Roman" w:hAnsi="Times New Roman"/>
          <w:color w:val="FF0000"/>
        </w:rPr>
        <w:t xml:space="preserve">của </w:t>
      </w:r>
      <w:r w:rsidR="00EE3C59" w:rsidRPr="001E59F5">
        <w:rPr>
          <w:rFonts w:ascii="Times New Roman" w:hAnsi="Times New Roman"/>
          <w:color w:val="FF0000"/>
        </w:rPr>
        <w:t xml:space="preserve">công dân </w:t>
      </w:r>
      <w:r w:rsidR="000E4695" w:rsidRPr="001E59F5">
        <w:rPr>
          <w:rFonts w:ascii="Times New Roman" w:hAnsi="Times New Roman"/>
          <w:color w:val="FF0000"/>
        </w:rPr>
        <w:t>bị hủy</w:t>
      </w:r>
      <w:r w:rsidR="0074648C">
        <w:rPr>
          <w:rFonts w:ascii="Times New Roman" w:hAnsi="Times New Roman"/>
          <w:color w:val="FF0000"/>
        </w:rPr>
        <w:t xml:space="preserve"> nếu thuộc một</w:t>
      </w:r>
      <w:r w:rsidR="000E4695" w:rsidRPr="001E59F5">
        <w:rPr>
          <w:rFonts w:ascii="Times New Roman" w:hAnsi="Times New Roman"/>
          <w:color w:val="FF0000"/>
        </w:rPr>
        <w:t xml:space="preserve"> trong các trường hợp sau:</w:t>
      </w:r>
    </w:p>
    <w:p w14:paraId="3F86552A" w14:textId="77777777" w:rsidR="000E4695" w:rsidRPr="00B00BD6" w:rsidRDefault="00072C2A" w:rsidP="007962CF">
      <w:pPr>
        <w:spacing w:before="120"/>
        <w:ind w:firstLine="720"/>
        <w:jc w:val="both"/>
        <w:rPr>
          <w:rFonts w:ascii="Times New Roman" w:hAnsi="Times New Roman"/>
          <w:spacing w:val="-2"/>
        </w:rPr>
      </w:pPr>
      <w:r w:rsidRPr="00B00BD6">
        <w:rPr>
          <w:rFonts w:ascii="Times New Roman" w:hAnsi="Times New Roman"/>
          <w:spacing w:val="-2"/>
        </w:rPr>
        <w:t>a)</w:t>
      </w:r>
      <w:r w:rsidR="000E4695" w:rsidRPr="00B00BD6">
        <w:rPr>
          <w:rFonts w:ascii="Times New Roman" w:hAnsi="Times New Roman"/>
          <w:spacing w:val="-2"/>
        </w:rPr>
        <w:t xml:space="preserve"> Người được tạm tuyển</w:t>
      </w:r>
      <w:r w:rsidR="00255E4C" w:rsidRPr="00B00BD6">
        <w:rPr>
          <w:rFonts w:ascii="Times New Roman" w:hAnsi="Times New Roman"/>
          <w:spacing w:val="-2"/>
        </w:rPr>
        <w:t>, tuyển chọn</w:t>
      </w:r>
      <w:r w:rsidR="000E4695" w:rsidRPr="00B00BD6">
        <w:rPr>
          <w:rFonts w:ascii="Times New Roman" w:hAnsi="Times New Roman"/>
          <w:spacing w:val="-2"/>
        </w:rPr>
        <w:t xml:space="preserve"> </w:t>
      </w:r>
      <w:r w:rsidR="00B00BD6" w:rsidRPr="00B00BD6">
        <w:rPr>
          <w:rFonts w:ascii="Times New Roman" w:hAnsi="Times New Roman"/>
          <w:spacing w:val="-2"/>
        </w:rPr>
        <w:t xml:space="preserve">chính thức </w:t>
      </w:r>
      <w:r w:rsidR="000E4695" w:rsidRPr="00B00BD6">
        <w:rPr>
          <w:rFonts w:ascii="Times New Roman" w:hAnsi="Times New Roman"/>
          <w:spacing w:val="-2"/>
        </w:rPr>
        <w:t>không đến nhận nhiệm vụ</w:t>
      </w:r>
      <w:r w:rsidR="00EE3C59" w:rsidRPr="00B00BD6">
        <w:rPr>
          <w:rFonts w:ascii="Times New Roman" w:hAnsi="Times New Roman"/>
          <w:spacing w:val="-2"/>
        </w:rPr>
        <w:t xml:space="preserve"> hoặc </w:t>
      </w:r>
      <w:r w:rsidR="00255E4C" w:rsidRPr="00B00BD6">
        <w:rPr>
          <w:rFonts w:ascii="Times New Roman" w:hAnsi="Times New Roman"/>
          <w:spacing w:val="-2"/>
        </w:rPr>
        <w:t xml:space="preserve">đến nhận nhiệm vụ quá thời hạn quy định mà không </w:t>
      </w:r>
      <w:r w:rsidR="0088577C" w:rsidRPr="00B00BD6">
        <w:rPr>
          <w:rFonts w:ascii="Times New Roman" w:hAnsi="Times New Roman"/>
          <w:spacing w:val="-2"/>
        </w:rPr>
        <w:t>được người có thẩm quyền đồng ý</w:t>
      </w:r>
      <w:r w:rsidR="00255E4C" w:rsidRPr="00B00BD6">
        <w:rPr>
          <w:rFonts w:ascii="Times New Roman" w:hAnsi="Times New Roman"/>
          <w:spacing w:val="-2"/>
        </w:rPr>
        <w:t xml:space="preserve"> hoặc </w:t>
      </w:r>
      <w:r w:rsidR="000E4695" w:rsidRPr="00B00BD6">
        <w:rPr>
          <w:rFonts w:ascii="Times New Roman" w:hAnsi="Times New Roman"/>
          <w:spacing w:val="-2"/>
        </w:rPr>
        <w:t>vi phạm pháp luật bị xử phạt từ hình thức cảnh cáo trở lên;</w:t>
      </w:r>
    </w:p>
    <w:p w14:paraId="1F7E0FC4" w14:textId="77777777" w:rsidR="000E4695" w:rsidRPr="007962CF" w:rsidRDefault="00072C2A" w:rsidP="007962CF">
      <w:pPr>
        <w:spacing w:before="120"/>
        <w:ind w:firstLine="720"/>
        <w:jc w:val="both"/>
        <w:rPr>
          <w:rFonts w:ascii="Times New Roman" w:hAnsi="Times New Roman"/>
        </w:rPr>
      </w:pPr>
      <w:r>
        <w:rPr>
          <w:rFonts w:ascii="Times New Roman" w:hAnsi="Times New Roman"/>
        </w:rPr>
        <w:t>b)</w:t>
      </w:r>
      <w:r w:rsidR="00EE3C59" w:rsidRPr="007962CF">
        <w:rPr>
          <w:rFonts w:ascii="Times New Roman" w:hAnsi="Times New Roman"/>
        </w:rPr>
        <w:t xml:space="preserve"> Người được tạm tuyển k</w:t>
      </w:r>
      <w:r w:rsidR="000E4695" w:rsidRPr="007962CF">
        <w:rPr>
          <w:rFonts w:ascii="Times New Roman" w:hAnsi="Times New Roman"/>
        </w:rPr>
        <w:t>hông hoàn thành nhiệm vụ hoặc bị xử lý kỷ luật từ khiển trách tr</w:t>
      </w:r>
      <w:r w:rsidR="00CD3221">
        <w:rPr>
          <w:rFonts w:ascii="Times New Roman" w:hAnsi="Times New Roman"/>
        </w:rPr>
        <w:t>ở lên trong thời gian tạm tuyển;</w:t>
      </w:r>
    </w:p>
    <w:p w14:paraId="422F8E12" w14:textId="77777777" w:rsidR="00255E4C" w:rsidRPr="00072C2A" w:rsidRDefault="00072C2A" w:rsidP="007962CF">
      <w:pPr>
        <w:spacing w:before="120"/>
        <w:ind w:firstLine="720"/>
        <w:jc w:val="both"/>
        <w:rPr>
          <w:rFonts w:ascii="Times New Roman" w:hAnsi="Times New Roman"/>
          <w:spacing w:val="-2"/>
        </w:rPr>
      </w:pPr>
      <w:r>
        <w:rPr>
          <w:rFonts w:ascii="Times New Roman" w:hAnsi="Times New Roman"/>
          <w:spacing w:val="-2"/>
        </w:rPr>
        <w:t>c)</w:t>
      </w:r>
      <w:r w:rsidR="00255E4C" w:rsidRPr="00072C2A">
        <w:rPr>
          <w:rFonts w:ascii="Times New Roman" w:hAnsi="Times New Roman"/>
          <w:spacing w:val="-2"/>
        </w:rPr>
        <w:t xml:space="preserve"> Không thuộc đối tượng tuyển chọn hoặc không bảo đảm các điều kiện, tiêu chuẩn tuyển chọn quy định tại </w:t>
      </w:r>
      <w:r w:rsidR="00E40038" w:rsidRPr="00072C2A">
        <w:rPr>
          <w:rFonts w:ascii="Times New Roman" w:hAnsi="Times New Roman"/>
          <w:spacing w:val="-2"/>
        </w:rPr>
        <w:t xml:space="preserve">các </w:t>
      </w:r>
      <w:r w:rsidR="00CD3221">
        <w:rPr>
          <w:rFonts w:ascii="Times New Roman" w:hAnsi="Times New Roman"/>
          <w:spacing w:val="-2"/>
        </w:rPr>
        <w:t>Đ</w:t>
      </w:r>
      <w:r w:rsidR="00255E4C" w:rsidRPr="00072C2A">
        <w:rPr>
          <w:rFonts w:ascii="Times New Roman" w:hAnsi="Times New Roman"/>
          <w:spacing w:val="-2"/>
        </w:rPr>
        <w:t>iều 4 và 5 Thông tư này hoặc không đúng trình độ, ngành, nghề chuyên môn</w:t>
      </w:r>
      <w:r w:rsidR="00F348B9" w:rsidRPr="00072C2A">
        <w:rPr>
          <w:rFonts w:ascii="Times New Roman" w:hAnsi="Times New Roman"/>
          <w:spacing w:val="-2"/>
        </w:rPr>
        <w:t xml:space="preserve">, </w:t>
      </w:r>
      <w:r w:rsidR="00F348B9" w:rsidRPr="00072C2A">
        <w:rPr>
          <w:rFonts w:ascii="Times New Roman" w:hAnsi="Times New Roman"/>
          <w:color w:val="FF0000"/>
          <w:spacing w:val="-2"/>
        </w:rPr>
        <w:t>hướng bố trí</w:t>
      </w:r>
      <w:r w:rsidRPr="00072C2A">
        <w:rPr>
          <w:rFonts w:ascii="Times New Roman" w:hAnsi="Times New Roman"/>
          <w:color w:val="FF0000"/>
          <w:spacing w:val="-2"/>
        </w:rPr>
        <w:t>, sử dụng</w:t>
      </w:r>
      <w:r w:rsidR="00255E4C" w:rsidRPr="00072C2A">
        <w:rPr>
          <w:rFonts w:ascii="Times New Roman" w:hAnsi="Times New Roman"/>
          <w:spacing w:val="-2"/>
        </w:rPr>
        <w:t xml:space="preserve"> theo chỉ tiêu được duyệt nhưng không báo cáo cấp có thẩm quyền xem xét, trước khi quyết định;</w:t>
      </w:r>
    </w:p>
    <w:p w14:paraId="356A2766" w14:textId="77777777" w:rsidR="00255E4C" w:rsidRPr="007962CF" w:rsidRDefault="00072C2A" w:rsidP="007962CF">
      <w:pPr>
        <w:spacing w:before="120"/>
        <w:ind w:firstLine="720"/>
        <w:jc w:val="both"/>
        <w:rPr>
          <w:rFonts w:ascii="Times New Roman" w:hAnsi="Times New Roman"/>
        </w:rPr>
      </w:pPr>
      <w:r>
        <w:rPr>
          <w:rFonts w:ascii="Times New Roman" w:hAnsi="Times New Roman"/>
        </w:rPr>
        <w:t>d)</w:t>
      </w:r>
      <w:r w:rsidR="00255E4C" w:rsidRPr="007962CF">
        <w:rPr>
          <w:rFonts w:ascii="Times New Roman" w:hAnsi="Times New Roman"/>
        </w:rPr>
        <w:t xml:space="preserve"> </w:t>
      </w:r>
      <w:r w:rsidR="00106C1F" w:rsidRPr="007962CF">
        <w:rPr>
          <w:rFonts w:ascii="Times New Roman" w:hAnsi="Times New Roman"/>
        </w:rPr>
        <w:t>T</w:t>
      </w:r>
      <w:r w:rsidR="00255E4C" w:rsidRPr="007962CF">
        <w:rPr>
          <w:rFonts w:ascii="Times New Roman" w:hAnsi="Times New Roman"/>
        </w:rPr>
        <w:t>ạm tuyển</w:t>
      </w:r>
      <w:r w:rsidR="00106C1F" w:rsidRPr="007962CF">
        <w:rPr>
          <w:rFonts w:ascii="Times New Roman" w:hAnsi="Times New Roman"/>
        </w:rPr>
        <w:t>,</w:t>
      </w:r>
      <w:r w:rsidR="00255E4C" w:rsidRPr="007962CF">
        <w:rPr>
          <w:rFonts w:ascii="Times New Roman" w:hAnsi="Times New Roman"/>
        </w:rPr>
        <w:t xml:space="preserve"> </w:t>
      </w:r>
      <w:r w:rsidR="00106C1F" w:rsidRPr="007962CF">
        <w:rPr>
          <w:rFonts w:ascii="Times New Roman" w:hAnsi="Times New Roman"/>
        </w:rPr>
        <w:t xml:space="preserve">tuyển chọn </w:t>
      </w:r>
      <w:r w:rsidR="00B00BD6">
        <w:rPr>
          <w:rFonts w:ascii="Times New Roman" w:hAnsi="Times New Roman"/>
        </w:rPr>
        <w:t xml:space="preserve">chính thức </w:t>
      </w:r>
      <w:r w:rsidR="00255E4C" w:rsidRPr="007962CF">
        <w:rPr>
          <w:rFonts w:ascii="Times New Roman" w:hAnsi="Times New Roman"/>
        </w:rPr>
        <w:t xml:space="preserve">khi chưa được giao chỉ tiêu hoặc vượt số lượng </w:t>
      </w:r>
      <w:r w:rsidR="00B00BD6">
        <w:rPr>
          <w:rFonts w:ascii="Times New Roman" w:hAnsi="Times New Roman"/>
        </w:rPr>
        <w:t>c</w:t>
      </w:r>
      <w:r w:rsidR="00255E4C" w:rsidRPr="007962CF">
        <w:rPr>
          <w:rFonts w:ascii="Times New Roman" w:hAnsi="Times New Roman"/>
        </w:rPr>
        <w:t>hỉ tiêu được Bộ trưởng Bộ Công an duyệt;</w:t>
      </w:r>
    </w:p>
    <w:p w14:paraId="44764C3F" w14:textId="77777777" w:rsidR="00255E4C" w:rsidRDefault="000E0374" w:rsidP="007962CF">
      <w:pPr>
        <w:spacing w:before="120"/>
        <w:ind w:firstLine="720"/>
        <w:jc w:val="both"/>
        <w:rPr>
          <w:rFonts w:ascii="Times New Roman" w:hAnsi="Times New Roman"/>
        </w:rPr>
      </w:pPr>
      <w:r>
        <w:rPr>
          <w:rFonts w:ascii="Times New Roman" w:hAnsi="Times New Roman"/>
        </w:rPr>
        <w:lastRenderedPageBreak/>
        <w:t>đ</w:t>
      </w:r>
      <w:r w:rsidR="00255E4C" w:rsidRPr="007962CF">
        <w:rPr>
          <w:rFonts w:ascii="Times New Roman" w:hAnsi="Times New Roman"/>
        </w:rPr>
        <w:t xml:space="preserve">) </w:t>
      </w:r>
      <w:r w:rsidR="008A1C18" w:rsidRPr="007962CF">
        <w:rPr>
          <w:rFonts w:ascii="Times New Roman" w:hAnsi="Times New Roman"/>
        </w:rPr>
        <w:t>T</w:t>
      </w:r>
      <w:r w:rsidR="00255E4C" w:rsidRPr="007962CF">
        <w:rPr>
          <w:rFonts w:ascii="Times New Roman" w:hAnsi="Times New Roman"/>
        </w:rPr>
        <w:t>ạm tuyển</w:t>
      </w:r>
      <w:r w:rsidR="008A1C18" w:rsidRPr="007962CF">
        <w:rPr>
          <w:rFonts w:ascii="Times New Roman" w:hAnsi="Times New Roman"/>
        </w:rPr>
        <w:t>,</w:t>
      </w:r>
      <w:r w:rsidR="00255E4C" w:rsidRPr="007962CF">
        <w:rPr>
          <w:rFonts w:ascii="Times New Roman" w:hAnsi="Times New Roman"/>
        </w:rPr>
        <w:t xml:space="preserve"> </w:t>
      </w:r>
      <w:r w:rsidR="008A1C18" w:rsidRPr="007962CF">
        <w:rPr>
          <w:rFonts w:ascii="Times New Roman" w:hAnsi="Times New Roman"/>
        </w:rPr>
        <w:t>tuyển chọn</w:t>
      </w:r>
      <w:r w:rsidR="00B00BD6">
        <w:rPr>
          <w:rFonts w:ascii="Times New Roman" w:hAnsi="Times New Roman"/>
        </w:rPr>
        <w:t xml:space="preserve"> chính thức</w:t>
      </w:r>
      <w:r w:rsidR="008A1C18" w:rsidRPr="007962CF">
        <w:rPr>
          <w:rFonts w:ascii="Times New Roman" w:hAnsi="Times New Roman"/>
        </w:rPr>
        <w:t xml:space="preserve"> </w:t>
      </w:r>
      <w:r w:rsidR="00255E4C" w:rsidRPr="007962CF">
        <w:rPr>
          <w:rFonts w:ascii="Times New Roman" w:hAnsi="Times New Roman"/>
        </w:rPr>
        <w:t>không đú</w:t>
      </w:r>
      <w:r w:rsidR="002167FE" w:rsidRPr="007962CF">
        <w:rPr>
          <w:rFonts w:ascii="Times New Roman" w:hAnsi="Times New Roman"/>
        </w:rPr>
        <w:t xml:space="preserve">ng </w:t>
      </w:r>
      <w:r w:rsidR="00F348B9" w:rsidRPr="007962CF">
        <w:rPr>
          <w:rFonts w:ascii="Times New Roman" w:hAnsi="Times New Roman"/>
        </w:rPr>
        <w:t>quy trình</w:t>
      </w:r>
      <w:r w:rsidR="002167FE" w:rsidRPr="007962CF">
        <w:rPr>
          <w:rFonts w:ascii="Times New Roman" w:hAnsi="Times New Roman"/>
        </w:rPr>
        <w:t xml:space="preserve"> </w:t>
      </w:r>
      <w:r w:rsidR="00307349" w:rsidRPr="007962CF">
        <w:rPr>
          <w:rFonts w:ascii="Times New Roman" w:hAnsi="Times New Roman"/>
        </w:rPr>
        <w:t>quy định</w:t>
      </w:r>
      <w:r w:rsidR="00B00BD6">
        <w:rPr>
          <w:rFonts w:ascii="Times New Roman" w:hAnsi="Times New Roman"/>
        </w:rPr>
        <w:t>;</w:t>
      </w:r>
    </w:p>
    <w:p w14:paraId="0957DEB6" w14:textId="77777777" w:rsidR="00B00BD6" w:rsidRPr="001E59F5" w:rsidRDefault="00B00BD6" w:rsidP="007962CF">
      <w:pPr>
        <w:spacing w:before="120"/>
        <w:ind w:firstLine="720"/>
        <w:jc w:val="both"/>
        <w:rPr>
          <w:rFonts w:ascii="Times New Roman" w:hAnsi="Times New Roman"/>
          <w:color w:val="FF0000"/>
        </w:rPr>
      </w:pPr>
      <w:r w:rsidRPr="001E59F5">
        <w:rPr>
          <w:rFonts w:ascii="Times New Roman" w:hAnsi="Times New Roman"/>
          <w:color w:val="FF0000"/>
        </w:rPr>
        <w:t>e) Cơ quan có thẩm quyền phát hiện có biểu hiện tham nhũng, tiêu cực trong công tác tuyển chọn công dân vào Công an nhân dân.</w:t>
      </w:r>
    </w:p>
    <w:p w14:paraId="0B07AD15" w14:textId="77777777" w:rsidR="000A34C1" w:rsidRPr="00871D8E" w:rsidRDefault="00B00BD6" w:rsidP="007962CF">
      <w:pPr>
        <w:spacing w:before="120"/>
        <w:ind w:firstLine="720"/>
        <w:jc w:val="both"/>
        <w:rPr>
          <w:rFonts w:ascii="Times New Roman" w:hAnsi="Times New Roman"/>
          <w:spacing w:val="-4"/>
        </w:rPr>
      </w:pPr>
      <w:r w:rsidRPr="00871D8E">
        <w:rPr>
          <w:rFonts w:ascii="Times New Roman" w:hAnsi="Times New Roman"/>
          <w:spacing w:val="-4"/>
        </w:rPr>
        <w:t>2</w:t>
      </w:r>
      <w:r w:rsidR="00E06A11" w:rsidRPr="00871D8E">
        <w:rPr>
          <w:rFonts w:ascii="Times New Roman" w:hAnsi="Times New Roman"/>
          <w:spacing w:val="-4"/>
        </w:rPr>
        <w:t xml:space="preserve">. </w:t>
      </w:r>
      <w:r w:rsidR="000A34C1" w:rsidRPr="00871D8E">
        <w:rPr>
          <w:rFonts w:ascii="Times New Roman" w:hAnsi="Times New Roman"/>
          <w:spacing w:val="-4"/>
        </w:rPr>
        <w:t>Công dân bị hủy quyết định tạm tuyển</w:t>
      </w:r>
      <w:r w:rsidR="00A83455" w:rsidRPr="00871D8E">
        <w:rPr>
          <w:rFonts w:ascii="Times New Roman" w:hAnsi="Times New Roman"/>
          <w:spacing w:val="-4"/>
        </w:rPr>
        <w:t>, tuyển chọn</w:t>
      </w:r>
      <w:r w:rsidRPr="00871D8E">
        <w:rPr>
          <w:rFonts w:ascii="Times New Roman" w:hAnsi="Times New Roman"/>
          <w:spacing w:val="-4"/>
        </w:rPr>
        <w:t xml:space="preserve"> chính thức</w:t>
      </w:r>
      <w:r w:rsidR="000A34C1" w:rsidRPr="00871D8E">
        <w:rPr>
          <w:rFonts w:ascii="Times New Roman" w:hAnsi="Times New Roman"/>
          <w:spacing w:val="-4"/>
        </w:rPr>
        <w:t xml:space="preserve"> hoặc kết thúc thời gian tạm tuyển mà không đạt yêu cầu để tuyển chọn</w:t>
      </w:r>
      <w:r w:rsidRPr="00871D8E">
        <w:rPr>
          <w:rFonts w:ascii="Times New Roman" w:hAnsi="Times New Roman"/>
          <w:spacing w:val="-4"/>
        </w:rPr>
        <w:t xml:space="preserve"> chính thức</w:t>
      </w:r>
      <w:r w:rsidR="000A34C1" w:rsidRPr="00871D8E">
        <w:rPr>
          <w:rFonts w:ascii="Times New Roman" w:hAnsi="Times New Roman"/>
          <w:spacing w:val="-4"/>
        </w:rPr>
        <w:t xml:space="preserve"> đều phải cam kết bằng văn bản không tiết lộ nhiệm vụ được giao hoặc những hiểu biết liên quan đến cơ quan, đơn vị nơi mình đã được tạm tuyển</w:t>
      </w:r>
      <w:r w:rsidR="00A83455" w:rsidRPr="00871D8E">
        <w:rPr>
          <w:rFonts w:ascii="Times New Roman" w:hAnsi="Times New Roman"/>
          <w:spacing w:val="-4"/>
        </w:rPr>
        <w:t>, tuyển chọn</w:t>
      </w:r>
      <w:r w:rsidRPr="00871D8E">
        <w:rPr>
          <w:rFonts w:ascii="Times New Roman" w:hAnsi="Times New Roman"/>
          <w:spacing w:val="-4"/>
        </w:rPr>
        <w:t xml:space="preserve"> chính thức</w:t>
      </w:r>
      <w:r w:rsidR="000A34C1" w:rsidRPr="00871D8E">
        <w:rPr>
          <w:rFonts w:ascii="Times New Roman" w:hAnsi="Times New Roman"/>
          <w:spacing w:val="-4"/>
        </w:rPr>
        <w:t>.</w:t>
      </w:r>
    </w:p>
    <w:p w14:paraId="4087C49D" w14:textId="77777777" w:rsidR="00D151CA" w:rsidRPr="007962CF" w:rsidRDefault="00B00BD6" w:rsidP="007962CF">
      <w:pPr>
        <w:spacing w:before="120"/>
        <w:ind w:firstLine="720"/>
        <w:jc w:val="both"/>
        <w:rPr>
          <w:rFonts w:ascii="Times New Roman" w:hAnsi="Times New Roman"/>
        </w:rPr>
      </w:pPr>
      <w:r>
        <w:rPr>
          <w:rFonts w:ascii="Times New Roman" w:hAnsi="Times New Roman"/>
        </w:rPr>
        <w:t>3</w:t>
      </w:r>
      <w:r w:rsidR="00D151CA" w:rsidRPr="007962CF">
        <w:rPr>
          <w:rFonts w:ascii="Times New Roman" w:hAnsi="Times New Roman"/>
        </w:rPr>
        <w:t>. Đối với trường hợp bị hủy quyết định tạm tuyển</w:t>
      </w:r>
      <w:r w:rsidR="006D561A" w:rsidRPr="007962CF">
        <w:rPr>
          <w:rFonts w:ascii="Times New Roman" w:hAnsi="Times New Roman"/>
        </w:rPr>
        <w:t>,</w:t>
      </w:r>
      <w:r w:rsidR="00D151CA" w:rsidRPr="007962CF">
        <w:rPr>
          <w:rFonts w:ascii="Times New Roman" w:hAnsi="Times New Roman"/>
        </w:rPr>
        <w:t xml:space="preserve"> </w:t>
      </w:r>
      <w:r w:rsidR="006D561A" w:rsidRPr="007962CF">
        <w:rPr>
          <w:rFonts w:ascii="Times New Roman" w:hAnsi="Times New Roman"/>
        </w:rPr>
        <w:t>tuyển chọn</w:t>
      </w:r>
      <w:r>
        <w:rPr>
          <w:rFonts w:ascii="Times New Roman" w:hAnsi="Times New Roman"/>
        </w:rPr>
        <w:t xml:space="preserve"> chính thức</w:t>
      </w:r>
      <w:r w:rsidR="006D561A" w:rsidRPr="007962CF">
        <w:rPr>
          <w:rFonts w:ascii="Times New Roman" w:hAnsi="Times New Roman"/>
        </w:rPr>
        <w:t xml:space="preserve"> </w:t>
      </w:r>
      <w:r w:rsidR="00D151CA" w:rsidRPr="007962CF">
        <w:rPr>
          <w:rFonts w:ascii="Times New Roman" w:hAnsi="Times New Roman"/>
        </w:rPr>
        <w:t xml:space="preserve">quy định tại điểm a khoản 1 Điều này, Công an đơn vị, địa phương có thể quyết định </w:t>
      </w:r>
      <w:r w:rsidR="006D561A" w:rsidRPr="007962CF">
        <w:rPr>
          <w:rFonts w:ascii="Times New Roman" w:hAnsi="Times New Roman"/>
        </w:rPr>
        <w:t xml:space="preserve">tạm tuyển, </w:t>
      </w:r>
      <w:r w:rsidR="00D151CA" w:rsidRPr="007962CF">
        <w:rPr>
          <w:rFonts w:ascii="Times New Roman" w:hAnsi="Times New Roman"/>
        </w:rPr>
        <w:t xml:space="preserve">tuyển chọn người có kết quả </w:t>
      </w:r>
      <w:r w:rsidR="00606987" w:rsidRPr="007962CF">
        <w:rPr>
          <w:rFonts w:ascii="Times New Roman" w:hAnsi="Times New Roman"/>
        </w:rPr>
        <w:t xml:space="preserve">xét tuyển </w:t>
      </w:r>
      <w:r w:rsidR="00D151CA" w:rsidRPr="007962CF">
        <w:rPr>
          <w:rFonts w:ascii="Times New Roman" w:hAnsi="Times New Roman"/>
        </w:rPr>
        <w:t>liền kề.</w:t>
      </w:r>
    </w:p>
    <w:p w14:paraId="338E878A" w14:textId="77777777" w:rsidR="00A61839" w:rsidRPr="007962CF" w:rsidRDefault="006310A3" w:rsidP="007962CF">
      <w:pPr>
        <w:spacing w:before="120"/>
        <w:ind w:firstLine="720"/>
        <w:jc w:val="both"/>
        <w:rPr>
          <w:rFonts w:ascii="Times New Roman" w:hAnsi="Times New Roman"/>
          <w:b/>
          <w:lang w:val="pt-BR"/>
        </w:rPr>
      </w:pPr>
      <w:r w:rsidRPr="007962CF">
        <w:rPr>
          <w:rFonts w:ascii="Times New Roman" w:hAnsi="Times New Roman"/>
          <w:b/>
          <w:lang w:val="pt-BR"/>
        </w:rPr>
        <w:t xml:space="preserve">Điều </w:t>
      </w:r>
      <w:r w:rsidR="009146D5" w:rsidRPr="007962CF">
        <w:rPr>
          <w:rFonts w:ascii="Times New Roman" w:hAnsi="Times New Roman"/>
          <w:b/>
          <w:lang w:val="pt-BR"/>
        </w:rPr>
        <w:t>1</w:t>
      </w:r>
      <w:r w:rsidR="008B38EB" w:rsidRPr="007962CF">
        <w:rPr>
          <w:rFonts w:ascii="Times New Roman" w:hAnsi="Times New Roman"/>
          <w:b/>
          <w:lang w:val="pt-BR"/>
        </w:rPr>
        <w:t>6</w:t>
      </w:r>
      <w:r w:rsidR="00287185" w:rsidRPr="007962CF">
        <w:rPr>
          <w:rFonts w:ascii="Times New Roman" w:hAnsi="Times New Roman"/>
          <w:b/>
          <w:lang w:val="pt-BR"/>
        </w:rPr>
        <w:t xml:space="preserve">. </w:t>
      </w:r>
      <w:r w:rsidR="004905BF" w:rsidRPr="007962CF">
        <w:rPr>
          <w:rFonts w:ascii="Times New Roman" w:hAnsi="Times New Roman"/>
          <w:b/>
          <w:lang w:val="pt-BR"/>
        </w:rPr>
        <w:t>T</w:t>
      </w:r>
      <w:r w:rsidR="00D644D2" w:rsidRPr="007962CF">
        <w:rPr>
          <w:rFonts w:ascii="Times New Roman" w:hAnsi="Times New Roman"/>
          <w:b/>
          <w:lang w:val="pt-BR"/>
        </w:rPr>
        <w:t>hời hạn t</w:t>
      </w:r>
      <w:r w:rsidR="008F70B7" w:rsidRPr="007962CF">
        <w:rPr>
          <w:rFonts w:ascii="Times New Roman" w:hAnsi="Times New Roman"/>
          <w:b/>
          <w:lang w:val="pt-BR"/>
        </w:rPr>
        <w:t>hực hiện chỉ tiêu và báo cáo kết quả</w:t>
      </w:r>
      <w:r w:rsidR="00A61839" w:rsidRPr="007962CF">
        <w:rPr>
          <w:rFonts w:ascii="Times New Roman" w:hAnsi="Times New Roman"/>
          <w:b/>
          <w:lang w:val="pt-BR"/>
        </w:rPr>
        <w:t xml:space="preserve"> tuyển</w:t>
      </w:r>
      <w:r w:rsidR="00D644D2" w:rsidRPr="007962CF">
        <w:rPr>
          <w:rFonts w:ascii="Times New Roman" w:hAnsi="Times New Roman"/>
          <w:b/>
          <w:lang w:val="pt-BR"/>
        </w:rPr>
        <w:t xml:space="preserve"> chọn</w:t>
      </w:r>
    </w:p>
    <w:p w14:paraId="7DF27E10" w14:textId="77777777" w:rsidR="0011051E" w:rsidRPr="007962CF" w:rsidRDefault="004905BF" w:rsidP="007962CF">
      <w:pPr>
        <w:spacing w:before="120"/>
        <w:ind w:firstLine="720"/>
        <w:jc w:val="both"/>
        <w:rPr>
          <w:rFonts w:ascii="Times New Roman" w:hAnsi="Times New Roman"/>
          <w:lang w:val="pt-BR"/>
        </w:rPr>
      </w:pPr>
      <w:r w:rsidRPr="007962CF">
        <w:rPr>
          <w:rFonts w:ascii="Times New Roman" w:hAnsi="Times New Roman"/>
          <w:lang w:val="pt-BR"/>
        </w:rPr>
        <w:t>1</w:t>
      </w:r>
      <w:r w:rsidR="00A61839" w:rsidRPr="007962CF">
        <w:rPr>
          <w:rFonts w:ascii="Times New Roman" w:hAnsi="Times New Roman"/>
          <w:lang w:val="pt-BR"/>
        </w:rPr>
        <w:t>.</w:t>
      </w:r>
      <w:r w:rsidR="0011051E" w:rsidRPr="007962CF">
        <w:rPr>
          <w:rFonts w:ascii="Times New Roman" w:hAnsi="Times New Roman"/>
          <w:lang w:val="pt-BR"/>
        </w:rPr>
        <w:t xml:space="preserve"> </w:t>
      </w:r>
      <w:r w:rsidR="0096272F" w:rsidRPr="007962CF">
        <w:rPr>
          <w:rFonts w:ascii="Times New Roman" w:hAnsi="Times New Roman"/>
          <w:lang w:val="pt-BR"/>
        </w:rPr>
        <w:t xml:space="preserve">Thời hạn thực hiện chỉ </w:t>
      </w:r>
      <w:r w:rsidR="00D644D2" w:rsidRPr="007962CF">
        <w:rPr>
          <w:rFonts w:ascii="Times New Roman" w:hAnsi="Times New Roman"/>
          <w:lang w:val="pt-BR"/>
        </w:rPr>
        <w:t xml:space="preserve">tiêu tuyển chọn công dân vào Công an nhân dân là 12 tháng, kể từ ngày ban hành </w:t>
      </w:r>
      <w:r w:rsidR="0096272F" w:rsidRPr="007962CF">
        <w:rPr>
          <w:rFonts w:ascii="Times New Roman" w:hAnsi="Times New Roman"/>
          <w:lang w:val="pt-BR"/>
        </w:rPr>
        <w:t xml:space="preserve">thông báo của </w:t>
      </w:r>
      <w:r w:rsidR="00D644D2" w:rsidRPr="007962CF">
        <w:rPr>
          <w:rFonts w:ascii="Times New Roman" w:hAnsi="Times New Roman"/>
          <w:lang w:val="pt-BR"/>
        </w:rPr>
        <w:t>Cục Tổ chức cán bộ. Sau thời gian này</w:t>
      </w:r>
      <w:r w:rsidR="00D650EE" w:rsidRPr="007962CF">
        <w:rPr>
          <w:rFonts w:ascii="Times New Roman" w:hAnsi="Times New Roman"/>
          <w:lang w:val="pt-BR"/>
        </w:rPr>
        <w:t xml:space="preserve">, Công an </w:t>
      </w:r>
      <w:r w:rsidR="0096272F" w:rsidRPr="007962CF">
        <w:rPr>
          <w:rFonts w:ascii="Times New Roman" w:hAnsi="Times New Roman"/>
          <w:lang w:val="pt-BR"/>
        </w:rPr>
        <w:t xml:space="preserve">đơn vị, địa phương </w:t>
      </w:r>
      <w:r w:rsidR="00D644D2" w:rsidRPr="007962CF">
        <w:rPr>
          <w:rFonts w:ascii="Times New Roman" w:hAnsi="Times New Roman"/>
          <w:lang w:val="pt-BR"/>
        </w:rPr>
        <w:t xml:space="preserve">tuyệt đối </w:t>
      </w:r>
      <w:r w:rsidR="0096272F" w:rsidRPr="007962CF">
        <w:rPr>
          <w:rFonts w:ascii="Times New Roman" w:hAnsi="Times New Roman"/>
          <w:lang w:val="pt-BR"/>
        </w:rPr>
        <w:t xml:space="preserve">không được </w:t>
      </w:r>
      <w:r w:rsidR="0011051E" w:rsidRPr="007962CF">
        <w:rPr>
          <w:rFonts w:ascii="Times New Roman" w:hAnsi="Times New Roman"/>
          <w:lang w:val="pt-BR"/>
        </w:rPr>
        <w:t>tuyển chọn</w:t>
      </w:r>
      <w:r w:rsidR="0096272F" w:rsidRPr="007962CF">
        <w:rPr>
          <w:rFonts w:ascii="Times New Roman" w:hAnsi="Times New Roman"/>
          <w:lang w:val="pt-BR"/>
        </w:rPr>
        <w:t xml:space="preserve"> theo chỉ tiêu đã </w:t>
      </w:r>
      <w:r w:rsidR="00D644D2" w:rsidRPr="007962CF">
        <w:rPr>
          <w:rFonts w:ascii="Times New Roman" w:hAnsi="Times New Roman"/>
          <w:lang w:val="pt-BR"/>
        </w:rPr>
        <w:t>thông báo</w:t>
      </w:r>
      <w:r w:rsidR="00F348B9" w:rsidRPr="007962CF">
        <w:rPr>
          <w:rFonts w:ascii="Times New Roman" w:hAnsi="Times New Roman"/>
          <w:lang w:val="pt-BR"/>
        </w:rPr>
        <w:t xml:space="preserve"> </w:t>
      </w:r>
      <w:r w:rsidR="00F348B9" w:rsidRPr="007962CF">
        <w:rPr>
          <w:rFonts w:ascii="Times New Roman" w:hAnsi="Times New Roman"/>
          <w:color w:val="FF0000"/>
          <w:lang w:val="pt-BR"/>
        </w:rPr>
        <w:t>(trừ trường hợp báo cáo được Bộ trưởng đồng ý)</w:t>
      </w:r>
      <w:r w:rsidR="0011051E" w:rsidRPr="007962CF">
        <w:rPr>
          <w:rFonts w:ascii="Times New Roman" w:hAnsi="Times New Roman"/>
          <w:lang w:val="pt-BR"/>
        </w:rPr>
        <w:t xml:space="preserve">. </w:t>
      </w:r>
      <w:r w:rsidR="00D644D2" w:rsidRPr="007962CF">
        <w:rPr>
          <w:rFonts w:ascii="Times New Roman" w:hAnsi="Times New Roman"/>
          <w:lang w:val="pt-BR"/>
        </w:rPr>
        <w:t xml:space="preserve">Trường hợp </w:t>
      </w:r>
      <w:r w:rsidR="00BA7A38" w:rsidRPr="007962CF">
        <w:rPr>
          <w:rFonts w:ascii="Times New Roman" w:hAnsi="Times New Roman"/>
          <w:lang w:val="pt-BR"/>
        </w:rPr>
        <w:t>vì lý do khách quan (</w:t>
      </w:r>
      <w:r w:rsidR="00D644D2" w:rsidRPr="007962CF">
        <w:rPr>
          <w:rFonts w:ascii="Times New Roman" w:hAnsi="Times New Roman"/>
          <w:lang w:val="pt-BR"/>
        </w:rPr>
        <w:t xml:space="preserve">phải kéo dài thời gian thẩm tra, xác minh, kết luận về tiêu chuẩn chính trị, sức khỏe, văn bằng </w:t>
      </w:r>
      <w:r w:rsidR="00BE1A9C" w:rsidRPr="007962CF">
        <w:rPr>
          <w:rFonts w:ascii="Times New Roman" w:hAnsi="Times New Roman"/>
          <w:lang w:val="pt-BR"/>
        </w:rPr>
        <w:t>đối với</w:t>
      </w:r>
      <w:r w:rsidR="00D644D2" w:rsidRPr="007962CF">
        <w:rPr>
          <w:rFonts w:ascii="Times New Roman" w:hAnsi="Times New Roman"/>
          <w:lang w:val="pt-BR"/>
        </w:rPr>
        <w:t xml:space="preserve"> người dự tuyển</w:t>
      </w:r>
      <w:r w:rsidR="00BA7A38" w:rsidRPr="007962CF">
        <w:rPr>
          <w:rFonts w:ascii="Times New Roman" w:hAnsi="Times New Roman"/>
          <w:lang w:val="pt-BR"/>
        </w:rPr>
        <w:t>)</w:t>
      </w:r>
      <w:r w:rsidR="00D644D2" w:rsidRPr="007962CF">
        <w:rPr>
          <w:rFonts w:ascii="Times New Roman" w:hAnsi="Times New Roman"/>
          <w:lang w:val="pt-BR"/>
        </w:rPr>
        <w:t xml:space="preserve"> Công an đơn vị, địa phương trao đổi và được sự thống nhất bằng văn bản của </w:t>
      </w:r>
      <w:r w:rsidR="003F2029" w:rsidRPr="007962CF">
        <w:rPr>
          <w:rFonts w:ascii="Times New Roman" w:hAnsi="Times New Roman"/>
          <w:lang w:val="pt-BR"/>
        </w:rPr>
        <w:t>Cục Tổ chức cán bộ</w:t>
      </w:r>
      <w:r w:rsidR="00D644D2" w:rsidRPr="007962CF">
        <w:rPr>
          <w:rFonts w:ascii="Times New Roman" w:hAnsi="Times New Roman"/>
          <w:lang w:val="pt-BR"/>
        </w:rPr>
        <w:t xml:space="preserve"> trước khi tiếp tục thực hiện.</w:t>
      </w:r>
      <w:r w:rsidR="00BE1A9C" w:rsidRPr="007962CF">
        <w:rPr>
          <w:rFonts w:ascii="Times New Roman" w:hAnsi="Times New Roman"/>
          <w:lang w:val="pt-BR"/>
        </w:rPr>
        <w:t xml:space="preserve"> Thời </w:t>
      </w:r>
      <w:r w:rsidR="00A83455" w:rsidRPr="007962CF">
        <w:rPr>
          <w:rFonts w:ascii="Times New Roman" w:hAnsi="Times New Roman"/>
          <w:lang w:val="pt-BR"/>
        </w:rPr>
        <w:t>gian gia hạn</w:t>
      </w:r>
      <w:r w:rsidR="00BE1A9C" w:rsidRPr="007962CF">
        <w:rPr>
          <w:rFonts w:ascii="Times New Roman" w:hAnsi="Times New Roman"/>
          <w:lang w:val="pt-BR"/>
        </w:rPr>
        <w:t xml:space="preserve"> </w:t>
      </w:r>
      <w:r w:rsidR="00A83455" w:rsidRPr="007962CF">
        <w:rPr>
          <w:rFonts w:ascii="Times New Roman" w:hAnsi="Times New Roman"/>
          <w:lang w:val="pt-BR"/>
        </w:rPr>
        <w:t>trong trường hợp này không quá 02 tháng và chỉ được gia hạn một lần</w:t>
      </w:r>
      <w:r w:rsidR="00BE1A9C" w:rsidRPr="007962CF">
        <w:rPr>
          <w:rFonts w:ascii="Times New Roman" w:hAnsi="Times New Roman"/>
          <w:lang w:val="pt-BR"/>
        </w:rPr>
        <w:t>.</w:t>
      </w:r>
    </w:p>
    <w:p w14:paraId="5ADB3036" w14:textId="77777777" w:rsidR="00FE2759" w:rsidRPr="00DE3302" w:rsidRDefault="004905BF" w:rsidP="00FE2759">
      <w:pPr>
        <w:spacing w:before="120"/>
        <w:ind w:firstLine="720"/>
        <w:jc w:val="both"/>
        <w:rPr>
          <w:rFonts w:ascii="Times New Roman" w:hAnsi="Times New Roman"/>
          <w:color w:val="FF0000"/>
        </w:rPr>
      </w:pPr>
      <w:r w:rsidRPr="007962CF">
        <w:rPr>
          <w:rFonts w:ascii="Times New Roman" w:hAnsi="Times New Roman"/>
          <w:lang w:val="pt-BR"/>
        </w:rPr>
        <w:t>2</w:t>
      </w:r>
      <w:r w:rsidR="00D86DE3" w:rsidRPr="007962CF">
        <w:rPr>
          <w:rFonts w:ascii="Times New Roman" w:hAnsi="Times New Roman"/>
          <w:lang w:val="pt-BR"/>
        </w:rPr>
        <w:t xml:space="preserve">. </w:t>
      </w:r>
      <w:r w:rsidR="00D644D2" w:rsidRPr="007962CF">
        <w:rPr>
          <w:rFonts w:ascii="Times New Roman" w:hAnsi="Times New Roman"/>
          <w:lang w:val="pt-BR"/>
        </w:rPr>
        <w:t xml:space="preserve">Trong thời gian 15 ngày, kể từ ngày </w:t>
      </w:r>
      <w:r w:rsidR="00BE1A9C" w:rsidRPr="007962CF">
        <w:rPr>
          <w:rFonts w:ascii="Times New Roman" w:hAnsi="Times New Roman"/>
          <w:lang w:val="pt-BR"/>
        </w:rPr>
        <w:t>công bố các quyết định tạm tuyển</w:t>
      </w:r>
      <w:r w:rsidR="000E579B" w:rsidRPr="007962CF">
        <w:rPr>
          <w:rFonts w:ascii="Times New Roman" w:hAnsi="Times New Roman"/>
          <w:lang w:val="pt-BR"/>
        </w:rPr>
        <w:t>,</w:t>
      </w:r>
      <w:r w:rsidR="00BE1A9C" w:rsidRPr="007962CF">
        <w:rPr>
          <w:rFonts w:ascii="Times New Roman" w:hAnsi="Times New Roman"/>
          <w:lang w:val="pt-BR"/>
        </w:rPr>
        <w:t xml:space="preserve"> </w:t>
      </w:r>
      <w:r w:rsidR="000E579B" w:rsidRPr="007962CF">
        <w:rPr>
          <w:rFonts w:ascii="Times New Roman" w:hAnsi="Times New Roman"/>
          <w:lang w:val="pt-BR"/>
        </w:rPr>
        <w:t xml:space="preserve">tuyển chọn </w:t>
      </w:r>
      <w:r w:rsidR="00FE2759" w:rsidRPr="00FE2759">
        <w:rPr>
          <w:rFonts w:ascii="Times New Roman" w:hAnsi="Times New Roman"/>
          <w:color w:val="FF0000"/>
          <w:lang w:val="pt-BR"/>
        </w:rPr>
        <w:t>chính thức</w:t>
      </w:r>
      <w:r w:rsidR="00FE2759">
        <w:rPr>
          <w:rFonts w:ascii="Times New Roman" w:hAnsi="Times New Roman"/>
          <w:lang w:val="pt-BR"/>
        </w:rPr>
        <w:t xml:space="preserve"> </w:t>
      </w:r>
      <w:r w:rsidR="00BE1A9C" w:rsidRPr="007962CF">
        <w:rPr>
          <w:rFonts w:ascii="Times New Roman" w:hAnsi="Times New Roman"/>
          <w:lang w:val="pt-BR"/>
        </w:rPr>
        <w:t xml:space="preserve">công dân vào Công an nhân dân, </w:t>
      </w:r>
      <w:r w:rsidR="00D650EE" w:rsidRPr="007962CF">
        <w:rPr>
          <w:rFonts w:ascii="Times New Roman" w:hAnsi="Times New Roman"/>
          <w:lang w:val="pt-BR"/>
        </w:rPr>
        <w:t xml:space="preserve">Công an </w:t>
      </w:r>
      <w:r w:rsidR="00D86DE3" w:rsidRPr="007962CF">
        <w:rPr>
          <w:rFonts w:ascii="Times New Roman" w:hAnsi="Times New Roman"/>
          <w:lang w:val="pt-BR"/>
        </w:rPr>
        <w:t xml:space="preserve">đơn vị, địa phương </w:t>
      </w:r>
      <w:r w:rsidR="0011051E" w:rsidRPr="007962CF">
        <w:rPr>
          <w:rFonts w:ascii="Times New Roman" w:hAnsi="Times New Roman"/>
          <w:lang w:val="pt-BR"/>
        </w:rPr>
        <w:t xml:space="preserve">phải báo cáo kết quả </w:t>
      </w:r>
      <w:r w:rsidR="00A83455" w:rsidRPr="007962CF">
        <w:rPr>
          <w:rFonts w:ascii="Times New Roman" w:hAnsi="Times New Roman"/>
          <w:lang w:val="pt-BR"/>
        </w:rPr>
        <w:t>tuyển chọn</w:t>
      </w:r>
      <w:r w:rsidR="004467DE" w:rsidRPr="007962CF">
        <w:rPr>
          <w:rFonts w:ascii="Times New Roman" w:hAnsi="Times New Roman"/>
          <w:lang w:val="pt-BR"/>
        </w:rPr>
        <w:t xml:space="preserve"> </w:t>
      </w:r>
      <w:r w:rsidR="0011051E" w:rsidRPr="007962CF">
        <w:rPr>
          <w:rFonts w:ascii="Times New Roman" w:hAnsi="Times New Roman"/>
          <w:lang w:val="pt-BR"/>
        </w:rPr>
        <w:t xml:space="preserve">về </w:t>
      </w:r>
      <w:r w:rsidR="003F2029" w:rsidRPr="007962CF">
        <w:rPr>
          <w:rFonts w:ascii="Times New Roman" w:hAnsi="Times New Roman"/>
          <w:lang w:val="pt-BR"/>
        </w:rPr>
        <w:t>Cục Tổ chức cán bộ</w:t>
      </w:r>
      <w:r w:rsidR="00BE1A9C" w:rsidRPr="007962CF">
        <w:rPr>
          <w:rFonts w:ascii="Times New Roman" w:hAnsi="Times New Roman"/>
          <w:lang w:val="pt-BR"/>
        </w:rPr>
        <w:t xml:space="preserve"> để phục vụ công tác quản lý.</w:t>
      </w:r>
      <w:r w:rsidR="00FE2759">
        <w:rPr>
          <w:rFonts w:ascii="Times New Roman" w:hAnsi="Times New Roman"/>
          <w:lang w:val="pt-BR"/>
        </w:rPr>
        <w:t xml:space="preserve"> Nội dung báo cáo gồm: </w:t>
      </w:r>
      <w:r w:rsidR="00FE2759" w:rsidRPr="00DE3302">
        <w:rPr>
          <w:rFonts w:ascii="Times New Roman" w:hAnsi="Times New Roman"/>
          <w:color w:val="FF0000"/>
        </w:rPr>
        <w:t xml:space="preserve">Chỉ tiêu tuyển, số lượng ứng viên dự tuyển theo từng chỉ tiêu, tiêu chuẩn, điều kiện của từng ứng viên, quy trình thành lập hội đồng, trình tự tổ chức xét tuyển, xác định người trúng tuyển và quyết định </w:t>
      </w:r>
      <w:r w:rsidR="00CD3221">
        <w:rPr>
          <w:rFonts w:ascii="Times New Roman" w:hAnsi="Times New Roman"/>
          <w:color w:val="FF0000"/>
        </w:rPr>
        <w:t xml:space="preserve">tạm tuyển, </w:t>
      </w:r>
      <w:r w:rsidR="00FE2759" w:rsidRPr="00DE3302">
        <w:rPr>
          <w:rFonts w:ascii="Times New Roman" w:hAnsi="Times New Roman"/>
          <w:color w:val="FF0000"/>
        </w:rPr>
        <w:t>tuyển chọn</w:t>
      </w:r>
      <w:r w:rsidR="00CD3221">
        <w:rPr>
          <w:rFonts w:ascii="Times New Roman" w:hAnsi="Times New Roman"/>
          <w:color w:val="FF0000"/>
        </w:rPr>
        <w:t xml:space="preserve"> chính thức</w:t>
      </w:r>
      <w:r w:rsidR="00FE2759" w:rsidRPr="00DE3302">
        <w:rPr>
          <w:rFonts w:ascii="Times New Roman" w:hAnsi="Times New Roman"/>
          <w:color w:val="FF0000"/>
        </w:rPr>
        <w:t xml:space="preserve">. </w:t>
      </w:r>
    </w:p>
    <w:p w14:paraId="25D55FF6" w14:textId="77777777" w:rsidR="00334B9C" w:rsidRPr="007962CF" w:rsidRDefault="000A32C1" w:rsidP="007962CF">
      <w:pPr>
        <w:spacing w:before="120"/>
        <w:ind w:firstLine="720"/>
        <w:jc w:val="both"/>
        <w:rPr>
          <w:rFonts w:ascii="Times New Roman" w:hAnsi="Times New Roman"/>
          <w:b/>
          <w:lang w:val="pt-BR"/>
        </w:rPr>
      </w:pPr>
      <w:r w:rsidRPr="007962CF">
        <w:rPr>
          <w:rFonts w:ascii="Times New Roman" w:hAnsi="Times New Roman"/>
          <w:b/>
          <w:lang w:val="pt-BR"/>
        </w:rPr>
        <w:t xml:space="preserve">Điều </w:t>
      </w:r>
      <w:r w:rsidR="009146D5" w:rsidRPr="007962CF">
        <w:rPr>
          <w:rFonts w:ascii="Times New Roman" w:hAnsi="Times New Roman"/>
          <w:b/>
          <w:lang w:val="pt-BR"/>
        </w:rPr>
        <w:t>1</w:t>
      </w:r>
      <w:r w:rsidR="008B38EB" w:rsidRPr="007962CF">
        <w:rPr>
          <w:rFonts w:ascii="Times New Roman" w:hAnsi="Times New Roman"/>
          <w:b/>
          <w:lang w:val="pt-BR"/>
        </w:rPr>
        <w:t>7</w:t>
      </w:r>
      <w:r w:rsidR="00334B9C" w:rsidRPr="007962CF">
        <w:rPr>
          <w:rFonts w:ascii="Times New Roman" w:hAnsi="Times New Roman"/>
          <w:b/>
          <w:lang w:val="pt-BR"/>
        </w:rPr>
        <w:t xml:space="preserve">. Áp dụng quy định tuyển chọn đối với </w:t>
      </w:r>
      <w:r w:rsidR="001F6D13" w:rsidRPr="007962CF">
        <w:rPr>
          <w:rFonts w:ascii="Times New Roman" w:hAnsi="Times New Roman"/>
          <w:b/>
          <w:lang w:val="pt-BR"/>
        </w:rPr>
        <w:t>các trường hợp chuyển đổi chức danh, diện bố trí cán bộ theo yêu cầu nhiệm vụ</w:t>
      </w:r>
    </w:p>
    <w:p w14:paraId="05CF19C4" w14:textId="77777777" w:rsidR="001F6D13" w:rsidRPr="007962CF" w:rsidRDefault="006F55F5" w:rsidP="007962CF">
      <w:pPr>
        <w:spacing w:before="120"/>
        <w:ind w:firstLine="720"/>
        <w:jc w:val="both"/>
        <w:rPr>
          <w:rFonts w:ascii="Times New Roman" w:hAnsi="Times New Roman"/>
          <w:lang w:val="nl-NL"/>
        </w:rPr>
      </w:pPr>
      <w:r w:rsidRPr="007962CF">
        <w:rPr>
          <w:rFonts w:ascii="Times New Roman" w:hAnsi="Times New Roman"/>
          <w:lang w:val="nl-NL"/>
        </w:rPr>
        <w:t xml:space="preserve">1. </w:t>
      </w:r>
      <w:r w:rsidR="001F6D13" w:rsidRPr="007962CF">
        <w:rPr>
          <w:rFonts w:ascii="Times New Roman" w:hAnsi="Times New Roman"/>
          <w:lang w:val="nl-NL"/>
        </w:rPr>
        <w:t>Đối với trường hợp công tác tại doanh nghiệp, đơn vị sự nghiệp công lập trong Công an nhân dân thuộc diện bố trí sử dụng lao động hợp đồng</w:t>
      </w:r>
      <w:r w:rsidR="005C377A" w:rsidRPr="007962CF">
        <w:rPr>
          <w:rFonts w:ascii="Times New Roman" w:hAnsi="Times New Roman"/>
          <w:lang w:val="nl-NL"/>
        </w:rPr>
        <w:t>, nhưng do</w:t>
      </w:r>
      <w:r w:rsidR="001F6D13" w:rsidRPr="007962CF">
        <w:rPr>
          <w:rFonts w:ascii="Times New Roman" w:hAnsi="Times New Roman"/>
          <w:lang w:val="nl-NL"/>
        </w:rPr>
        <w:t xml:space="preserve"> điều chỉnh nhiệm vụ, tổ chức hoặc được bổ nhiệm, bố trí đảm nhiệm các chức danh, công việc thuộc đối tượng không ký kết hợp đồng lao động theo </w:t>
      </w:r>
      <w:r w:rsidR="004C600A">
        <w:rPr>
          <w:rFonts w:ascii="Times New Roman" w:hAnsi="Times New Roman"/>
          <w:color w:val="FF0000"/>
          <w:lang w:val="nl-NL"/>
        </w:rPr>
        <w:t>quy định của</w:t>
      </w:r>
      <w:r w:rsidR="001F6D13" w:rsidRPr="007962CF">
        <w:rPr>
          <w:rFonts w:ascii="Times New Roman" w:hAnsi="Times New Roman"/>
          <w:color w:val="FF0000"/>
          <w:lang w:val="nl-NL"/>
        </w:rPr>
        <w:t xml:space="preserve"> Bộ trưởng Bộ Công an quy định về sử dụng lao động hợp đồng trong Công an nhân dân</w:t>
      </w:r>
      <w:r w:rsidR="001F6D13" w:rsidRPr="007962CF">
        <w:rPr>
          <w:rFonts w:ascii="Times New Roman" w:hAnsi="Times New Roman"/>
          <w:lang w:val="nl-NL"/>
        </w:rPr>
        <w:t xml:space="preserve"> (tuyển vào biên chế) phải bảo đảm các điều kiện, tiêu chuẩn theo quy định tại </w:t>
      </w:r>
      <w:r w:rsidR="00B51F2A">
        <w:rPr>
          <w:rFonts w:ascii="Times New Roman" w:hAnsi="Times New Roman"/>
          <w:lang w:val="nl-NL"/>
        </w:rPr>
        <w:t>các Đ</w:t>
      </w:r>
      <w:r w:rsidR="001F6D13" w:rsidRPr="007962CF">
        <w:rPr>
          <w:rFonts w:ascii="Times New Roman" w:hAnsi="Times New Roman"/>
          <w:lang w:val="nl-NL"/>
        </w:rPr>
        <w:t>iều 4</w:t>
      </w:r>
      <w:r w:rsidR="00D650EE" w:rsidRPr="007962CF">
        <w:rPr>
          <w:rFonts w:ascii="Times New Roman" w:hAnsi="Times New Roman"/>
          <w:lang w:val="nl-NL"/>
        </w:rPr>
        <w:t xml:space="preserve"> và</w:t>
      </w:r>
      <w:r w:rsidR="001F6D13" w:rsidRPr="007962CF">
        <w:rPr>
          <w:rFonts w:ascii="Times New Roman" w:hAnsi="Times New Roman"/>
          <w:lang w:val="nl-NL"/>
        </w:rPr>
        <w:t xml:space="preserve"> 5 Thông tư này.</w:t>
      </w:r>
    </w:p>
    <w:p w14:paraId="751C2CEC" w14:textId="77777777" w:rsidR="006F55F5" w:rsidRPr="007962CF" w:rsidRDefault="006F55F5" w:rsidP="007962CF">
      <w:pPr>
        <w:spacing w:before="120"/>
        <w:ind w:firstLine="720"/>
        <w:jc w:val="both"/>
        <w:rPr>
          <w:rFonts w:ascii="Times New Roman" w:hAnsi="Times New Roman"/>
          <w:lang w:val="nl-NL"/>
        </w:rPr>
      </w:pPr>
      <w:r w:rsidRPr="007962CF">
        <w:rPr>
          <w:rFonts w:ascii="Times New Roman" w:hAnsi="Times New Roman"/>
          <w:lang w:val="nl-NL"/>
        </w:rPr>
        <w:t>2. Công nhân công an chuyển diện bố trí sang sĩ quan, hạ sĩ quan nghiệp vụ ở lĩnh vực công tác nghiệp vụ hoặc tham mưu, quản lý nhà nước phải bảo đảm</w:t>
      </w:r>
      <w:r w:rsidR="00220DD6" w:rsidRPr="007962CF">
        <w:rPr>
          <w:rFonts w:ascii="Times New Roman" w:hAnsi="Times New Roman"/>
          <w:lang w:val="nl-NL"/>
        </w:rPr>
        <w:t xml:space="preserve"> tiêu chuẩn quy định tại </w:t>
      </w:r>
      <w:r w:rsidR="006862BA" w:rsidRPr="007962CF">
        <w:rPr>
          <w:rFonts w:ascii="Times New Roman" w:hAnsi="Times New Roman"/>
          <w:lang w:val="nl-NL"/>
        </w:rPr>
        <w:t xml:space="preserve">điểm b </w:t>
      </w:r>
      <w:r w:rsidR="00220DD6" w:rsidRPr="007962CF">
        <w:rPr>
          <w:rFonts w:ascii="Times New Roman" w:hAnsi="Times New Roman"/>
          <w:lang w:val="nl-NL"/>
        </w:rPr>
        <w:t xml:space="preserve">khoản </w:t>
      </w:r>
      <w:r w:rsidR="00A96D61" w:rsidRPr="007962CF">
        <w:rPr>
          <w:rFonts w:ascii="Times New Roman" w:hAnsi="Times New Roman"/>
          <w:lang w:val="nl-NL"/>
        </w:rPr>
        <w:t>3 Điều 5</w:t>
      </w:r>
      <w:r w:rsidRPr="007962CF">
        <w:rPr>
          <w:rFonts w:ascii="Times New Roman" w:hAnsi="Times New Roman"/>
          <w:lang w:val="nl-NL"/>
        </w:rPr>
        <w:t xml:space="preserve"> Thông tư này.</w:t>
      </w:r>
    </w:p>
    <w:p w14:paraId="54F446D4" w14:textId="77777777" w:rsidR="00DF1D3F" w:rsidRPr="006E2699" w:rsidRDefault="008B38EB" w:rsidP="007962CF">
      <w:pPr>
        <w:spacing w:before="120"/>
        <w:ind w:firstLine="720"/>
        <w:jc w:val="both"/>
        <w:rPr>
          <w:rFonts w:ascii="Times New Roman" w:hAnsi="Times New Roman"/>
          <w:color w:val="FF0000"/>
        </w:rPr>
      </w:pPr>
      <w:r w:rsidRPr="006E2699">
        <w:rPr>
          <w:rFonts w:ascii="Times New Roman" w:hAnsi="Times New Roman"/>
          <w:b/>
          <w:color w:val="FF0000"/>
          <w:lang w:val="nl-NL"/>
        </w:rPr>
        <w:t>Điều 18</w:t>
      </w:r>
      <w:r w:rsidR="00A4403B" w:rsidRPr="006E2699">
        <w:rPr>
          <w:rFonts w:ascii="Times New Roman" w:hAnsi="Times New Roman"/>
          <w:b/>
          <w:color w:val="FF0000"/>
          <w:lang w:val="nl-NL"/>
        </w:rPr>
        <w:t>.</w:t>
      </w:r>
      <w:r w:rsidR="00DF1D3F" w:rsidRPr="006E2699">
        <w:rPr>
          <w:rFonts w:ascii="Times New Roman" w:hAnsi="Times New Roman"/>
          <w:b/>
          <w:color w:val="FF0000"/>
          <w:lang w:val="nl-NL"/>
        </w:rPr>
        <w:t xml:space="preserve"> </w:t>
      </w:r>
      <w:bookmarkStart w:id="0" w:name="dieu_18"/>
      <w:r w:rsidR="00DF1D3F" w:rsidRPr="006E2699">
        <w:rPr>
          <w:rFonts w:ascii="Times New Roman" w:hAnsi="Times New Roman"/>
          <w:b/>
          <w:bCs/>
          <w:color w:val="FF0000"/>
        </w:rPr>
        <w:t xml:space="preserve">Tiếp nhận vào </w:t>
      </w:r>
      <w:bookmarkEnd w:id="0"/>
      <w:r w:rsidR="00DF1D3F" w:rsidRPr="006E2699">
        <w:rPr>
          <w:rFonts w:ascii="Times New Roman" w:hAnsi="Times New Roman"/>
          <w:b/>
          <w:bCs/>
          <w:color w:val="FF0000"/>
        </w:rPr>
        <w:t xml:space="preserve">Công an nhân dân </w:t>
      </w:r>
    </w:p>
    <w:p w14:paraId="3A4E1ED7" w14:textId="77777777" w:rsidR="00DF1D3F" w:rsidRPr="006E2699" w:rsidRDefault="00B7419D" w:rsidP="007962CF">
      <w:pPr>
        <w:spacing w:before="120"/>
        <w:ind w:firstLine="720"/>
        <w:jc w:val="both"/>
        <w:rPr>
          <w:rFonts w:ascii="Times New Roman" w:hAnsi="Times New Roman"/>
          <w:color w:val="FF0000"/>
        </w:rPr>
      </w:pPr>
      <w:r w:rsidRPr="006E2699">
        <w:rPr>
          <w:rFonts w:ascii="Times New Roman" w:hAnsi="Times New Roman"/>
          <w:color w:val="FF0000"/>
        </w:rPr>
        <w:t>1. Đối tượng tiếp nhận</w:t>
      </w:r>
    </w:p>
    <w:p w14:paraId="6201E031" w14:textId="77777777" w:rsidR="002B1A3D" w:rsidRPr="006E2699" w:rsidRDefault="002B1A3D" w:rsidP="007962CF">
      <w:pPr>
        <w:spacing w:before="120"/>
        <w:ind w:firstLine="720"/>
        <w:jc w:val="both"/>
        <w:rPr>
          <w:rFonts w:ascii="Times New Roman" w:hAnsi="Times New Roman"/>
          <w:color w:val="FF0000"/>
        </w:rPr>
      </w:pPr>
      <w:r w:rsidRPr="006E2699">
        <w:rPr>
          <w:rFonts w:ascii="Times New Roman" w:hAnsi="Times New Roman"/>
          <w:color w:val="FF0000"/>
        </w:rPr>
        <w:lastRenderedPageBreak/>
        <w:t>a)</w:t>
      </w:r>
      <w:r w:rsidR="00DF1D3F" w:rsidRPr="006E2699">
        <w:rPr>
          <w:rFonts w:ascii="Times New Roman" w:hAnsi="Times New Roman"/>
          <w:color w:val="FF0000"/>
        </w:rPr>
        <w:t xml:space="preserve"> Cán bộ, công chức, viên chức đang công tác tại các bộ, ngành ở Trung ương và địa phương hoặc sĩ quan, quân nhân chuyên nghiệp đang phục vụ trong Quân đội nhân dân Việt Nam</w:t>
      </w:r>
      <w:r w:rsidR="00011C8B" w:rsidRPr="006E2699">
        <w:rPr>
          <w:rFonts w:ascii="Times New Roman" w:hAnsi="Times New Roman"/>
          <w:color w:val="FF0000"/>
        </w:rPr>
        <w:t xml:space="preserve"> hoặc người hưởng lương trong lực lượng vũ trang nhân dân, người làm việc trong tổ chức cơ yếu nhưng không phải là công chức</w:t>
      </w:r>
      <w:r w:rsidR="009913B0" w:rsidRPr="006E2699">
        <w:rPr>
          <w:rFonts w:ascii="Times New Roman" w:hAnsi="Times New Roman"/>
          <w:color w:val="FF0000"/>
        </w:rPr>
        <w:t>;</w:t>
      </w:r>
    </w:p>
    <w:p w14:paraId="7D029994" w14:textId="77777777" w:rsidR="00DF1D3F" w:rsidRPr="006E2699" w:rsidRDefault="002B1A3D" w:rsidP="007962CF">
      <w:pPr>
        <w:spacing w:before="120"/>
        <w:ind w:firstLine="720"/>
        <w:jc w:val="both"/>
        <w:rPr>
          <w:rFonts w:ascii="Times New Roman" w:hAnsi="Times New Roman"/>
          <w:color w:val="FF0000"/>
        </w:rPr>
      </w:pPr>
      <w:r w:rsidRPr="006E2699">
        <w:rPr>
          <w:rFonts w:ascii="Times New Roman" w:hAnsi="Times New Roman"/>
          <w:color w:val="FF0000"/>
        </w:rPr>
        <w:t xml:space="preserve">b) Người đã từng là </w:t>
      </w:r>
      <w:r w:rsidR="002C4C55">
        <w:rPr>
          <w:rFonts w:ascii="Times New Roman" w:hAnsi="Times New Roman"/>
          <w:color w:val="FF0000"/>
        </w:rPr>
        <w:t>cán bộ</w:t>
      </w:r>
      <w:r w:rsidRPr="006E2699">
        <w:rPr>
          <w:rFonts w:ascii="Times New Roman" w:hAnsi="Times New Roman"/>
          <w:color w:val="FF0000"/>
        </w:rPr>
        <w:t xml:space="preserve"> Công an nhân dân chuyển ngành nay có nguyện vọng </w:t>
      </w:r>
      <w:r w:rsidR="002C4C55">
        <w:rPr>
          <w:rFonts w:ascii="Times New Roman" w:hAnsi="Times New Roman"/>
          <w:color w:val="FF0000"/>
        </w:rPr>
        <w:t>trở</w:t>
      </w:r>
      <w:r w:rsidRPr="006E2699">
        <w:rPr>
          <w:rFonts w:ascii="Times New Roman" w:hAnsi="Times New Roman"/>
          <w:color w:val="FF0000"/>
        </w:rPr>
        <w:t xml:space="preserve"> lại công tác trong Công an nhân dân. </w:t>
      </w:r>
    </w:p>
    <w:p w14:paraId="67CAC48A" w14:textId="77777777" w:rsidR="00C67D55" w:rsidRPr="006E2699" w:rsidRDefault="00DF1D3F" w:rsidP="007962CF">
      <w:pPr>
        <w:spacing w:before="120"/>
        <w:ind w:firstLine="720"/>
        <w:jc w:val="both"/>
        <w:rPr>
          <w:rFonts w:ascii="Times New Roman" w:hAnsi="Times New Roman"/>
          <w:color w:val="FF0000"/>
        </w:rPr>
      </w:pPr>
      <w:r w:rsidRPr="006E2699">
        <w:rPr>
          <w:rFonts w:ascii="Times New Roman" w:hAnsi="Times New Roman"/>
          <w:color w:val="FF0000"/>
        </w:rPr>
        <w:t xml:space="preserve">2. </w:t>
      </w:r>
      <w:r w:rsidR="00B7419D" w:rsidRPr="006E2699">
        <w:rPr>
          <w:rFonts w:ascii="Times New Roman" w:hAnsi="Times New Roman"/>
          <w:color w:val="FF0000"/>
        </w:rPr>
        <w:t>Tiêu chuẩn, điều kiện</w:t>
      </w:r>
      <w:r w:rsidR="001F5A72" w:rsidRPr="006E2699">
        <w:rPr>
          <w:rFonts w:ascii="Times New Roman" w:hAnsi="Times New Roman"/>
          <w:color w:val="FF0000"/>
        </w:rPr>
        <w:t xml:space="preserve"> của người thuộc diện</w:t>
      </w:r>
      <w:r w:rsidR="00B7419D" w:rsidRPr="006E2699">
        <w:rPr>
          <w:rFonts w:ascii="Times New Roman" w:hAnsi="Times New Roman"/>
          <w:color w:val="FF0000"/>
        </w:rPr>
        <w:t xml:space="preserve"> tiếp nhận</w:t>
      </w:r>
    </w:p>
    <w:p w14:paraId="68E2D30C" w14:textId="77777777" w:rsidR="00C67D55" w:rsidRPr="006E2699" w:rsidRDefault="00C67D55" w:rsidP="007962CF">
      <w:pPr>
        <w:spacing w:before="120"/>
        <w:ind w:firstLine="720"/>
        <w:jc w:val="both"/>
        <w:rPr>
          <w:rFonts w:ascii="Times New Roman" w:hAnsi="Times New Roman"/>
          <w:color w:val="FF0000"/>
        </w:rPr>
      </w:pPr>
      <w:r w:rsidRPr="006E2699">
        <w:rPr>
          <w:rFonts w:ascii="Times New Roman" w:hAnsi="Times New Roman"/>
          <w:color w:val="FF0000"/>
        </w:rPr>
        <w:t>a) Bảo đảm các điều kiện quy định tại</w:t>
      </w:r>
      <w:r w:rsidR="00B51F2A">
        <w:rPr>
          <w:rFonts w:ascii="Times New Roman" w:hAnsi="Times New Roman"/>
          <w:color w:val="FF0000"/>
        </w:rPr>
        <w:t xml:space="preserve"> các k</w:t>
      </w:r>
      <w:r w:rsidRPr="006E2699">
        <w:rPr>
          <w:rFonts w:ascii="Times New Roman" w:hAnsi="Times New Roman"/>
          <w:color w:val="FF0000"/>
        </w:rPr>
        <w:t>hoản 1, 2 Điều 4 Thông tư này</w:t>
      </w:r>
      <w:r w:rsidR="00E01EA1" w:rsidRPr="006E2699">
        <w:rPr>
          <w:rFonts w:ascii="Times New Roman" w:hAnsi="Times New Roman"/>
          <w:color w:val="FF0000"/>
        </w:rPr>
        <w:t xml:space="preserve"> và và tự nguyện phục vụ </w:t>
      </w:r>
      <w:r w:rsidR="00511469">
        <w:rPr>
          <w:rFonts w:ascii="Times New Roman" w:hAnsi="Times New Roman"/>
          <w:color w:val="FF0000"/>
        </w:rPr>
        <w:t xml:space="preserve">lâu dài </w:t>
      </w:r>
      <w:r w:rsidR="00E01EA1" w:rsidRPr="006E2699">
        <w:rPr>
          <w:rFonts w:ascii="Times New Roman" w:hAnsi="Times New Roman"/>
          <w:color w:val="FF0000"/>
        </w:rPr>
        <w:t>trong Công an nhân dân</w:t>
      </w:r>
      <w:r w:rsidR="009913B0" w:rsidRPr="006E2699">
        <w:rPr>
          <w:rFonts w:ascii="Times New Roman" w:hAnsi="Times New Roman"/>
          <w:color w:val="FF0000"/>
        </w:rPr>
        <w:t>;</w:t>
      </w:r>
    </w:p>
    <w:p w14:paraId="60C7694B" w14:textId="77777777" w:rsidR="00DF1D3F" w:rsidRPr="006E2699" w:rsidRDefault="00C67D55" w:rsidP="007962CF">
      <w:pPr>
        <w:spacing w:before="120"/>
        <w:ind w:firstLine="720"/>
        <w:jc w:val="both"/>
        <w:rPr>
          <w:rFonts w:ascii="Times New Roman" w:hAnsi="Times New Roman"/>
          <w:color w:val="FF0000"/>
        </w:rPr>
      </w:pPr>
      <w:r w:rsidRPr="006E2699">
        <w:rPr>
          <w:rFonts w:ascii="Times New Roman" w:hAnsi="Times New Roman"/>
          <w:color w:val="FF0000"/>
        </w:rPr>
        <w:t xml:space="preserve">b) Bảo đảm các tiêu chuẩn </w:t>
      </w:r>
      <w:r w:rsidR="008253A5" w:rsidRPr="006E2699">
        <w:rPr>
          <w:rFonts w:ascii="Times New Roman" w:hAnsi="Times New Roman"/>
          <w:color w:val="FF0000"/>
        </w:rPr>
        <w:t>chính trị, phẩm chất đạo đức, văn bằng, chứng chỉ, sức khỏe quy định tại các khoản 1, 2</w:t>
      </w:r>
      <w:r w:rsidR="006545D4">
        <w:rPr>
          <w:rFonts w:ascii="Times New Roman" w:hAnsi="Times New Roman"/>
          <w:color w:val="FF0000"/>
        </w:rPr>
        <w:t xml:space="preserve">, </w:t>
      </w:r>
      <w:r w:rsidR="008253A5" w:rsidRPr="006E2699">
        <w:rPr>
          <w:rFonts w:ascii="Times New Roman" w:hAnsi="Times New Roman"/>
          <w:color w:val="FF0000"/>
        </w:rPr>
        <w:t>5 Điều 5</w:t>
      </w:r>
      <w:r w:rsidR="006545D4">
        <w:rPr>
          <w:rFonts w:ascii="Times New Roman" w:hAnsi="Times New Roman"/>
          <w:color w:val="FF0000"/>
        </w:rPr>
        <w:t xml:space="preserve"> và điểm a, khoản 3 Điều 5</w:t>
      </w:r>
      <w:r w:rsidR="008253A5" w:rsidRPr="006E2699">
        <w:rPr>
          <w:rFonts w:ascii="Times New Roman" w:hAnsi="Times New Roman"/>
          <w:color w:val="FF0000"/>
        </w:rPr>
        <w:t xml:space="preserve"> Thông tư này; </w:t>
      </w:r>
      <w:r w:rsidR="00E01EA1" w:rsidRPr="006E2699">
        <w:rPr>
          <w:rFonts w:ascii="Times New Roman" w:hAnsi="Times New Roman"/>
          <w:bCs/>
          <w:color w:val="FF0000"/>
          <w:lang w:val="sv-SE"/>
        </w:rPr>
        <w:t>không trong thời gian chấp hành kỷ luật hoặc đang xem xét kỷ luật</w:t>
      </w:r>
      <w:r w:rsidR="009913B0" w:rsidRPr="006E2699">
        <w:rPr>
          <w:rFonts w:ascii="Times New Roman" w:hAnsi="Times New Roman"/>
          <w:bCs/>
          <w:color w:val="FF0000"/>
          <w:lang w:val="sv-SE"/>
        </w:rPr>
        <w:t>;</w:t>
      </w:r>
      <w:r w:rsidR="00D54D5B">
        <w:rPr>
          <w:rFonts w:ascii="Times New Roman" w:hAnsi="Times New Roman"/>
          <w:bCs/>
          <w:color w:val="FF0000"/>
          <w:lang w:val="sv-SE"/>
        </w:rPr>
        <w:t xml:space="preserve"> </w:t>
      </w:r>
      <w:r w:rsidR="00F95C40" w:rsidRPr="003A3160">
        <w:rPr>
          <w:rFonts w:ascii="Times New Roman" w:hAnsi="Times New Roman"/>
          <w:bCs/>
          <w:color w:val="FF0000"/>
          <w:lang w:val="sv-SE"/>
        </w:rPr>
        <w:t xml:space="preserve">còn thời gian </w:t>
      </w:r>
      <w:r w:rsidR="00F95C40">
        <w:rPr>
          <w:rFonts w:ascii="Times New Roman" w:hAnsi="Times New Roman"/>
          <w:bCs/>
          <w:color w:val="FF0000"/>
          <w:lang w:val="sv-SE"/>
        </w:rPr>
        <w:t>phục vụ ở</w:t>
      </w:r>
      <w:r w:rsidR="00F95C40" w:rsidRPr="003A3160">
        <w:rPr>
          <w:rFonts w:ascii="Times New Roman" w:hAnsi="Times New Roman"/>
          <w:bCs/>
          <w:color w:val="FF0000"/>
          <w:lang w:val="sv-SE"/>
        </w:rPr>
        <w:t xml:space="preserve"> vị trí việc làm sau khi </w:t>
      </w:r>
      <w:r w:rsidR="00F95C40">
        <w:rPr>
          <w:rFonts w:ascii="Times New Roman" w:hAnsi="Times New Roman"/>
          <w:bCs/>
          <w:color w:val="FF0000"/>
          <w:lang w:val="sv-SE"/>
        </w:rPr>
        <w:t>tiếp nhận</w:t>
      </w:r>
      <w:r w:rsidR="00F95C40" w:rsidRPr="003A3160">
        <w:rPr>
          <w:rFonts w:ascii="Times New Roman" w:hAnsi="Times New Roman"/>
          <w:bCs/>
          <w:color w:val="FF0000"/>
          <w:lang w:val="sv-SE"/>
        </w:rPr>
        <w:t xml:space="preserve"> </w:t>
      </w:r>
      <w:r w:rsidR="00F95C40">
        <w:rPr>
          <w:rFonts w:ascii="Times New Roman" w:hAnsi="Times New Roman"/>
          <w:bCs/>
          <w:color w:val="FF0000"/>
          <w:lang w:val="sv-SE"/>
        </w:rPr>
        <w:t>theo quy định</w:t>
      </w:r>
      <w:r w:rsidR="00D54D5B">
        <w:rPr>
          <w:rFonts w:ascii="Times New Roman" w:hAnsi="Times New Roman"/>
          <w:bCs/>
          <w:color w:val="FF0000"/>
          <w:lang w:val="sv-SE"/>
        </w:rPr>
        <w:t>.</w:t>
      </w:r>
    </w:p>
    <w:p w14:paraId="5D1F5EB3" w14:textId="77777777" w:rsidR="008253A5" w:rsidRPr="006E2699" w:rsidRDefault="009913B0" w:rsidP="007962CF">
      <w:pPr>
        <w:spacing w:before="120"/>
        <w:ind w:firstLine="720"/>
        <w:jc w:val="both"/>
        <w:rPr>
          <w:rFonts w:ascii="Times New Roman" w:hAnsi="Times New Roman"/>
          <w:color w:val="FF0000"/>
        </w:rPr>
      </w:pPr>
      <w:r w:rsidRPr="006E2699">
        <w:rPr>
          <w:rFonts w:ascii="Times New Roman" w:hAnsi="Times New Roman"/>
          <w:bCs/>
          <w:color w:val="FF0000"/>
          <w:lang w:val="sv-SE"/>
        </w:rPr>
        <w:t xml:space="preserve">c) </w:t>
      </w:r>
      <w:r w:rsidR="00FF0699">
        <w:rPr>
          <w:rFonts w:ascii="Times New Roman" w:hAnsi="Times New Roman"/>
          <w:bCs/>
          <w:color w:val="FF0000"/>
          <w:lang w:val="sv-SE"/>
        </w:rPr>
        <w:t>Trường hợp</w:t>
      </w:r>
      <w:r w:rsidR="008253A5" w:rsidRPr="006E2699">
        <w:rPr>
          <w:rFonts w:ascii="Times New Roman" w:hAnsi="Times New Roman"/>
          <w:bCs/>
          <w:color w:val="FF0000"/>
          <w:lang w:val="sv-SE"/>
        </w:rPr>
        <w:t xml:space="preserve"> </w:t>
      </w:r>
      <w:r w:rsidR="008253A5" w:rsidRPr="006E2699">
        <w:rPr>
          <w:rFonts w:ascii="Times New Roman" w:hAnsi="Times New Roman"/>
          <w:color w:val="FF0000"/>
        </w:rPr>
        <w:t xml:space="preserve">tiếp nhận để </w:t>
      </w:r>
      <w:r w:rsidR="00511469">
        <w:rPr>
          <w:rFonts w:ascii="Times New Roman" w:hAnsi="Times New Roman"/>
          <w:color w:val="FF0000"/>
        </w:rPr>
        <w:t>bố trí</w:t>
      </w:r>
      <w:r w:rsidR="008253A5" w:rsidRPr="006E2699">
        <w:rPr>
          <w:rFonts w:ascii="Times New Roman" w:hAnsi="Times New Roman"/>
          <w:color w:val="FF0000"/>
        </w:rPr>
        <w:t xml:space="preserve"> giữ chức vụ lãnh đạo, chỉ huy trong Công an nhân dân, yêu cầu phải </w:t>
      </w:r>
      <w:r w:rsidR="00403EA2">
        <w:rPr>
          <w:rFonts w:ascii="Times New Roman" w:hAnsi="Times New Roman"/>
          <w:color w:val="FF0000"/>
        </w:rPr>
        <w:t xml:space="preserve">là đảng viên, </w:t>
      </w:r>
      <w:r w:rsidR="008253A5" w:rsidRPr="006E2699">
        <w:rPr>
          <w:rFonts w:ascii="Times New Roman" w:hAnsi="Times New Roman"/>
          <w:color w:val="FF0000"/>
        </w:rPr>
        <w:t xml:space="preserve">có tối thiểu 05 năm công tác trở lên phù hợp với lĩnh vực tiếp nhận </w:t>
      </w:r>
      <w:r w:rsidR="00403EA2" w:rsidRPr="006E2699">
        <w:rPr>
          <w:rFonts w:ascii="Times New Roman" w:hAnsi="Times New Roman"/>
          <w:color w:val="FF0000"/>
        </w:rPr>
        <w:t xml:space="preserve">(trừ trường hợp người đã từng </w:t>
      </w:r>
      <w:r w:rsidR="00274059">
        <w:rPr>
          <w:rFonts w:ascii="Times New Roman" w:hAnsi="Times New Roman"/>
          <w:color w:val="FF0000"/>
        </w:rPr>
        <w:t xml:space="preserve">cán bộ </w:t>
      </w:r>
      <w:r w:rsidR="00403EA2" w:rsidRPr="006E2699">
        <w:rPr>
          <w:rFonts w:ascii="Times New Roman" w:hAnsi="Times New Roman"/>
          <w:color w:val="FF0000"/>
        </w:rPr>
        <w:t xml:space="preserve">Công an nhân dân) </w:t>
      </w:r>
      <w:r w:rsidR="008253A5" w:rsidRPr="006E2699">
        <w:rPr>
          <w:rFonts w:ascii="Times New Roman" w:hAnsi="Times New Roman"/>
          <w:color w:val="FF0000"/>
        </w:rPr>
        <w:t xml:space="preserve">và đang giữ chức vụ tương đương </w:t>
      </w:r>
      <w:r w:rsidR="00403EA2">
        <w:rPr>
          <w:rFonts w:ascii="Times New Roman" w:hAnsi="Times New Roman"/>
          <w:color w:val="FF0000"/>
        </w:rPr>
        <w:t>(</w:t>
      </w:r>
      <w:r w:rsidR="008253A5" w:rsidRPr="006E2699">
        <w:rPr>
          <w:rFonts w:ascii="Times New Roman" w:hAnsi="Times New Roman"/>
          <w:color w:val="FF0000"/>
        </w:rPr>
        <w:t xml:space="preserve">hoặc phải </w:t>
      </w:r>
      <w:r w:rsidR="00403EA2">
        <w:rPr>
          <w:rFonts w:ascii="Times New Roman" w:hAnsi="Times New Roman"/>
          <w:color w:val="FF0000"/>
        </w:rPr>
        <w:t xml:space="preserve">đang trong </w:t>
      </w:r>
      <w:r w:rsidR="008253A5" w:rsidRPr="006E2699">
        <w:rPr>
          <w:rFonts w:ascii="Times New Roman" w:hAnsi="Times New Roman"/>
          <w:color w:val="FF0000"/>
        </w:rPr>
        <w:t xml:space="preserve">quy hoạch vào chức vụ </w:t>
      </w:r>
      <w:r w:rsidR="00403EA2">
        <w:rPr>
          <w:rFonts w:ascii="Times New Roman" w:hAnsi="Times New Roman"/>
          <w:color w:val="FF0000"/>
        </w:rPr>
        <w:t>tương đương)</w:t>
      </w:r>
      <w:r w:rsidR="00274059">
        <w:rPr>
          <w:rFonts w:ascii="Times New Roman" w:hAnsi="Times New Roman"/>
          <w:color w:val="FF0000"/>
        </w:rPr>
        <w:t xml:space="preserve"> trong hệ thống chính trị theo quy định</w:t>
      </w:r>
      <w:r w:rsidR="008253A5" w:rsidRPr="006E2699">
        <w:rPr>
          <w:rFonts w:ascii="Times New Roman" w:hAnsi="Times New Roman"/>
          <w:color w:val="FF0000"/>
        </w:rPr>
        <w:t>.</w:t>
      </w:r>
    </w:p>
    <w:p w14:paraId="1780EDEB" w14:textId="77777777" w:rsidR="001F5A72" w:rsidRPr="006E2699" w:rsidRDefault="00DF1D3F" w:rsidP="007962CF">
      <w:pPr>
        <w:spacing w:before="120"/>
        <w:ind w:firstLine="720"/>
        <w:jc w:val="both"/>
        <w:rPr>
          <w:rFonts w:ascii="Times New Roman" w:hAnsi="Times New Roman"/>
          <w:color w:val="FF0000"/>
        </w:rPr>
      </w:pPr>
      <w:r w:rsidRPr="006E2699">
        <w:rPr>
          <w:rFonts w:ascii="Times New Roman" w:hAnsi="Times New Roman"/>
          <w:color w:val="FF0000"/>
        </w:rPr>
        <w:t xml:space="preserve">3. Hồ sơ của người </w:t>
      </w:r>
      <w:r w:rsidR="001F5A72" w:rsidRPr="006E2699">
        <w:rPr>
          <w:rFonts w:ascii="Times New Roman" w:hAnsi="Times New Roman"/>
          <w:color w:val="FF0000"/>
        </w:rPr>
        <w:t>thuộc diện tiếp nhận: Bao gồm các thành phần hồ sơ theo quy định tại khoản 2 Điều 8 Thông tư này.</w:t>
      </w:r>
    </w:p>
    <w:p w14:paraId="483411A2" w14:textId="77777777" w:rsidR="00FF0699" w:rsidRDefault="00DF1D3F" w:rsidP="00FF0699">
      <w:pPr>
        <w:spacing w:before="120"/>
        <w:ind w:firstLine="720"/>
        <w:jc w:val="both"/>
        <w:rPr>
          <w:rFonts w:ascii="Times New Roman" w:hAnsi="Times New Roman"/>
          <w:color w:val="FF0000"/>
        </w:rPr>
      </w:pPr>
      <w:r w:rsidRPr="006E2699">
        <w:rPr>
          <w:rFonts w:ascii="Times New Roman" w:hAnsi="Times New Roman"/>
          <w:color w:val="FF0000"/>
        </w:rPr>
        <w:t xml:space="preserve">4. </w:t>
      </w:r>
      <w:r w:rsidR="00FF0699">
        <w:rPr>
          <w:rFonts w:ascii="Times New Roman" w:hAnsi="Times New Roman"/>
          <w:color w:val="FF0000"/>
        </w:rPr>
        <w:t>Đối với việc</w:t>
      </w:r>
      <w:r w:rsidRPr="006E2699">
        <w:rPr>
          <w:rFonts w:ascii="Times New Roman" w:hAnsi="Times New Roman"/>
          <w:color w:val="FF0000"/>
        </w:rPr>
        <w:t xml:space="preserve"> tiếp nhận </w:t>
      </w:r>
      <w:r w:rsidR="00C442C0" w:rsidRPr="006E2699">
        <w:rPr>
          <w:rFonts w:ascii="Times New Roman" w:hAnsi="Times New Roman"/>
          <w:color w:val="FF0000"/>
        </w:rPr>
        <w:t xml:space="preserve">để bố trí làm sĩ quan, hạ sĩ quan Công an nhân dân </w:t>
      </w:r>
      <w:r w:rsidR="008B38EB" w:rsidRPr="006E2699">
        <w:rPr>
          <w:rFonts w:ascii="Times New Roman" w:hAnsi="Times New Roman"/>
          <w:color w:val="FF0000"/>
        </w:rPr>
        <w:t>(</w:t>
      </w:r>
      <w:r w:rsidR="00C442C0" w:rsidRPr="006E2699">
        <w:rPr>
          <w:rFonts w:ascii="Times New Roman" w:hAnsi="Times New Roman"/>
          <w:color w:val="FF0000"/>
        </w:rPr>
        <w:t>không giữ chức vụ lãnh đạo, chỉ huy</w:t>
      </w:r>
      <w:r w:rsidR="008B38EB" w:rsidRPr="006E2699">
        <w:rPr>
          <w:rFonts w:ascii="Times New Roman" w:hAnsi="Times New Roman"/>
          <w:color w:val="FF0000"/>
        </w:rPr>
        <w:t>)</w:t>
      </w:r>
      <w:r w:rsidR="00C442C0" w:rsidRPr="006E2699">
        <w:rPr>
          <w:rFonts w:ascii="Times New Roman" w:hAnsi="Times New Roman"/>
          <w:color w:val="FF0000"/>
        </w:rPr>
        <w:t>, thủ trưởng Công an đơn vị, địa phương</w:t>
      </w:r>
      <w:r w:rsidRPr="006E2699">
        <w:rPr>
          <w:rFonts w:ascii="Times New Roman" w:hAnsi="Times New Roman"/>
          <w:color w:val="FF0000"/>
        </w:rPr>
        <w:t xml:space="preserve"> phải thành lập Hội đồng </w:t>
      </w:r>
      <w:r w:rsidR="00C442C0" w:rsidRPr="006E2699">
        <w:rPr>
          <w:rFonts w:ascii="Times New Roman" w:hAnsi="Times New Roman"/>
          <w:color w:val="FF0000"/>
        </w:rPr>
        <w:t>kiểm tra</w:t>
      </w:r>
      <w:r w:rsidRPr="006E2699">
        <w:rPr>
          <w:rFonts w:ascii="Times New Roman" w:hAnsi="Times New Roman"/>
          <w:color w:val="FF0000"/>
        </w:rPr>
        <w:t>. Thành phần</w:t>
      </w:r>
      <w:r w:rsidR="00C442C0" w:rsidRPr="006E2699">
        <w:rPr>
          <w:rFonts w:ascii="Times New Roman" w:hAnsi="Times New Roman"/>
          <w:color w:val="FF0000"/>
        </w:rPr>
        <w:t>, nhiệm vụ, quyền hạn của Hội đồng kiểm tra và việc</w:t>
      </w:r>
      <w:r w:rsidR="00A9282C" w:rsidRPr="006E2699">
        <w:rPr>
          <w:rFonts w:ascii="Times New Roman" w:hAnsi="Times New Roman"/>
          <w:color w:val="FF0000"/>
        </w:rPr>
        <w:t xml:space="preserve"> tổ chức</w:t>
      </w:r>
      <w:r w:rsidR="00C442C0" w:rsidRPr="006E2699">
        <w:rPr>
          <w:rFonts w:ascii="Times New Roman" w:hAnsi="Times New Roman"/>
          <w:color w:val="FF0000"/>
        </w:rPr>
        <w:t xml:space="preserve"> kiểm tra</w:t>
      </w:r>
      <w:r w:rsidR="00A9282C" w:rsidRPr="006E2699">
        <w:rPr>
          <w:rFonts w:ascii="Times New Roman" w:hAnsi="Times New Roman"/>
          <w:color w:val="FF0000"/>
        </w:rPr>
        <w:t>, trình tự thực hiện tiếp nhận</w:t>
      </w:r>
      <w:r w:rsidR="00C442C0" w:rsidRPr="006E2699">
        <w:rPr>
          <w:rFonts w:ascii="Times New Roman" w:hAnsi="Times New Roman"/>
          <w:color w:val="FF0000"/>
        </w:rPr>
        <w:t xml:space="preserve"> thực hiện tương tự như Hội đồng tuyển chọn</w:t>
      </w:r>
      <w:r w:rsidR="00A9282C" w:rsidRPr="006E2699">
        <w:rPr>
          <w:rFonts w:ascii="Times New Roman" w:hAnsi="Times New Roman"/>
          <w:color w:val="FF0000"/>
        </w:rPr>
        <w:t xml:space="preserve"> và trình tự tuyển chọn</w:t>
      </w:r>
      <w:r w:rsidR="00C442C0" w:rsidRPr="006E2699">
        <w:rPr>
          <w:rFonts w:ascii="Times New Roman" w:hAnsi="Times New Roman"/>
          <w:color w:val="FF0000"/>
        </w:rPr>
        <w:t xml:space="preserve"> quy định tại các Điều 9, 10</w:t>
      </w:r>
      <w:r w:rsidR="00A9282C" w:rsidRPr="006E2699">
        <w:rPr>
          <w:rFonts w:ascii="Times New Roman" w:hAnsi="Times New Roman"/>
          <w:color w:val="FF0000"/>
        </w:rPr>
        <w:t xml:space="preserve">, </w:t>
      </w:r>
      <w:r w:rsidR="00C442C0" w:rsidRPr="006E2699">
        <w:rPr>
          <w:rFonts w:ascii="Times New Roman" w:hAnsi="Times New Roman"/>
          <w:color w:val="FF0000"/>
        </w:rPr>
        <w:t>11</w:t>
      </w:r>
      <w:r w:rsidR="00A9282C" w:rsidRPr="006E2699">
        <w:rPr>
          <w:rFonts w:ascii="Times New Roman" w:hAnsi="Times New Roman"/>
          <w:color w:val="FF0000"/>
        </w:rPr>
        <w:t xml:space="preserve"> và 12</w:t>
      </w:r>
      <w:r w:rsidR="00C442C0" w:rsidRPr="006E2699">
        <w:rPr>
          <w:rFonts w:ascii="Times New Roman" w:hAnsi="Times New Roman"/>
          <w:color w:val="FF0000"/>
        </w:rPr>
        <w:t xml:space="preserve"> Thông tư này.</w:t>
      </w:r>
      <w:r w:rsidR="00FF0699">
        <w:rPr>
          <w:rFonts w:ascii="Times New Roman" w:hAnsi="Times New Roman"/>
          <w:color w:val="FF0000"/>
        </w:rPr>
        <w:t xml:space="preserve"> </w:t>
      </w:r>
    </w:p>
    <w:p w14:paraId="109555B6" w14:textId="77777777" w:rsidR="004503BA" w:rsidRPr="004503BA" w:rsidRDefault="00FF0699" w:rsidP="00BE619A">
      <w:pPr>
        <w:spacing w:before="120"/>
        <w:ind w:firstLine="720"/>
        <w:jc w:val="both"/>
        <w:rPr>
          <w:rFonts w:ascii="Times New Roman" w:hAnsi="Times New Roman"/>
          <w:color w:val="FF0000"/>
        </w:rPr>
      </w:pPr>
      <w:r>
        <w:rPr>
          <w:rFonts w:ascii="Times New Roman" w:hAnsi="Times New Roman"/>
          <w:color w:val="FF0000"/>
        </w:rPr>
        <w:t xml:space="preserve">5. </w:t>
      </w:r>
      <w:r w:rsidR="00617CE8" w:rsidRPr="00617CE8">
        <w:rPr>
          <w:rFonts w:ascii="Times New Roman" w:hAnsi="Times New Roman"/>
          <w:color w:val="FF0000"/>
        </w:rPr>
        <w:t>Đối với việc tiếp nhận để bố trí giữ chức vụ lãnh đạo, chỉ huy trong Công an nhân dân do cấp ủy, lãnh đạo Công an đơn v</w:t>
      </w:r>
      <w:r w:rsidR="00330B81">
        <w:rPr>
          <w:rFonts w:ascii="Times New Roman" w:hAnsi="Times New Roman"/>
          <w:color w:val="FF0000"/>
        </w:rPr>
        <w:t xml:space="preserve">ị, địa phương xem xét, đề xuất, </w:t>
      </w:r>
      <w:r w:rsidR="00617CE8" w:rsidRPr="00617CE8">
        <w:rPr>
          <w:rFonts w:ascii="Times New Roman" w:hAnsi="Times New Roman"/>
          <w:color w:val="FF0000"/>
        </w:rPr>
        <w:t>quyết định. Người thuộc diện tiếp nhận phải đáp ứng đầy đủ tiêu chuẩn, điều kiện tiếp nhận theo quy định</w:t>
      </w:r>
      <w:r w:rsidR="00330B81">
        <w:rPr>
          <w:rFonts w:ascii="Times New Roman" w:hAnsi="Times New Roman"/>
          <w:color w:val="FF0000"/>
        </w:rPr>
        <w:t xml:space="preserve"> tại Khoản 2 Điều này</w:t>
      </w:r>
      <w:r w:rsidR="00DE7E4D">
        <w:rPr>
          <w:rFonts w:ascii="Times New Roman" w:hAnsi="Times New Roman"/>
          <w:color w:val="FF0000"/>
        </w:rPr>
        <w:t xml:space="preserve">. </w:t>
      </w:r>
      <w:r w:rsidR="00DE7E4D" w:rsidRPr="00DE7E4D">
        <w:rPr>
          <w:rFonts w:ascii="Times New Roman" w:hAnsi="Times New Roman"/>
          <w:color w:val="FF0000"/>
        </w:rPr>
        <w:t>Về thẩm quyền quyết định tiếp nhận và bố trí giữ chức vụ thực hiện</w:t>
      </w:r>
      <w:r w:rsidR="004503BA">
        <w:rPr>
          <w:rFonts w:ascii="Times New Roman" w:hAnsi="Times New Roman"/>
          <w:color w:val="FF0000"/>
        </w:rPr>
        <w:t xml:space="preserve"> theo quy định của </w:t>
      </w:r>
      <w:r w:rsidR="004503BA" w:rsidRPr="00B10058">
        <w:rPr>
          <w:rFonts w:ascii="Times New Roman" w:hAnsi="Times New Roman"/>
          <w:color w:val="FF0000"/>
          <w:lang w:val="pt-BR"/>
        </w:rPr>
        <w:t>Bộ trưởng</w:t>
      </w:r>
      <w:r w:rsidR="004503BA" w:rsidRPr="00B56404">
        <w:rPr>
          <w:rFonts w:ascii="Times New Roman" w:hAnsi="Times New Roman"/>
          <w:lang w:val="pt-BR"/>
        </w:rPr>
        <w:t xml:space="preserve"> Bộ Công an</w:t>
      </w:r>
      <w:r w:rsidR="004503BA">
        <w:rPr>
          <w:rFonts w:ascii="Times New Roman" w:hAnsi="Times New Roman"/>
          <w:lang w:val="pt-BR"/>
        </w:rPr>
        <w:t xml:space="preserve"> về </w:t>
      </w:r>
      <w:r w:rsidR="004503BA" w:rsidRPr="004503BA">
        <w:rPr>
          <w:rFonts w:ascii="Times New Roman" w:hAnsi="Times New Roman"/>
        </w:rPr>
        <w:t>phân công trách nhiệm giữa Công an các cấp về một số vấn đề trong công tác tổ chức cán bộ của lực lượng Công an nhân dân</w:t>
      </w:r>
      <w:r w:rsidR="004503BA">
        <w:rPr>
          <w:rFonts w:ascii="Times New Roman" w:hAnsi="Times New Roman"/>
        </w:rPr>
        <w:t>.</w:t>
      </w:r>
    </w:p>
    <w:p w14:paraId="4C05E322" w14:textId="77777777" w:rsidR="00011C8B" w:rsidRPr="007962CF" w:rsidRDefault="008B38EB" w:rsidP="007962CF">
      <w:pPr>
        <w:spacing w:before="120"/>
        <w:ind w:firstLine="720"/>
        <w:jc w:val="both"/>
        <w:rPr>
          <w:rFonts w:ascii="Times New Roman" w:hAnsi="Times New Roman"/>
          <w:b/>
        </w:rPr>
      </w:pPr>
      <w:r w:rsidRPr="007962CF">
        <w:rPr>
          <w:rFonts w:ascii="Times New Roman" w:hAnsi="Times New Roman"/>
          <w:b/>
        </w:rPr>
        <w:t xml:space="preserve">Điều 19. Phong cấp bậc hàm, xếp lương và bố trí, sử dụng </w:t>
      </w:r>
    </w:p>
    <w:p w14:paraId="18E77C26" w14:textId="77777777" w:rsidR="008B38EB" w:rsidRPr="007962CF" w:rsidRDefault="008B38EB" w:rsidP="007962CF">
      <w:pPr>
        <w:spacing w:before="120"/>
        <w:ind w:firstLine="720"/>
        <w:jc w:val="both"/>
        <w:rPr>
          <w:rFonts w:ascii="Times New Roman" w:hAnsi="Times New Roman"/>
          <w:b/>
          <w:i/>
          <w:color w:val="FF0000"/>
        </w:rPr>
      </w:pPr>
      <w:r w:rsidRPr="007962CF">
        <w:rPr>
          <w:rFonts w:ascii="Times New Roman" w:hAnsi="Times New Roman"/>
        </w:rPr>
        <w:t xml:space="preserve">1. Căn cứ trình độ đào tạo (theo chỉ tiêu tuyển chọn, </w:t>
      </w:r>
      <w:r w:rsidRPr="00537D4C">
        <w:rPr>
          <w:rFonts w:ascii="Times New Roman" w:hAnsi="Times New Roman"/>
          <w:color w:val="FF0000"/>
        </w:rPr>
        <w:t>tiếp nhận</w:t>
      </w:r>
      <w:r w:rsidRPr="007962CF">
        <w:rPr>
          <w:rFonts w:ascii="Times New Roman" w:hAnsi="Times New Roman"/>
        </w:rPr>
        <w:t>), cấp bậc quân hàm, hệ số lương, thời gian đóng bảo hiểm xã hội bắt buộc (nếu có) và chuyên môn, nhiệm vụ được giao, người được tuyển chọn,</w:t>
      </w:r>
      <w:r w:rsidRPr="007962CF">
        <w:rPr>
          <w:rFonts w:ascii="Times New Roman" w:hAnsi="Times New Roman"/>
          <w:color w:val="FF0000"/>
        </w:rPr>
        <w:t xml:space="preserve"> tiếp nhận</w:t>
      </w:r>
      <w:r w:rsidRPr="007962CF">
        <w:rPr>
          <w:rFonts w:ascii="Times New Roman" w:hAnsi="Times New Roman"/>
        </w:rPr>
        <w:t xml:space="preserve"> vào Công an nhân dân được xem xét phong cấp bậc hàm, xếp lương theo quy định của Bộ trưởng Bộ Công an.</w:t>
      </w:r>
      <w:r w:rsidR="00011C8B" w:rsidRPr="007962CF">
        <w:rPr>
          <w:rFonts w:ascii="Times New Roman" w:hAnsi="Times New Roman"/>
          <w:color w:val="FF0000"/>
        </w:rPr>
        <w:t xml:space="preserve">  </w:t>
      </w:r>
    </w:p>
    <w:p w14:paraId="03928DC2" w14:textId="77777777" w:rsidR="008B38EB" w:rsidRPr="007962CF" w:rsidRDefault="008B38EB" w:rsidP="007962CF">
      <w:pPr>
        <w:spacing w:before="120"/>
        <w:ind w:firstLine="720"/>
        <w:jc w:val="both"/>
        <w:rPr>
          <w:rFonts w:ascii="Times New Roman" w:hAnsi="Times New Roman"/>
        </w:rPr>
      </w:pPr>
      <w:r w:rsidRPr="007962CF">
        <w:rPr>
          <w:rFonts w:ascii="Times New Roman" w:hAnsi="Times New Roman"/>
        </w:rPr>
        <w:t>2. Việc bố trí, sử dụng cán bộ phải căn cứ theo chuyên môn, nghiệp vụ được đào tạo và vị trí việc làm theo chỉ tiêu tuyển chọn</w:t>
      </w:r>
      <w:r w:rsidR="00011C8B" w:rsidRPr="007962CF">
        <w:rPr>
          <w:rFonts w:ascii="Times New Roman" w:hAnsi="Times New Roman"/>
        </w:rPr>
        <w:t xml:space="preserve">, </w:t>
      </w:r>
      <w:r w:rsidR="00011C8B" w:rsidRPr="007962CF">
        <w:rPr>
          <w:rFonts w:ascii="Times New Roman" w:hAnsi="Times New Roman"/>
          <w:color w:val="FF0000"/>
        </w:rPr>
        <w:t>tiếp nhận</w:t>
      </w:r>
      <w:r w:rsidRPr="007962CF">
        <w:rPr>
          <w:rFonts w:ascii="Times New Roman" w:hAnsi="Times New Roman"/>
        </w:rPr>
        <w:t xml:space="preserve">. Đối với các </w:t>
      </w:r>
      <w:r w:rsidRPr="007962CF">
        <w:rPr>
          <w:rFonts w:ascii="Times New Roman" w:hAnsi="Times New Roman"/>
        </w:rPr>
        <w:lastRenderedPageBreak/>
        <w:t xml:space="preserve">trường hợp có trình độ sơ cấp, trung cấp, cao đẳng (bao gồm cả </w:t>
      </w:r>
      <w:r w:rsidRPr="007962CF">
        <w:rPr>
          <w:rFonts w:ascii="Times New Roman" w:hAnsi="Times New Roman"/>
          <w:color w:val="FF0000"/>
        </w:rPr>
        <w:t>sơ cấp nghề,</w:t>
      </w:r>
      <w:r w:rsidRPr="007962CF">
        <w:rPr>
          <w:rFonts w:ascii="Times New Roman" w:hAnsi="Times New Roman"/>
        </w:rPr>
        <w:t xml:space="preserve"> trung cấp nghề, cao đẳng nghề) </w:t>
      </w:r>
      <w:r w:rsidR="00011C8B" w:rsidRPr="007962CF">
        <w:rPr>
          <w:rFonts w:ascii="Times New Roman" w:hAnsi="Times New Roman"/>
          <w:color w:val="FF0000"/>
        </w:rPr>
        <w:t xml:space="preserve">được </w:t>
      </w:r>
      <w:r w:rsidRPr="007962CF">
        <w:rPr>
          <w:rFonts w:ascii="Times New Roman" w:hAnsi="Times New Roman"/>
          <w:color w:val="FF0000"/>
        </w:rPr>
        <w:t>tuyển</w:t>
      </w:r>
      <w:r w:rsidR="00011C8B" w:rsidRPr="007962CF">
        <w:rPr>
          <w:rFonts w:ascii="Times New Roman" w:hAnsi="Times New Roman"/>
          <w:color w:val="FF0000"/>
        </w:rPr>
        <w:t xml:space="preserve"> chọn để</w:t>
      </w:r>
      <w:r w:rsidRPr="007962CF">
        <w:rPr>
          <w:rFonts w:ascii="Times New Roman" w:hAnsi="Times New Roman"/>
        </w:rPr>
        <w:t xml:space="preserve"> bố trí làm công tác </w:t>
      </w:r>
      <w:r w:rsidR="0074648C" w:rsidRPr="0074648C">
        <w:rPr>
          <w:rFonts w:ascii="Times New Roman" w:hAnsi="Times New Roman"/>
          <w:color w:val="FF0000"/>
        </w:rPr>
        <w:t>thuộc diện bố trí cán bộ chuyên môn kỹ thuật</w:t>
      </w:r>
      <w:r w:rsidR="0074648C">
        <w:rPr>
          <w:rFonts w:ascii="Times New Roman" w:hAnsi="Times New Roman"/>
        </w:rPr>
        <w:t xml:space="preserve">, </w:t>
      </w:r>
      <w:r w:rsidRPr="007962CF">
        <w:rPr>
          <w:rFonts w:ascii="Times New Roman" w:hAnsi="Times New Roman"/>
        </w:rPr>
        <w:t xml:space="preserve">văn thư, y tế, lái xe, công nhân công an và các công việc hành chính, phục vụ khác chỉ sau khi công tác được ít nhất 10 năm, nếu </w:t>
      </w:r>
      <w:r w:rsidR="00011C8B" w:rsidRPr="007962CF">
        <w:rPr>
          <w:rFonts w:ascii="Times New Roman" w:hAnsi="Times New Roman"/>
        </w:rPr>
        <w:t xml:space="preserve">Công an </w:t>
      </w:r>
      <w:r w:rsidRPr="007962CF">
        <w:rPr>
          <w:rFonts w:ascii="Times New Roman" w:hAnsi="Times New Roman"/>
        </w:rPr>
        <w:t xml:space="preserve">đơn vị, địa phương có nhu cầu và cán bộ có đủ tiêu chuẩn, điều kiện thì mới xem xét, giải quyết cho đi học chuyên môn, nghiệp vụ khác để chuyển đổi công việc. </w:t>
      </w:r>
    </w:p>
    <w:p w14:paraId="2854F7B0" w14:textId="77777777" w:rsidR="008B38EB" w:rsidRPr="00BD39F7" w:rsidRDefault="008B38EB" w:rsidP="007962CF">
      <w:pPr>
        <w:spacing w:before="120"/>
        <w:ind w:firstLine="720"/>
        <w:jc w:val="both"/>
        <w:rPr>
          <w:rFonts w:ascii="Times New Roman" w:hAnsi="Times New Roman"/>
          <w:spacing w:val="-2"/>
          <w:lang w:val="pt-BR"/>
        </w:rPr>
      </w:pPr>
      <w:r w:rsidRPr="00BD39F7">
        <w:rPr>
          <w:rFonts w:ascii="Times New Roman" w:hAnsi="Times New Roman"/>
          <w:spacing w:val="-2"/>
        </w:rPr>
        <w:t>3. Trong 03 năm liên tiếp kể từ ngày được tuyển chọn</w:t>
      </w:r>
      <w:r w:rsidRPr="00BD39F7">
        <w:rPr>
          <w:rFonts w:ascii="Times New Roman" w:hAnsi="Times New Roman"/>
          <w:color w:val="FF0000"/>
          <w:spacing w:val="-2"/>
        </w:rPr>
        <w:t>,</w:t>
      </w:r>
      <w:r w:rsidR="00011C8B" w:rsidRPr="00BD39F7">
        <w:rPr>
          <w:rFonts w:ascii="Times New Roman" w:hAnsi="Times New Roman"/>
          <w:color w:val="FF0000"/>
          <w:spacing w:val="-2"/>
        </w:rPr>
        <w:t xml:space="preserve"> tiếp nhận</w:t>
      </w:r>
      <w:r w:rsidR="005A5D86" w:rsidRPr="00BD39F7">
        <w:rPr>
          <w:rFonts w:ascii="Times New Roman" w:hAnsi="Times New Roman"/>
          <w:color w:val="FF0000"/>
          <w:spacing w:val="-2"/>
        </w:rPr>
        <w:t xml:space="preserve">, </w:t>
      </w:r>
      <w:r w:rsidRPr="00BD39F7">
        <w:rPr>
          <w:rFonts w:ascii="Times New Roman" w:hAnsi="Times New Roman"/>
          <w:spacing w:val="-2"/>
        </w:rPr>
        <w:t>nếu cán bộ</w:t>
      </w:r>
      <w:r w:rsidR="005A5D86" w:rsidRPr="00BD39F7">
        <w:rPr>
          <w:rFonts w:ascii="Times New Roman" w:hAnsi="Times New Roman"/>
          <w:spacing w:val="-2"/>
        </w:rPr>
        <w:t xml:space="preserve"> </w:t>
      </w:r>
      <w:r w:rsidR="005A5D86" w:rsidRPr="00BD39F7">
        <w:rPr>
          <w:rFonts w:ascii="Times New Roman" w:hAnsi="Times New Roman"/>
          <w:color w:val="FF0000"/>
          <w:spacing w:val="-2"/>
        </w:rPr>
        <w:t>có</w:t>
      </w:r>
      <w:r w:rsidR="005A5D86" w:rsidRPr="00BD39F7">
        <w:rPr>
          <w:rFonts w:ascii="Times New Roman" w:hAnsi="Times New Roman"/>
          <w:color w:val="FF0000"/>
          <w:spacing w:val="-2"/>
          <w:lang w:val="pt-BR"/>
        </w:rPr>
        <w:t xml:space="preserve"> năng suất, chất lượng, hiệu quả công tác thấp và có 02</w:t>
      </w:r>
      <w:r w:rsidRPr="00BD39F7">
        <w:rPr>
          <w:rFonts w:ascii="Times New Roman" w:hAnsi="Times New Roman"/>
          <w:color w:val="FF0000"/>
          <w:spacing w:val="-2"/>
          <w:lang w:val="pt-BR"/>
        </w:rPr>
        <w:t xml:space="preserve"> năm </w:t>
      </w:r>
      <w:r w:rsidR="005A5D86" w:rsidRPr="00BD39F7">
        <w:rPr>
          <w:rFonts w:ascii="Times New Roman" w:hAnsi="Times New Roman"/>
          <w:color w:val="FF0000"/>
          <w:spacing w:val="-2"/>
          <w:lang w:val="pt-BR"/>
        </w:rPr>
        <w:t>liền p</w:t>
      </w:r>
      <w:r w:rsidRPr="00BD39F7">
        <w:rPr>
          <w:rFonts w:ascii="Times New Roman" w:hAnsi="Times New Roman"/>
          <w:color w:val="FF0000"/>
          <w:spacing w:val="-2"/>
          <w:lang w:val="pt-BR"/>
        </w:rPr>
        <w:t xml:space="preserve">hân loại cán bộ </w:t>
      </w:r>
      <w:r w:rsidR="005A5D86" w:rsidRPr="00BD39F7">
        <w:rPr>
          <w:rFonts w:ascii="Times New Roman" w:hAnsi="Times New Roman"/>
          <w:color w:val="FF0000"/>
          <w:spacing w:val="-2"/>
          <w:lang w:val="pt-BR"/>
        </w:rPr>
        <w:t>ở mức không hoàn thành nhiệm vụ,</w:t>
      </w:r>
      <w:r w:rsidR="005A5D86" w:rsidRPr="00BD39F7">
        <w:rPr>
          <w:rFonts w:ascii="Times New Roman" w:hAnsi="Times New Roman"/>
          <w:spacing w:val="-2"/>
          <w:lang w:val="pt-BR"/>
        </w:rPr>
        <w:t xml:space="preserve"> </w:t>
      </w:r>
      <w:r w:rsidRPr="00BD39F7">
        <w:rPr>
          <w:rFonts w:ascii="Times New Roman" w:hAnsi="Times New Roman"/>
          <w:spacing w:val="-2"/>
          <w:lang w:val="pt-BR"/>
        </w:rPr>
        <w:t>hoặc</w:t>
      </w:r>
      <w:r w:rsidR="005A5D86" w:rsidRPr="00BD39F7">
        <w:rPr>
          <w:rFonts w:ascii="Times New Roman" w:hAnsi="Times New Roman"/>
          <w:spacing w:val="-2"/>
          <w:lang w:val="pt-BR"/>
        </w:rPr>
        <w:t xml:space="preserve"> </w:t>
      </w:r>
      <w:r w:rsidR="005A5D86" w:rsidRPr="00BD39F7">
        <w:rPr>
          <w:rFonts w:ascii="Times New Roman" w:hAnsi="Times New Roman"/>
          <w:color w:val="FF0000"/>
          <w:spacing w:val="-2"/>
          <w:lang w:val="pt-BR"/>
        </w:rPr>
        <w:t>có 02 lần</w:t>
      </w:r>
      <w:r w:rsidRPr="00BD39F7">
        <w:rPr>
          <w:rFonts w:ascii="Times New Roman" w:hAnsi="Times New Roman"/>
          <w:spacing w:val="-2"/>
          <w:lang w:val="pt-BR"/>
        </w:rPr>
        <w:t xml:space="preserve"> </w:t>
      </w:r>
      <w:r w:rsidRPr="00BD39F7">
        <w:rPr>
          <w:rFonts w:ascii="Times New Roman" w:hAnsi="Times New Roman"/>
          <w:color w:val="FF0000"/>
          <w:spacing w:val="-2"/>
          <w:lang w:val="pt-BR"/>
        </w:rPr>
        <w:t>bị xử lý kỷ luật từ khiển trách trở lên (</w:t>
      </w:r>
      <w:r w:rsidR="005A5D86" w:rsidRPr="00BD39F7">
        <w:rPr>
          <w:rFonts w:ascii="Times New Roman" w:hAnsi="Times New Roman"/>
          <w:color w:val="FF0000"/>
          <w:spacing w:val="-2"/>
          <w:lang w:val="pt-BR"/>
        </w:rPr>
        <w:t>trường hợp vừa bị tổ chức đảng, chính quyền hoặc đoàn thể xử lý kỷ luật nhưng do cùng một hành vi vi phạm thì được tính là 01 lần xử lý kỷ luật</w:t>
      </w:r>
      <w:r w:rsidRPr="00BD39F7">
        <w:rPr>
          <w:rFonts w:ascii="Times New Roman" w:hAnsi="Times New Roman"/>
          <w:color w:val="FF0000"/>
          <w:spacing w:val="-2"/>
          <w:lang w:val="pt-BR"/>
        </w:rPr>
        <w:t xml:space="preserve">) </w:t>
      </w:r>
      <w:r w:rsidRPr="00BD39F7">
        <w:rPr>
          <w:rFonts w:ascii="Times New Roman" w:hAnsi="Times New Roman"/>
          <w:spacing w:val="-2"/>
          <w:lang w:val="pt-BR"/>
        </w:rPr>
        <w:t>thì Công an đơn vị, địa phương xem xét, giải quyết cho thôi phục vụ trong Công an nhân dân. Trong trường hợp này, cán bộ không phải viết đơn đề nghị.</w:t>
      </w:r>
    </w:p>
    <w:p w14:paraId="5EAED4DB" w14:textId="77777777" w:rsidR="008B38EB" w:rsidRPr="007962CF" w:rsidRDefault="008B38EB" w:rsidP="007962CF">
      <w:pPr>
        <w:spacing w:before="120"/>
        <w:ind w:firstLine="720"/>
        <w:jc w:val="both"/>
        <w:rPr>
          <w:rFonts w:ascii="Times New Roman" w:hAnsi="Times New Roman"/>
          <w:b/>
          <w:lang w:val="pt-BR"/>
        </w:rPr>
      </w:pPr>
      <w:r w:rsidRPr="007962CF">
        <w:rPr>
          <w:rFonts w:ascii="Times New Roman" w:hAnsi="Times New Roman"/>
          <w:b/>
          <w:lang w:val="pt-BR"/>
        </w:rPr>
        <w:t xml:space="preserve">Điều 20. Quản lý hồ sơ </w:t>
      </w:r>
    </w:p>
    <w:p w14:paraId="7428BF0E" w14:textId="77777777" w:rsidR="008B38EB" w:rsidRPr="007962CF" w:rsidRDefault="008B38EB" w:rsidP="007962CF">
      <w:pPr>
        <w:spacing w:before="120"/>
        <w:ind w:firstLine="720"/>
        <w:jc w:val="both"/>
        <w:rPr>
          <w:rFonts w:ascii="Times New Roman" w:hAnsi="Times New Roman"/>
          <w:lang w:val="pt-BR"/>
        </w:rPr>
      </w:pPr>
      <w:r w:rsidRPr="007962CF">
        <w:rPr>
          <w:rFonts w:ascii="Times New Roman" w:hAnsi="Times New Roman"/>
          <w:lang w:val="pt-BR"/>
        </w:rPr>
        <w:t>1. Công an đơn vị, địa phương có trách nhiệm lập hồ sơ và lưu trữ hồ sơ cá nhân của cán bộ. Mọi diễn biến trong quá trình công tác của cán bộ từ khi được tạm tuyển, tuyển chọn</w:t>
      </w:r>
      <w:r w:rsidR="00011C8B" w:rsidRPr="007962CF">
        <w:rPr>
          <w:rFonts w:ascii="Times New Roman" w:hAnsi="Times New Roman"/>
          <w:color w:val="FF0000"/>
          <w:lang w:val="pt-BR"/>
        </w:rPr>
        <w:t>, tiếp nhận</w:t>
      </w:r>
      <w:r w:rsidRPr="007962CF">
        <w:rPr>
          <w:rFonts w:ascii="Times New Roman" w:hAnsi="Times New Roman"/>
          <w:lang w:val="pt-BR"/>
        </w:rPr>
        <w:t xml:space="preserve"> đến khi thôi phục vụ đều phải được lưu vào hồ sơ cán bộ. Việc lập, quản lý và lưu trữ hồ sơ cán bộ thực hiện theo phân cấp quản lý cán bộ.</w:t>
      </w:r>
    </w:p>
    <w:p w14:paraId="5A3672B2" w14:textId="77777777" w:rsidR="008B38EB" w:rsidRPr="00A4321D" w:rsidRDefault="008B38EB" w:rsidP="007962CF">
      <w:pPr>
        <w:spacing w:before="120"/>
        <w:ind w:firstLine="720"/>
        <w:jc w:val="both"/>
        <w:rPr>
          <w:rFonts w:ascii="Times New Roman" w:hAnsi="Times New Roman"/>
          <w:spacing w:val="-4"/>
          <w:lang w:val="pt-BR"/>
        </w:rPr>
      </w:pPr>
      <w:r w:rsidRPr="00A4321D">
        <w:rPr>
          <w:rFonts w:ascii="Times New Roman" w:hAnsi="Times New Roman"/>
          <w:spacing w:val="-4"/>
          <w:lang w:val="pt-BR"/>
        </w:rPr>
        <w:t>2. Đối với các trường hợp hủy quyết định tạm tuyển, tuyển chọn không được nhận lại hồ sơ tuyển chọn. Công an đơn vị, địa phương lưu giữ hồ sơ theo quy định.</w:t>
      </w:r>
    </w:p>
    <w:p w14:paraId="75DB052E" w14:textId="77777777" w:rsidR="00865EC7" w:rsidRPr="007962CF" w:rsidRDefault="00BF1673" w:rsidP="007962CF">
      <w:pPr>
        <w:spacing w:before="120"/>
        <w:ind w:firstLine="720"/>
        <w:jc w:val="both"/>
        <w:rPr>
          <w:rFonts w:ascii="Times New Roman" w:hAnsi="Times New Roman"/>
          <w:b/>
          <w:lang w:val="nl-NL"/>
        </w:rPr>
      </w:pPr>
      <w:r w:rsidRPr="007962CF">
        <w:rPr>
          <w:rFonts w:ascii="Times New Roman" w:hAnsi="Times New Roman"/>
          <w:b/>
          <w:lang w:val="nl-NL"/>
        </w:rPr>
        <w:t xml:space="preserve">Điều </w:t>
      </w:r>
      <w:r w:rsidR="009146D5" w:rsidRPr="007962CF">
        <w:rPr>
          <w:rFonts w:ascii="Times New Roman" w:hAnsi="Times New Roman"/>
          <w:b/>
          <w:lang w:val="nl-NL"/>
        </w:rPr>
        <w:t>2</w:t>
      </w:r>
      <w:r w:rsidR="00011C8B" w:rsidRPr="007962CF">
        <w:rPr>
          <w:rFonts w:ascii="Times New Roman" w:hAnsi="Times New Roman"/>
          <w:b/>
          <w:lang w:val="nl-NL"/>
        </w:rPr>
        <w:t>1</w:t>
      </w:r>
      <w:r w:rsidR="00C832C0" w:rsidRPr="007962CF">
        <w:rPr>
          <w:rFonts w:ascii="Times New Roman" w:hAnsi="Times New Roman"/>
          <w:b/>
          <w:lang w:val="nl-NL"/>
        </w:rPr>
        <w:t xml:space="preserve">. Trách nhiệm của Công an </w:t>
      </w:r>
      <w:r w:rsidR="00865EC7" w:rsidRPr="007962CF">
        <w:rPr>
          <w:rFonts w:ascii="Times New Roman" w:hAnsi="Times New Roman"/>
          <w:b/>
          <w:lang w:val="nl-NL"/>
        </w:rPr>
        <w:t>đơn vị, địa phương</w:t>
      </w:r>
    </w:p>
    <w:p w14:paraId="6E62B2D7" w14:textId="77777777" w:rsidR="00BF1673" w:rsidRPr="007962CF" w:rsidRDefault="00BF1673" w:rsidP="007962CF">
      <w:pPr>
        <w:spacing w:before="120"/>
        <w:ind w:firstLine="720"/>
        <w:jc w:val="both"/>
        <w:rPr>
          <w:rFonts w:ascii="Times New Roman" w:hAnsi="Times New Roman"/>
          <w:lang w:val="nl-NL"/>
        </w:rPr>
      </w:pPr>
      <w:r w:rsidRPr="007962CF">
        <w:rPr>
          <w:rFonts w:ascii="Times New Roman" w:hAnsi="Times New Roman"/>
          <w:lang w:val="nl-NL"/>
        </w:rPr>
        <w:t xml:space="preserve">1. </w:t>
      </w:r>
      <w:r w:rsidR="006E2699" w:rsidRPr="006E2699">
        <w:rPr>
          <w:rFonts w:ascii="Times New Roman" w:hAnsi="Times New Roman"/>
          <w:color w:val="FF0000"/>
          <w:lang w:val="nl-NL"/>
        </w:rPr>
        <w:t>Các đơn vị</w:t>
      </w:r>
      <w:r w:rsidRPr="006E2699">
        <w:rPr>
          <w:rFonts w:ascii="Times New Roman" w:hAnsi="Times New Roman"/>
          <w:color w:val="FF0000"/>
          <w:lang w:val="nl-NL"/>
        </w:rPr>
        <w:t xml:space="preserve"> trực thuộc Bộ</w:t>
      </w:r>
      <w:r w:rsidR="00CF5E1F" w:rsidRPr="006E2699">
        <w:rPr>
          <w:rFonts w:ascii="Times New Roman" w:hAnsi="Times New Roman"/>
          <w:color w:val="FF0000"/>
          <w:lang w:val="nl-NL"/>
        </w:rPr>
        <w:t xml:space="preserve"> Công an</w:t>
      </w:r>
      <w:r w:rsidR="006B0965" w:rsidRPr="007962CF">
        <w:rPr>
          <w:rFonts w:ascii="Times New Roman" w:hAnsi="Times New Roman"/>
          <w:lang w:val="nl-NL"/>
        </w:rPr>
        <w:t xml:space="preserve">, Công an </w:t>
      </w:r>
      <w:r w:rsidRPr="007962CF">
        <w:rPr>
          <w:rFonts w:ascii="Times New Roman" w:hAnsi="Times New Roman"/>
          <w:lang w:val="nl-NL"/>
        </w:rPr>
        <w:t>tỉnh</w:t>
      </w:r>
      <w:r w:rsidR="006B0965" w:rsidRPr="007962CF">
        <w:rPr>
          <w:rFonts w:ascii="Times New Roman" w:hAnsi="Times New Roman"/>
          <w:lang w:val="nl-NL"/>
        </w:rPr>
        <w:t>, thành phố trực thuộc Trung ương</w:t>
      </w:r>
    </w:p>
    <w:p w14:paraId="5B73C921" w14:textId="77777777" w:rsidR="00BF1673" w:rsidRPr="007962CF" w:rsidRDefault="00BF1673" w:rsidP="007962CF">
      <w:pPr>
        <w:spacing w:before="120"/>
        <w:ind w:firstLine="720"/>
        <w:jc w:val="both"/>
        <w:rPr>
          <w:rFonts w:ascii="Times New Roman" w:hAnsi="Times New Roman"/>
          <w:bCs/>
          <w:lang w:val="nl-NL"/>
        </w:rPr>
      </w:pPr>
      <w:r w:rsidRPr="007962CF">
        <w:rPr>
          <w:rFonts w:ascii="Times New Roman" w:hAnsi="Times New Roman"/>
          <w:bCs/>
          <w:lang w:val="nl-NL"/>
        </w:rPr>
        <w:t>a) Phổ biến, quán triệt quy định về tuyển chọn công dân vào Công an nhân dân đến cán bộ, chiến sĩ của</w:t>
      </w:r>
      <w:r w:rsidR="00B16BDD">
        <w:rPr>
          <w:rFonts w:ascii="Times New Roman" w:hAnsi="Times New Roman"/>
          <w:bCs/>
          <w:lang w:val="nl-NL"/>
        </w:rPr>
        <w:t xml:space="preserve"> </w:t>
      </w:r>
      <w:r w:rsidR="00B16BDD" w:rsidRPr="00B16BDD">
        <w:rPr>
          <w:rFonts w:ascii="Times New Roman" w:hAnsi="Times New Roman"/>
          <w:bCs/>
          <w:color w:val="FF0000"/>
          <w:lang w:val="nl-NL"/>
        </w:rPr>
        <w:t>Công an</w:t>
      </w:r>
      <w:r w:rsidRPr="007962CF">
        <w:rPr>
          <w:rFonts w:ascii="Times New Roman" w:hAnsi="Times New Roman"/>
          <w:bCs/>
          <w:lang w:val="nl-NL"/>
        </w:rPr>
        <w:t xml:space="preserve"> đơn vị, địa phương;</w:t>
      </w:r>
    </w:p>
    <w:p w14:paraId="03F7EDE7" w14:textId="77777777" w:rsidR="004B1DB1" w:rsidRPr="00B5602A" w:rsidRDefault="00BF1673" w:rsidP="007962CF">
      <w:pPr>
        <w:spacing w:before="120"/>
        <w:ind w:firstLine="720"/>
        <w:jc w:val="both"/>
        <w:rPr>
          <w:rFonts w:ascii="Times New Roman" w:hAnsi="Times New Roman"/>
          <w:bCs/>
          <w:spacing w:val="2"/>
          <w:lang w:val="nl-NL"/>
        </w:rPr>
      </w:pPr>
      <w:r w:rsidRPr="00B5602A">
        <w:rPr>
          <w:rFonts w:ascii="Times New Roman" w:hAnsi="Times New Roman"/>
          <w:bCs/>
          <w:spacing w:val="2"/>
          <w:lang w:val="nl-NL"/>
        </w:rPr>
        <w:t>b) Căn cứ tình hình biên chế và nhu cầu sử dụng</w:t>
      </w:r>
      <w:r w:rsidR="004B1DB1" w:rsidRPr="00B5602A">
        <w:rPr>
          <w:rFonts w:ascii="Times New Roman" w:hAnsi="Times New Roman"/>
          <w:bCs/>
          <w:spacing w:val="2"/>
          <w:lang w:val="nl-NL"/>
        </w:rPr>
        <w:t xml:space="preserve"> theo từng vị trí </w:t>
      </w:r>
      <w:r w:rsidR="00FF25D4" w:rsidRPr="00B5602A">
        <w:rPr>
          <w:rFonts w:ascii="Times New Roman" w:hAnsi="Times New Roman"/>
          <w:bCs/>
          <w:color w:val="FF0000"/>
          <w:spacing w:val="2"/>
          <w:lang w:val="nl-NL"/>
        </w:rPr>
        <w:t>việc làm</w:t>
      </w:r>
      <w:r w:rsidR="004B1DB1" w:rsidRPr="00B5602A">
        <w:rPr>
          <w:rFonts w:ascii="Times New Roman" w:hAnsi="Times New Roman"/>
          <w:bCs/>
          <w:spacing w:val="2"/>
          <w:lang w:val="nl-NL"/>
        </w:rPr>
        <w:t xml:space="preserve">, công việc để </w:t>
      </w:r>
      <w:r w:rsidR="00FC4EBE" w:rsidRPr="00B5602A">
        <w:rPr>
          <w:rFonts w:ascii="Times New Roman" w:hAnsi="Times New Roman"/>
          <w:bCs/>
          <w:spacing w:val="2"/>
          <w:lang w:val="nl-NL"/>
        </w:rPr>
        <w:t>hướng dẫn Công an đơn vị, địa phương trực thuộc thự</w:t>
      </w:r>
      <w:r w:rsidR="007E4310" w:rsidRPr="00B5602A">
        <w:rPr>
          <w:rFonts w:ascii="Times New Roman" w:hAnsi="Times New Roman"/>
          <w:bCs/>
          <w:spacing w:val="2"/>
          <w:lang w:val="nl-NL"/>
        </w:rPr>
        <w:t>c</w:t>
      </w:r>
      <w:r w:rsidR="00FC4EBE" w:rsidRPr="00B5602A">
        <w:rPr>
          <w:rFonts w:ascii="Times New Roman" w:hAnsi="Times New Roman"/>
          <w:bCs/>
          <w:spacing w:val="2"/>
          <w:lang w:val="nl-NL"/>
        </w:rPr>
        <w:t xml:space="preserve"> hiện và </w:t>
      </w:r>
      <w:r w:rsidR="004B1DB1" w:rsidRPr="00B5602A">
        <w:rPr>
          <w:rFonts w:ascii="Times New Roman" w:hAnsi="Times New Roman"/>
          <w:bCs/>
          <w:spacing w:val="2"/>
          <w:lang w:val="nl-NL"/>
        </w:rPr>
        <w:t xml:space="preserve">đề xuất chỉ tiêu tuyển </w:t>
      </w:r>
      <w:r w:rsidRPr="00B5602A">
        <w:rPr>
          <w:rFonts w:ascii="Times New Roman" w:hAnsi="Times New Roman"/>
          <w:bCs/>
          <w:spacing w:val="2"/>
          <w:lang w:val="nl-NL"/>
        </w:rPr>
        <w:t xml:space="preserve">chọn </w:t>
      </w:r>
      <w:r w:rsidR="0067207A" w:rsidRPr="00B5602A">
        <w:rPr>
          <w:rFonts w:ascii="Times New Roman" w:hAnsi="Times New Roman"/>
          <w:bCs/>
          <w:spacing w:val="2"/>
          <w:lang w:val="nl-NL"/>
        </w:rPr>
        <w:t>công dân</w:t>
      </w:r>
      <w:r w:rsidRPr="00B5602A">
        <w:rPr>
          <w:rFonts w:ascii="Times New Roman" w:hAnsi="Times New Roman"/>
          <w:bCs/>
          <w:spacing w:val="2"/>
          <w:lang w:val="nl-NL"/>
        </w:rPr>
        <w:t xml:space="preserve"> vào Công an nhân dân</w:t>
      </w:r>
      <w:r w:rsidR="004B1DB1" w:rsidRPr="00B5602A">
        <w:rPr>
          <w:rFonts w:ascii="Times New Roman" w:hAnsi="Times New Roman"/>
          <w:bCs/>
          <w:spacing w:val="2"/>
          <w:lang w:val="nl-NL"/>
        </w:rPr>
        <w:t xml:space="preserve"> của </w:t>
      </w:r>
      <w:r w:rsidR="00B16BDD" w:rsidRPr="00B5602A">
        <w:rPr>
          <w:rFonts w:ascii="Times New Roman" w:hAnsi="Times New Roman"/>
          <w:bCs/>
          <w:spacing w:val="2"/>
          <w:lang w:val="nl-NL"/>
        </w:rPr>
        <w:t xml:space="preserve">Công an </w:t>
      </w:r>
      <w:r w:rsidR="004B1DB1" w:rsidRPr="00B5602A">
        <w:rPr>
          <w:rFonts w:ascii="Times New Roman" w:hAnsi="Times New Roman"/>
          <w:bCs/>
          <w:spacing w:val="2"/>
          <w:lang w:val="nl-NL"/>
        </w:rPr>
        <w:t>đơn vị, địa phương mình;</w:t>
      </w:r>
    </w:p>
    <w:p w14:paraId="596E7482" w14:textId="77777777" w:rsidR="00BF1673" w:rsidRPr="001E5D83" w:rsidRDefault="00BF1673" w:rsidP="001E5D83">
      <w:pPr>
        <w:spacing w:before="120"/>
        <w:ind w:firstLine="720"/>
        <w:jc w:val="both"/>
        <w:rPr>
          <w:rFonts w:ascii="Times New Roman" w:hAnsi="Times New Roman"/>
          <w:bCs/>
          <w:lang w:val="nl-NL"/>
        </w:rPr>
      </w:pPr>
      <w:r w:rsidRPr="001E5D83">
        <w:rPr>
          <w:rFonts w:ascii="Times New Roman" w:hAnsi="Times New Roman"/>
          <w:bCs/>
          <w:lang w:val="nl-NL"/>
        </w:rPr>
        <w:t xml:space="preserve">c) </w:t>
      </w:r>
      <w:r w:rsidR="00F9281F" w:rsidRPr="001E5D83">
        <w:rPr>
          <w:rFonts w:ascii="Times New Roman" w:hAnsi="Times New Roman"/>
          <w:bCs/>
          <w:lang w:val="nl-NL"/>
        </w:rPr>
        <w:t>Thành lập Hội đồng tuyển chọn,</w:t>
      </w:r>
      <w:r w:rsidR="00FF25D4" w:rsidRPr="001E5D83">
        <w:rPr>
          <w:rFonts w:ascii="Times New Roman" w:hAnsi="Times New Roman"/>
          <w:bCs/>
          <w:lang w:val="nl-NL"/>
        </w:rPr>
        <w:t xml:space="preserve"> </w:t>
      </w:r>
      <w:r w:rsidR="00FF25D4" w:rsidRPr="001E5D83">
        <w:rPr>
          <w:rFonts w:ascii="Times New Roman" w:hAnsi="Times New Roman"/>
          <w:bCs/>
          <w:color w:val="FF0000"/>
          <w:lang w:val="nl-NL"/>
        </w:rPr>
        <w:t>kiểm tra</w:t>
      </w:r>
      <w:r w:rsidR="00FF25D4" w:rsidRPr="001E5D83">
        <w:rPr>
          <w:rFonts w:ascii="Times New Roman" w:hAnsi="Times New Roman"/>
          <w:bCs/>
          <w:lang w:val="nl-NL"/>
        </w:rPr>
        <w:t xml:space="preserve"> và</w:t>
      </w:r>
      <w:r w:rsidR="00F9281F" w:rsidRPr="001E5D83">
        <w:rPr>
          <w:rFonts w:ascii="Times New Roman" w:hAnsi="Times New Roman"/>
          <w:bCs/>
          <w:lang w:val="nl-NL"/>
        </w:rPr>
        <w:t xml:space="preserve"> t</w:t>
      </w:r>
      <w:r w:rsidRPr="001E5D83">
        <w:rPr>
          <w:rFonts w:ascii="Times New Roman" w:hAnsi="Times New Roman"/>
          <w:bCs/>
          <w:lang w:val="nl-NL"/>
        </w:rPr>
        <w:t xml:space="preserve">ổ chức thực hiện chặt chẽ, </w:t>
      </w:r>
      <w:r w:rsidR="00F9281F" w:rsidRPr="001E5D83">
        <w:rPr>
          <w:rFonts w:ascii="Times New Roman" w:hAnsi="Times New Roman"/>
          <w:bCs/>
          <w:lang w:val="nl-NL"/>
        </w:rPr>
        <w:t>quyết định tạm tuyển, tuyển chọn</w:t>
      </w:r>
      <w:r w:rsidR="00FF25D4" w:rsidRPr="001E5D83">
        <w:rPr>
          <w:rFonts w:ascii="Times New Roman" w:hAnsi="Times New Roman"/>
          <w:bCs/>
          <w:color w:val="FF0000"/>
          <w:lang w:val="nl-NL"/>
        </w:rPr>
        <w:t>, tiếp nhận</w:t>
      </w:r>
      <w:r w:rsidR="00F9281F" w:rsidRPr="001E5D83">
        <w:rPr>
          <w:rFonts w:ascii="Times New Roman" w:hAnsi="Times New Roman"/>
          <w:bCs/>
          <w:lang w:val="nl-NL"/>
        </w:rPr>
        <w:t xml:space="preserve"> </w:t>
      </w:r>
      <w:r w:rsidR="00FF25D4" w:rsidRPr="001E5D83">
        <w:rPr>
          <w:rFonts w:ascii="Times New Roman" w:hAnsi="Times New Roman"/>
          <w:bCs/>
          <w:lang w:val="nl-NL"/>
        </w:rPr>
        <w:t>đúng quy định</w:t>
      </w:r>
      <w:r w:rsidRPr="001E5D83">
        <w:rPr>
          <w:rFonts w:ascii="Times New Roman" w:hAnsi="Times New Roman"/>
          <w:bCs/>
          <w:lang w:val="nl-NL"/>
        </w:rPr>
        <w:t xml:space="preserve">; </w:t>
      </w:r>
    </w:p>
    <w:p w14:paraId="7D7884E7" w14:textId="77777777" w:rsidR="00BF1673" w:rsidRPr="001E5D83" w:rsidRDefault="00BF1673" w:rsidP="001E5D83">
      <w:pPr>
        <w:spacing w:before="120"/>
        <w:ind w:firstLine="720"/>
        <w:jc w:val="both"/>
        <w:rPr>
          <w:rFonts w:ascii="Times New Roman" w:hAnsi="Times New Roman"/>
          <w:bCs/>
          <w:lang w:val="nl-NL"/>
        </w:rPr>
      </w:pPr>
      <w:r w:rsidRPr="001E5D83">
        <w:rPr>
          <w:rFonts w:ascii="Times New Roman" w:hAnsi="Times New Roman"/>
          <w:bCs/>
          <w:lang w:val="nl-NL"/>
        </w:rPr>
        <w:t>d) Chịu trách nhiệm trước Bộ trưởng Bộ Công an trong quá trình tổ chức việc tuyển chọn</w:t>
      </w:r>
      <w:r w:rsidR="00FF25D4" w:rsidRPr="001E5D83">
        <w:rPr>
          <w:rFonts w:ascii="Times New Roman" w:hAnsi="Times New Roman"/>
          <w:bCs/>
          <w:lang w:val="nl-NL"/>
        </w:rPr>
        <w:t>, tiếp nhận, bố trí, sử dụng cán bộ</w:t>
      </w:r>
      <w:r w:rsidRPr="001E5D83">
        <w:rPr>
          <w:rFonts w:ascii="Times New Roman" w:hAnsi="Times New Roman"/>
          <w:bCs/>
          <w:lang w:val="nl-NL"/>
        </w:rPr>
        <w:t>; giải quyết khiếu nại, tố cáo về tuyển chọn</w:t>
      </w:r>
      <w:r w:rsidR="00FF25D4" w:rsidRPr="001E5D83">
        <w:rPr>
          <w:rFonts w:ascii="Times New Roman" w:hAnsi="Times New Roman"/>
          <w:bCs/>
          <w:lang w:val="nl-NL"/>
        </w:rPr>
        <w:t>, tiếp nhận</w:t>
      </w:r>
      <w:r w:rsidRPr="001E5D83">
        <w:rPr>
          <w:rFonts w:ascii="Times New Roman" w:hAnsi="Times New Roman"/>
          <w:bCs/>
          <w:lang w:val="nl-NL"/>
        </w:rPr>
        <w:t xml:space="preserve"> theo quy định của pháp luật về khiếu nại, tố cáo;</w:t>
      </w:r>
    </w:p>
    <w:p w14:paraId="138F7E6B" w14:textId="77777777" w:rsidR="00BF1673" w:rsidRPr="001E5D83" w:rsidRDefault="00BF1673" w:rsidP="001E5D83">
      <w:pPr>
        <w:spacing w:before="120"/>
        <w:ind w:firstLine="720"/>
        <w:jc w:val="both"/>
        <w:rPr>
          <w:rFonts w:ascii="Times New Roman" w:hAnsi="Times New Roman"/>
          <w:bCs/>
          <w:lang w:val="nl-NL"/>
        </w:rPr>
      </w:pPr>
      <w:r w:rsidRPr="001E5D83">
        <w:rPr>
          <w:rFonts w:ascii="Times New Roman" w:hAnsi="Times New Roman"/>
          <w:bCs/>
          <w:lang w:val="nl-NL"/>
        </w:rPr>
        <w:t>đ) Thực hiện đầy đủ chế độ, chính sách đối với công dân trong thời gian tạm tuyển và khi tuyển chọn</w:t>
      </w:r>
      <w:r w:rsidR="00FF25D4" w:rsidRPr="001E5D83">
        <w:rPr>
          <w:rFonts w:ascii="Times New Roman" w:hAnsi="Times New Roman"/>
          <w:bCs/>
          <w:lang w:val="nl-NL"/>
        </w:rPr>
        <w:t>,</w:t>
      </w:r>
      <w:r w:rsidR="00FF25D4" w:rsidRPr="001E5D83">
        <w:rPr>
          <w:rFonts w:ascii="Times New Roman" w:hAnsi="Times New Roman"/>
          <w:bCs/>
          <w:color w:val="FF0000"/>
          <w:lang w:val="nl-NL"/>
        </w:rPr>
        <w:t xml:space="preserve"> tiếp nhận</w:t>
      </w:r>
      <w:r w:rsidRPr="001E5D83">
        <w:rPr>
          <w:rFonts w:ascii="Times New Roman" w:hAnsi="Times New Roman"/>
          <w:bCs/>
          <w:lang w:val="nl-NL"/>
        </w:rPr>
        <w:t>; tổ chức đào tạo, huấn luyện, bồi dưỡng nghiệp vụ công an cho người được tuyển chọn</w:t>
      </w:r>
      <w:r w:rsidR="00FF25D4" w:rsidRPr="001E5D83">
        <w:rPr>
          <w:rFonts w:ascii="Times New Roman" w:hAnsi="Times New Roman"/>
          <w:bCs/>
          <w:color w:val="FF0000"/>
          <w:lang w:val="nl-NL"/>
        </w:rPr>
        <w:t>, tiếp nhận</w:t>
      </w:r>
      <w:r w:rsidRPr="001E5D83">
        <w:rPr>
          <w:rFonts w:ascii="Times New Roman" w:hAnsi="Times New Roman"/>
          <w:bCs/>
          <w:lang w:val="nl-NL"/>
        </w:rPr>
        <w:t>; bố trí sử dụng theo phân cấp quản lý.</w:t>
      </w:r>
    </w:p>
    <w:p w14:paraId="02F182F3" w14:textId="77777777" w:rsidR="00E326AC" w:rsidRPr="001E5D83" w:rsidRDefault="00E326AC" w:rsidP="001E5D83">
      <w:pPr>
        <w:spacing w:before="120"/>
        <w:ind w:firstLine="720"/>
        <w:jc w:val="both"/>
        <w:rPr>
          <w:rFonts w:ascii="Times New Roman" w:hAnsi="Times New Roman"/>
          <w:bCs/>
          <w:lang w:val="nl-NL"/>
        </w:rPr>
      </w:pPr>
      <w:r w:rsidRPr="001E5D83">
        <w:rPr>
          <w:rFonts w:ascii="Times New Roman" w:hAnsi="Times New Roman"/>
          <w:bCs/>
          <w:lang w:val="nl-NL"/>
        </w:rPr>
        <w:lastRenderedPageBreak/>
        <w:t xml:space="preserve">e) Căn cứ </w:t>
      </w:r>
      <w:r w:rsidR="009477EF" w:rsidRPr="001E5D83">
        <w:rPr>
          <w:rFonts w:ascii="Times New Roman" w:hAnsi="Times New Roman"/>
          <w:bCs/>
          <w:lang w:val="nl-NL"/>
        </w:rPr>
        <w:t>đặc thù công tác, chiến đấu, các đơn vị thuộc lực lượng an ninh, tình báo có thể bổ sung các điều kiện, tiêu chuẩn đối với người dự tuyển</w:t>
      </w:r>
      <w:r w:rsidR="005C377A" w:rsidRPr="001E5D83">
        <w:rPr>
          <w:rFonts w:ascii="Times New Roman" w:hAnsi="Times New Roman"/>
          <w:bCs/>
          <w:lang w:val="nl-NL"/>
        </w:rPr>
        <w:t>,</w:t>
      </w:r>
      <w:r w:rsidR="009477EF" w:rsidRPr="001E5D83">
        <w:rPr>
          <w:rFonts w:ascii="Times New Roman" w:hAnsi="Times New Roman"/>
          <w:bCs/>
          <w:lang w:val="nl-NL"/>
        </w:rPr>
        <w:t xml:space="preserve"> nội dung xét tuyển nhưng không được trái với các quy định tại Thông tư này.</w:t>
      </w:r>
    </w:p>
    <w:p w14:paraId="063960F9" w14:textId="77777777" w:rsidR="00865EC7" w:rsidRPr="001E5D83" w:rsidRDefault="00BF1673" w:rsidP="001E5D83">
      <w:pPr>
        <w:spacing w:before="120"/>
        <w:ind w:firstLine="720"/>
        <w:jc w:val="both"/>
        <w:rPr>
          <w:rFonts w:ascii="Times New Roman" w:hAnsi="Times New Roman"/>
          <w:lang w:val="nl-NL"/>
        </w:rPr>
      </w:pPr>
      <w:r w:rsidRPr="001E5D83">
        <w:rPr>
          <w:rFonts w:ascii="Times New Roman" w:hAnsi="Times New Roman"/>
          <w:lang w:val="nl-NL"/>
        </w:rPr>
        <w:t>2</w:t>
      </w:r>
      <w:r w:rsidR="0088577C" w:rsidRPr="001E5D83">
        <w:rPr>
          <w:rFonts w:ascii="Times New Roman" w:hAnsi="Times New Roman"/>
          <w:lang w:val="nl-NL"/>
        </w:rPr>
        <w:t>. Cục Tổ chức cán bộ</w:t>
      </w:r>
    </w:p>
    <w:p w14:paraId="6249E8E1" w14:textId="77777777" w:rsidR="00865EC7" w:rsidRPr="001E5D83" w:rsidRDefault="00865EC7" w:rsidP="001E5D83">
      <w:pPr>
        <w:spacing w:before="120"/>
        <w:ind w:firstLine="720"/>
        <w:jc w:val="both"/>
        <w:rPr>
          <w:rFonts w:ascii="Times New Roman" w:hAnsi="Times New Roman"/>
          <w:lang w:val="nl-NL"/>
        </w:rPr>
      </w:pPr>
      <w:r w:rsidRPr="001E5D83">
        <w:rPr>
          <w:rFonts w:ascii="Times New Roman" w:hAnsi="Times New Roman"/>
          <w:lang w:val="nl-NL"/>
        </w:rPr>
        <w:t xml:space="preserve">a) </w:t>
      </w:r>
      <w:r w:rsidR="003F2029" w:rsidRPr="001E5D83">
        <w:rPr>
          <w:rFonts w:ascii="Times New Roman" w:hAnsi="Times New Roman"/>
          <w:lang w:val="nl-NL"/>
        </w:rPr>
        <w:t xml:space="preserve">Tham mưu với </w:t>
      </w:r>
      <w:r w:rsidR="00FC3A27" w:rsidRPr="001E5D83">
        <w:rPr>
          <w:rFonts w:ascii="Times New Roman" w:hAnsi="Times New Roman"/>
          <w:lang w:val="nl-NL"/>
        </w:rPr>
        <w:t xml:space="preserve">Ban </w:t>
      </w:r>
      <w:r w:rsidR="003F2029" w:rsidRPr="001E5D83">
        <w:rPr>
          <w:rFonts w:ascii="Times New Roman" w:hAnsi="Times New Roman"/>
          <w:lang w:val="nl-NL"/>
        </w:rPr>
        <w:t>Thường vụ Đảng ủy Công an Trung ương và lãnh đạo Bộ về chủ trương, kế hoạch tuyển chọn</w:t>
      </w:r>
      <w:r w:rsidR="00FF25D4" w:rsidRPr="001E5D83">
        <w:rPr>
          <w:rFonts w:ascii="Times New Roman" w:hAnsi="Times New Roman"/>
          <w:bCs/>
          <w:color w:val="FF0000"/>
          <w:lang w:val="nl-NL"/>
        </w:rPr>
        <w:t>, tiếp nhận</w:t>
      </w:r>
      <w:r w:rsidR="00FF25D4" w:rsidRPr="001E5D83">
        <w:rPr>
          <w:rFonts w:ascii="Times New Roman" w:hAnsi="Times New Roman"/>
          <w:lang w:val="nl-NL"/>
        </w:rPr>
        <w:t xml:space="preserve"> </w:t>
      </w:r>
      <w:r w:rsidR="003F2029" w:rsidRPr="001E5D83">
        <w:rPr>
          <w:rFonts w:ascii="Times New Roman" w:hAnsi="Times New Roman"/>
          <w:lang w:val="nl-NL"/>
        </w:rPr>
        <w:t xml:space="preserve"> </w:t>
      </w:r>
      <w:r w:rsidR="00FF25D4" w:rsidRPr="001E5D83">
        <w:rPr>
          <w:rFonts w:ascii="Times New Roman" w:hAnsi="Times New Roman"/>
          <w:lang w:val="nl-NL"/>
        </w:rPr>
        <w:t>người</w:t>
      </w:r>
      <w:r w:rsidR="003F2029" w:rsidRPr="001E5D83">
        <w:rPr>
          <w:rFonts w:ascii="Times New Roman" w:hAnsi="Times New Roman"/>
          <w:lang w:val="nl-NL"/>
        </w:rPr>
        <w:t xml:space="preserve"> vào Công an nhân dân hằng năm</w:t>
      </w:r>
      <w:r w:rsidR="00FF25D4" w:rsidRPr="001E5D83">
        <w:rPr>
          <w:rFonts w:ascii="Times New Roman" w:hAnsi="Times New Roman"/>
          <w:lang w:val="nl-NL"/>
        </w:rPr>
        <w:t xml:space="preserve"> </w:t>
      </w:r>
      <w:r w:rsidR="00FF25D4" w:rsidRPr="001E5D83">
        <w:rPr>
          <w:rFonts w:ascii="Times New Roman" w:hAnsi="Times New Roman"/>
          <w:color w:val="FF0000"/>
          <w:lang w:val="nl-NL"/>
        </w:rPr>
        <w:t>hoặc theo yêu cầu, nhiệm vụ</w:t>
      </w:r>
      <w:r w:rsidR="003F2029" w:rsidRPr="001E5D83">
        <w:rPr>
          <w:rFonts w:ascii="Times New Roman" w:hAnsi="Times New Roman"/>
          <w:lang w:val="nl-NL"/>
        </w:rPr>
        <w:t>;</w:t>
      </w:r>
    </w:p>
    <w:p w14:paraId="4877E7F4" w14:textId="77777777" w:rsidR="00865EC7" w:rsidRPr="001E5D83" w:rsidRDefault="00865EC7" w:rsidP="001E5D83">
      <w:pPr>
        <w:spacing w:before="120"/>
        <w:ind w:firstLine="720"/>
        <w:jc w:val="both"/>
        <w:rPr>
          <w:rFonts w:ascii="Times New Roman" w:hAnsi="Times New Roman"/>
          <w:lang w:val="nl-NL"/>
        </w:rPr>
      </w:pPr>
      <w:r w:rsidRPr="001E5D83">
        <w:rPr>
          <w:rFonts w:ascii="Times New Roman" w:hAnsi="Times New Roman"/>
          <w:lang w:val="nl-NL"/>
        </w:rPr>
        <w:t xml:space="preserve">b) Hướng dẫn Công an đơn vị, địa phương </w:t>
      </w:r>
      <w:r w:rsidR="003F2029" w:rsidRPr="001E5D83">
        <w:rPr>
          <w:rFonts w:ascii="Times New Roman" w:hAnsi="Times New Roman"/>
          <w:lang w:val="nl-NL"/>
        </w:rPr>
        <w:t>xác định nhu cầu,</w:t>
      </w:r>
      <w:r w:rsidRPr="001E5D83">
        <w:rPr>
          <w:rFonts w:ascii="Times New Roman" w:hAnsi="Times New Roman"/>
          <w:lang w:val="nl-NL"/>
        </w:rPr>
        <w:t xml:space="preserve"> xây dựng kế hoạch và thực hiện kế hoạch tuyển chọn</w:t>
      </w:r>
      <w:r w:rsidR="00FF25D4" w:rsidRPr="001E5D83">
        <w:rPr>
          <w:rFonts w:ascii="Times New Roman" w:hAnsi="Times New Roman"/>
          <w:lang w:val="nl-NL"/>
        </w:rPr>
        <w:t xml:space="preserve">, </w:t>
      </w:r>
      <w:r w:rsidR="00FF25D4" w:rsidRPr="001E5D83">
        <w:rPr>
          <w:rFonts w:ascii="Times New Roman" w:hAnsi="Times New Roman"/>
          <w:bCs/>
          <w:color w:val="FF0000"/>
          <w:lang w:val="nl-NL"/>
        </w:rPr>
        <w:t>tiếp nhận</w:t>
      </w:r>
      <w:r w:rsidR="00FF25D4" w:rsidRPr="001E5D83">
        <w:rPr>
          <w:rFonts w:ascii="Times New Roman" w:hAnsi="Times New Roman"/>
          <w:lang w:val="nl-NL"/>
        </w:rPr>
        <w:t xml:space="preserve">  </w:t>
      </w:r>
      <w:r w:rsidR="003F2029" w:rsidRPr="001E5D83">
        <w:rPr>
          <w:rFonts w:ascii="Times New Roman" w:hAnsi="Times New Roman"/>
          <w:lang w:val="nl-NL"/>
        </w:rPr>
        <w:t>đúng quy định, đáp ứng yêu cầu</w:t>
      </w:r>
      <w:r w:rsidR="00FF25D4" w:rsidRPr="001E5D83">
        <w:rPr>
          <w:rFonts w:ascii="Times New Roman" w:hAnsi="Times New Roman"/>
          <w:lang w:val="nl-NL"/>
        </w:rPr>
        <w:t>,</w:t>
      </w:r>
      <w:r w:rsidR="003F2029" w:rsidRPr="001E5D83">
        <w:rPr>
          <w:rFonts w:ascii="Times New Roman" w:hAnsi="Times New Roman"/>
          <w:lang w:val="nl-NL"/>
        </w:rPr>
        <w:t xml:space="preserve"> nhiệm vụ của Công an nhân dân</w:t>
      </w:r>
      <w:r w:rsidRPr="001E5D83">
        <w:rPr>
          <w:rFonts w:ascii="Times New Roman" w:hAnsi="Times New Roman"/>
          <w:lang w:val="nl-NL"/>
        </w:rPr>
        <w:t>;</w:t>
      </w:r>
    </w:p>
    <w:p w14:paraId="3B0A5F98" w14:textId="77777777" w:rsidR="00865EC7" w:rsidRPr="001E5D83" w:rsidRDefault="00865EC7" w:rsidP="001E5D83">
      <w:pPr>
        <w:spacing w:before="120"/>
        <w:ind w:firstLine="720"/>
        <w:jc w:val="both"/>
        <w:rPr>
          <w:rFonts w:ascii="Times New Roman" w:hAnsi="Times New Roman"/>
          <w:lang w:val="nl-NL"/>
        </w:rPr>
      </w:pPr>
      <w:r w:rsidRPr="001E5D83">
        <w:rPr>
          <w:rFonts w:ascii="Times New Roman" w:hAnsi="Times New Roman"/>
          <w:lang w:val="nl-NL"/>
        </w:rPr>
        <w:t xml:space="preserve">c) </w:t>
      </w:r>
      <w:r w:rsidR="003F2029" w:rsidRPr="001E5D83">
        <w:rPr>
          <w:rFonts w:ascii="Times New Roman" w:hAnsi="Times New Roman"/>
          <w:lang w:val="nl-NL"/>
        </w:rPr>
        <w:t>Thẩm địn</w:t>
      </w:r>
      <w:r w:rsidR="00BE31C8" w:rsidRPr="001E5D83">
        <w:rPr>
          <w:rFonts w:ascii="Times New Roman" w:hAnsi="Times New Roman"/>
          <w:lang w:val="nl-NL"/>
        </w:rPr>
        <w:t xml:space="preserve">h, tổng hợp trình </w:t>
      </w:r>
      <w:r w:rsidRPr="001E5D83">
        <w:rPr>
          <w:rFonts w:ascii="Times New Roman" w:hAnsi="Times New Roman"/>
          <w:lang w:val="nl-NL"/>
        </w:rPr>
        <w:t xml:space="preserve">Bộ trưởng Bộ Công an </w:t>
      </w:r>
      <w:r w:rsidR="00BE31C8" w:rsidRPr="001E5D83">
        <w:rPr>
          <w:rFonts w:ascii="Times New Roman" w:hAnsi="Times New Roman"/>
          <w:lang w:val="nl-NL"/>
        </w:rPr>
        <w:t>duyệt</w:t>
      </w:r>
      <w:r w:rsidRPr="001E5D83">
        <w:rPr>
          <w:rFonts w:ascii="Times New Roman" w:hAnsi="Times New Roman"/>
          <w:lang w:val="nl-NL"/>
        </w:rPr>
        <w:t xml:space="preserve"> chỉ tiêu tuyển chọn</w:t>
      </w:r>
      <w:r w:rsidR="0067207A" w:rsidRPr="001E5D83">
        <w:rPr>
          <w:rFonts w:ascii="Times New Roman" w:hAnsi="Times New Roman"/>
          <w:lang w:val="nl-NL"/>
        </w:rPr>
        <w:t xml:space="preserve"> và việc </w:t>
      </w:r>
      <w:r w:rsidR="00FF25D4" w:rsidRPr="001E5D83">
        <w:rPr>
          <w:rFonts w:ascii="Times New Roman" w:hAnsi="Times New Roman"/>
          <w:bCs/>
          <w:color w:val="FF0000"/>
          <w:lang w:val="nl-NL"/>
        </w:rPr>
        <w:t>tiếp nhận</w:t>
      </w:r>
      <w:r w:rsidR="00FF25D4" w:rsidRPr="001E5D83">
        <w:rPr>
          <w:rFonts w:ascii="Times New Roman" w:hAnsi="Times New Roman"/>
          <w:lang w:val="nl-NL"/>
        </w:rPr>
        <w:t xml:space="preserve"> người vào Công an nhân dân </w:t>
      </w:r>
      <w:r w:rsidRPr="001E5D83">
        <w:rPr>
          <w:rFonts w:ascii="Times New Roman" w:hAnsi="Times New Roman"/>
          <w:lang w:val="nl-NL"/>
        </w:rPr>
        <w:t xml:space="preserve">cho từng Công an đơn vị, địa phương; </w:t>
      </w:r>
    </w:p>
    <w:p w14:paraId="18022FE6" w14:textId="77777777" w:rsidR="00865EC7" w:rsidRPr="001E5D83" w:rsidRDefault="00865EC7" w:rsidP="001E5D83">
      <w:pPr>
        <w:spacing w:before="120"/>
        <w:ind w:firstLine="720"/>
        <w:jc w:val="both"/>
        <w:rPr>
          <w:rFonts w:ascii="Times New Roman" w:hAnsi="Times New Roman"/>
          <w:lang w:val="nl-NL"/>
        </w:rPr>
      </w:pPr>
      <w:r w:rsidRPr="001E5D83">
        <w:rPr>
          <w:rFonts w:ascii="Times New Roman" w:hAnsi="Times New Roman"/>
          <w:lang w:val="nl-NL"/>
        </w:rPr>
        <w:t xml:space="preserve">d) </w:t>
      </w:r>
      <w:r w:rsidR="00BE31C8" w:rsidRPr="001E5D83">
        <w:rPr>
          <w:rFonts w:ascii="Times New Roman" w:hAnsi="Times New Roman"/>
          <w:lang w:val="nl-NL"/>
        </w:rPr>
        <w:t>Theo dõi, đôn đốc, hướng dẫn và kiểm tra việc thực hiện tuyển chọn</w:t>
      </w:r>
      <w:r w:rsidR="00FF25D4" w:rsidRPr="001E5D83">
        <w:rPr>
          <w:rFonts w:ascii="Times New Roman" w:hAnsi="Times New Roman"/>
          <w:lang w:val="nl-NL"/>
        </w:rPr>
        <w:t xml:space="preserve">, </w:t>
      </w:r>
      <w:r w:rsidR="00FF25D4" w:rsidRPr="001E5D83">
        <w:rPr>
          <w:rFonts w:ascii="Times New Roman" w:hAnsi="Times New Roman"/>
          <w:bCs/>
          <w:color w:val="FF0000"/>
          <w:lang w:val="nl-NL"/>
        </w:rPr>
        <w:t>tiếp nhận</w:t>
      </w:r>
      <w:r w:rsidR="00FF25D4" w:rsidRPr="001E5D83">
        <w:rPr>
          <w:rFonts w:ascii="Times New Roman" w:hAnsi="Times New Roman"/>
          <w:lang w:val="nl-NL"/>
        </w:rPr>
        <w:t xml:space="preserve"> người</w:t>
      </w:r>
      <w:r w:rsidR="00BE31C8" w:rsidRPr="001E5D83">
        <w:rPr>
          <w:rFonts w:ascii="Times New Roman" w:hAnsi="Times New Roman"/>
          <w:lang w:val="nl-NL"/>
        </w:rPr>
        <w:t xml:space="preserve"> vào Công an nhân</w:t>
      </w:r>
      <w:r w:rsidR="00BF1673" w:rsidRPr="001E5D83">
        <w:rPr>
          <w:rFonts w:ascii="Times New Roman" w:hAnsi="Times New Roman"/>
          <w:lang w:val="nl-NL"/>
        </w:rPr>
        <w:t xml:space="preserve"> dân của </w:t>
      </w:r>
      <w:r w:rsidR="002359F2" w:rsidRPr="001E5D83">
        <w:rPr>
          <w:rFonts w:ascii="Times New Roman" w:hAnsi="Times New Roman"/>
          <w:lang w:val="nl-NL"/>
        </w:rPr>
        <w:t xml:space="preserve">Công an </w:t>
      </w:r>
      <w:r w:rsidR="00BF1673" w:rsidRPr="001E5D83">
        <w:rPr>
          <w:rFonts w:ascii="Times New Roman" w:hAnsi="Times New Roman"/>
          <w:lang w:val="nl-NL"/>
        </w:rPr>
        <w:t>đơn vị, địa phương;</w:t>
      </w:r>
    </w:p>
    <w:p w14:paraId="26F450B0" w14:textId="77777777" w:rsidR="00BF1673" w:rsidRPr="001E5D83" w:rsidRDefault="00BF1673" w:rsidP="001E5D83">
      <w:pPr>
        <w:spacing w:before="120"/>
        <w:ind w:firstLine="720"/>
        <w:jc w:val="both"/>
        <w:rPr>
          <w:rFonts w:ascii="Times New Roman" w:hAnsi="Times New Roman"/>
          <w:lang w:val="nl-NL"/>
        </w:rPr>
      </w:pPr>
      <w:r w:rsidRPr="001E5D83">
        <w:rPr>
          <w:rFonts w:ascii="Times New Roman" w:hAnsi="Times New Roman"/>
          <w:lang w:val="nl-NL"/>
        </w:rPr>
        <w:t>đ) Thực hiện trách nhiệm quy định tại khoản 1 Điều này.</w:t>
      </w:r>
    </w:p>
    <w:p w14:paraId="05C84A61" w14:textId="77777777" w:rsidR="003F2029" w:rsidRPr="001E5D83" w:rsidRDefault="00BE31C8" w:rsidP="001E5D83">
      <w:pPr>
        <w:spacing w:before="120"/>
        <w:ind w:firstLine="720"/>
        <w:jc w:val="both"/>
        <w:rPr>
          <w:rFonts w:ascii="Times New Roman" w:hAnsi="Times New Roman"/>
          <w:lang w:val="nl-NL"/>
        </w:rPr>
      </w:pPr>
      <w:r w:rsidRPr="001E5D83">
        <w:rPr>
          <w:rFonts w:ascii="Times New Roman" w:hAnsi="Times New Roman"/>
          <w:lang w:val="nl-NL"/>
        </w:rPr>
        <w:t>3. Đơn vị tr</w:t>
      </w:r>
      <w:r w:rsidR="0088577C" w:rsidRPr="001E5D83">
        <w:rPr>
          <w:rFonts w:ascii="Times New Roman" w:hAnsi="Times New Roman"/>
          <w:lang w:val="nl-NL"/>
        </w:rPr>
        <w:t>ực tiếp quản lý, sử dụng cán bộ (cấp phòng và tương đương)</w:t>
      </w:r>
    </w:p>
    <w:p w14:paraId="6FDA27ED" w14:textId="77777777" w:rsidR="00BE31C8" w:rsidRPr="001E5D83" w:rsidRDefault="00BE31C8" w:rsidP="001E5D83">
      <w:pPr>
        <w:spacing w:before="120"/>
        <w:ind w:firstLine="720"/>
        <w:jc w:val="both"/>
        <w:rPr>
          <w:rFonts w:ascii="Times New Roman" w:hAnsi="Times New Roman"/>
          <w:lang w:val="nl-NL"/>
        </w:rPr>
      </w:pPr>
      <w:r w:rsidRPr="001E5D83">
        <w:rPr>
          <w:rFonts w:ascii="Times New Roman" w:hAnsi="Times New Roman"/>
          <w:lang w:val="nl-NL"/>
        </w:rPr>
        <w:t>a) Hằng năm, căn cứ tình hình biên chế, nhu cầu sử dụng và hướng dẫn của cấp trên để đề xuất chỉ tiêu tuyển chọn công dân vào Công an nhân dân của đơn vị mình; phối hợp tổ chức tuyển chọn</w:t>
      </w:r>
      <w:r w:rsidR="0067207A" w:rsidRPr="001E5D83">
        <w:rPr>
          <w:rFonts w:ascii="Times New Roman" w:hAnsi="Times New Roman"/>
          <w:lang w:val="nl-NL"/>
        </w:rPr>
        <w:t xml:space="preserve">, </w:t>
      </w:r>
      <w:r w:rsidR="0067207A" w:rsidRPr="001E5D83">
        <w:rPr>
          <w:rFonts w:ascii="Times New Roman" w:hAnsi="Times New Roman"/>
          <w:color w:val="FF0000"/>
          <w:lang w:val="nl-NL"/>
        </w:rPr>
        <w:t>tiếp nhận</w:t>
      </w:r>
      <w:r w:rsidRPr="001E5D83">
        <w:rPr>
          <w:rFonts w:ascii="Times New Roman" w:hAnsi="Times New Roman"/>
          <w:lang w:val="nl-NL"/>
        </w:rPr>
        <w:t xml:space="preserve"> theo chức năng và yêu cầu của cấp trên;</w:t>
      </w:r>
    </w:p>
    <w:p w14:paraId="1F3AB43F" w14:textId="77777777" w:rsidR="003F2029" w:rsidRPr="001E5D83" w:rsidRDefault="00BE31C8" w:rsidP="001E5D83">
      <w:pPr>
        <w:spacing w:before="120"/>
        <w:ind w:firstLine="720"/>
        <w:jc w:val="both"/>
        <w:rPr>
          <w:rFonts w:ascii="Times New Roman" w:hAnsi="Times New Roman"/>
          <w:lang w:val="nl-NL"/>
        </w:rPr>
      </w:pPr>
      <w:r w:rsidRPr="001E5D83">
        <w:rPr>
          <w:rFonts w:ascii="Times New Roman" w:hAnsi="Times New Roman"/>
          <w:lang w:val="nl-NL"/>
        </w:rPr>
        <w:t>b</w:t>
      </w:r>
      <w:r w:rsidR="003F2029" w:rsidRPr="001E5D83">
        <w:rPr>
          <w:rFonts w:ascii="Times New Roman" w:hAnsi="Times New Roman"/>
          <w:lang w:val="nl-NL"/>
        </w:rPr>
        <w:t>) Hướng dẫn người được tạm tuyển nắm vững nội quy, quy chế làm việc của cơ quan</w:t>
      </w:r>
      <w:r w:rsidR="004B7076" w:rsidRPr="001E5D83">
        <w:rPr>
          <w:rFonts w:ascii="Times New Roman" w:hAnsi="Times New Roman"/>
          <w:lang w:val="nl-NL"/>
        </w:rPr>
        <w:t xml:space="preserve">, </w:t>
      </w:r>
      <w:r w:rsidR="008C3596" w:rsidRPr="001E5D83">
        <w:rPr>
          <w:rFonts w:ascii="Times New Roman" w:hAnsi="Times New Roman"/>
          <w:lang w:val="nl-NL"/>
        </w:rPr>
        <w:t xml:space="preserve">đơn vị, </w:t>
      </w:r>
      <w:r w:rsidR="004B7076" w:rsidRPr="001E5D83">
        <w:rPr>
          <w:rFonts w:ascii="Times New Roman" w:hAnsi="Times New Roman"/>
          <w:lang w:val="nl-NL"/>
        </w:rPr>
        <w:t>quy định về bảo vệ bí mật nhà nước, của ngành Công an</w:t>
      </w:r>
      <w:r w:rsidR="003F2029" w:rsidRPr="001E5D83">
        <w:rPr>
          <w:rFonts w:ascii="Times New Roman" w:hAnsi="Times New Roman"/>
          <w:lang w:val="nl-NL"/>
        </w:rPr>
        <w:t xml:space="preserve"> và </w:t>
      </w:r>
      <w:r w:rsidR="004B7076" w:rsidRPr="001E5D83">
        <w:rPr>
          <w:rFonts w:ascii="Times New Roman" w:hAnsi="Times New Roman"/>
          <w:lang w:val="nl-NL"/>
        </w:rPr>
        <w:t>thực hành</w:t>
      </w:r>
      <w:r w:rsidR="003F2029" w:rsidRPr="001E5D83">
        <w:rPr>
          <w:rFonts w:ascii="Times New Roman" w:hAnsi="Times New Roman"/>
          <w:lang w:val="nl-NL"/>
        </w:rPr>
        <w:t xml:space="preserve"> những công việc mà người đó sẽ đảm nhiệm </w:t>
      </w:r>
      <w:r w:rsidRPr="001E5D83">
        <w:rPr>
          <w:rFonts w:ascii="Times New Roman" w:hAnsi="Times New Roman"/>
          <w:lang w:val="nl-NL"/>
        </w:rPr>
        <w:t xml:space="preserve">sau khi được tuyển </w:t>
      </w:r>
      <w:r w:rsidR="0068437C" w:rsidRPr="001E5D83">
        <w:rPr>
          <w:rFonts w:ascii="Times New Roman" w:hAnsi="Times New Roman"/>
          <w:lang w:val="nl-NL"/>
        </w:rPr>
        <w:t>chọn</w:t>
      </w:r>
      <w:r w:rsidR="0067207A" w:rsidRPr="001E5D83">
        <w:rPr>
          <w:rFonts w:ascii="Times New Roman" w:hAnsi="Times New Roman"/>
          <w:lang w:val="nl-NL"/>
        </w:rPr>
        <w:t xml:space="preserve">, </w:t>
      </w:r>
      <w:r w:rsidR="0067207A" w:rsidRPr="001E5D83">
        <w:rPr>
          <w:rFonts w:ascii="Times New Roman" w:hAnsi="Times New Roman"/>
          <w:color w:val="FF0000"/>
          <w:lang w:val="nl-NL"/>
        </w:rPr>
        <w:t>tiếp nhận</w:t>
      </w:r>
      <w:r w:rsidRPr="001E5D83">
        <w:rPr>
          <w:rFonts w:ascii="Times New Roman" w:hAnsi="Times New Roman"/>
          <w:lang w:val="nl-NL"/>
        </w:rPr>
        <w:t>;</w:t>
      </w:r>
    </w:p>
    <w:p w14:paraId="2A21A630" w14:textId="77777777" w:rsidR="003F2029" w:rsidRPr="001E5D83" w:rsidRDefault="00BE31C8" w:rsidP="001E5D83">
      <w:pPr>
        <w:spacing w:before="120"/>
        <w:ind w:firstLine="720"/>
        <w:jc w:val="both"/>
        <w:rPr>
          <w:rFonts w:ascii="Times New Roman" w:hAnsi="Times New Roman"/>
          <w:lang w:val="nl-NL"/>
        </w:rPr>
      </w:pPr>
      <w:r w:rsidRPr="001E5D83">
        <w:rPr>
          <w:rFonts w:ascii="Times New Roman" w:hAnsi="Times New Roman"/>
          <w:lang w:val="nl-NL"/>
        </w:rPr>
        <w:t>c</w:t>
      </w:r>
      <w:r w:rsidR="003F2029" w:rsidRPr="001E5D83">
        <w:rPr>
          <w:rFonts w:ascii="Times New Roman" w:hAnsi="Times New Roman"/>
          <w:lang w:val="nl-NL"/>
        </w:rPr>
        <w:t>) Chậm nhất sau 03 ngày làm việc, kể từ ngày công dân đến nhận việc, thủ trưởng đơn vị phải cử cán bộ có năng lực và kinh nghiệm chuyên môn, nghiệp vụ hướng dẫn người được tạm tuyển. Mỗi cán bộ chỉ hướng dẫn mỗi lần một người tạm tuyển.</w:t>
      </w:r>
    </w:p>
    <w:p w14:paraId="67F135FC" w14:textId="77777777" w:rsidR="00BE1A9C" w:rsidRPr="001E5D83" w:rsidRDefault="00C627F5" w:rsidP="001E5D83">
      <w:pPr>
        <w:spacing w:before="120"/>
        <w:ind w:firstLine="720"/>
        <w:jc w:val="both"/>
        <w:rPr>
          <w:rFonts w:ascii="Times New Roman" w:hAnsi="Times New Roman"/>
          <w:b/>
          <w:lang w:val="nl-NL"/>
        </w:rPr>
      </w:pPr>
      <w:r w:rsidRPr="001E5D83">
        <w:rPr>
          <w:rFonts w:ascii="Times New Roman" w:hAnsi="Times New Roman"/>
          <w:b/>
          <w:lang w:val="nl-NL"/>
        </w:rPr>
        <w:t>Điều 2</w:t>
      </w:r>
      <w:r w:rsidR="00011C8B" w:rsidRPr="001E5D83">
        <w:rPr>
          <w:rFonts w:ascii="Times New Roman" w:hAnsi="Times New Roman"/>
          <w:b/>
          <w:lang w:val="nl-NL"/>
        </w:rPr>
        <w:t>2</w:t>
      </w:r>
      <w:r w:rsidR="00BE1A9C" w:rsidRPr="001E5D83">
        <w:rPr>
          <w:rFonts w:ascii="Times New Roman" w:hAnsi="Times New Roman"/>
          <w:b/>
          <w:lang w:val="nl-NL"/>
        </w:rPr>
        <w:t>. Trách nhiệm của công dân được tạm tuyển</w:t>
      </w:r>
      <w:r w:rsidR="00E4618A" w:rsidRPr="001E5D83">
        <w:rPr>
          <w:rFonts w:ascii="Times New Roman" w:hAnsi="Times New Roman"/>
          <w:b/>
          <w:lang w:val="nl-NL"/>
        </w:rPr>
        <w:t>,</w:t>
      </w:r>
      <w:r w:rsidR="00BE1A9C" w:rsidRPr="001E5D83">
        <w:rPr>
          <w:rFonts w:ascii="Times New Roman" w:hAnsi="Times New Roman"/>
          <w:b/>
          <w:lang w:val="nl-NL"/>
        </w:rPr>
        <w:t xml:space="preserve"> </w:t>
      </w:r>
      <w:r w:rsidR="00E4618A" w:rsidRPr="001E5D83">
        <w:rPr>
          <w:rFonts w:ascii="Times New Roman" w:hAnsi="Times New Roman"/>
          <w:b/>
          <w:lang w:val="nl-NL"/>
        </w:rPr>
        <w:t>tuyển chọn</w:t>
      </w:r>
      <w:r w:rsidR="0067207A" w:rsidRPr="001E5D83">
        <w:rPr>
          <w:rFonts w:ascii="Times New Roman" w:hAnsi="Times New Roman"/>
          <w:b/>
          <w:lang w:val="nl-NL"/>
        </w:rPr>
        <w:t xml:space="preserve">, </w:t>
      </w:r>
      <w:r w:rsidR="0067207A" w:rsidRPr="001E5D83">
        <w:rPr>
          <w:rFonts w:ascii="Times New Roman" w:hAnsi="Times New Roman"/>
          <w:b/>
          <w:color w:val="FF0000"/>
          <w:lang w:val="nl-NL"/>
        </w:rPr>
        <w:t>tiếp nhận</w:t>
      </w:r>
      <w:r w:rsidR="00E4618A" w:rsidRPr="001E5D83">
        <w:rPr>
          <w:rFonts w:ascii="Times New Roman" w:hAnsi="Times New Roman"/>
          <w:b/>
          <w:lang w:val="nl-NL"/>
        </w:rPr>
        <w:t xml:space="preserve"> </w:t>
      </w:r>
      <w:r w:rsidR="00BE1A9C" w:rsidRPr="001E5D83">
        <w:rPr>
          <w:rFonts w:ascii="Times New Roman" w:hAnsi="Times New Roman"/>
          <w:b/>
          <w:lang w:val="nl-NL"/>
        </w:rPr>
        <w:t>vào Công an nhân dân</w:t>
      </w:r>
    </w:p>
    <w:p w14:paraId="2BB0E761" w14:textId="77777777" w:rsidR="00BE1A9C" w:rsidRPr="001E5D83" w:rsidRDefault="00BE1A9C" w:rsidP="001E5D83">
      <w:pPr>
        <w:spacing w:before="120"/>
        <w:ind w:firstLine="720"/>
        <w:jc w:val="both"/>
        <w:rPr>
          <w:rFonts w:ascii="Times New Roman" w:hAnsi="Times New Roman"/>
          <w:lang w:val="nl-NL"/>
        </w:rPr>
      </w:pPr>
      <w:r w:rsidRPr="001E5D83">
        <w:rPr>
          <w:rFonts w:ascii="Times New Roman" w:hAnsi="Times New Roman"/>
          <w:lang w:val="nl-NL"/>
        </w:rPr>
        <w:t>1. Công dân phải đến nhận nhiệm vụ đúng ngày, tháng, năm quy định trong quyết định tạm tuyển</w:t>
      </w:r>
      <w:r w:rsidR="00957603" w:rsidRPr="001E5D83">
        <w:rPr>
          <w:rFonts w:ascii="Times New Roman" w:hAnsi="Times New Roman"/>
          <w:lang w:val="nl-NL"/>
        </w:rPr>
        <w:t>, tuyển chọn</w:t>
      </w:r>
      <w:r w:rsidR="0067207A" w:rsidRPr="001E5D83">
        <w:rPr>
          <w:rFonts w:ascii="Times New Roman" w:hAnsi="Times New Roman"/>
          <w:lang w:val="nl-NL"/>
        </w:rPr>
        <w:t xml:space="preserve">, </w:t>
      </w:r>
      <w:r w:rsidR="0067207A" w:rsidRPr="001E5D83">
        <w:rPr>
          <w:rFonts w:ascii="Times New Roman" w:hAnsi="Times New Roman"/>
          <w:color w:val="FF0000"/>
          <w:lang w:val="nl-NL"/>
        </w:rPr>
        <w:t>tiếp nhận</w:t>
      </w:r>
      <w:r w:rsidRPr="001E5D83">
        <w:rPr>
          <w:rFonts w:ascii="Times New Roman" w:hAnsi="Times New Roman"/>
          <w:lang w:val="nl-NL"/>
        </w:rPr>
        <w:t xml:space="preserve">. Trường hợp có lý do chính đáng mà không thể đến nhận nhiệm vụ đúng thời hạn ghi trong quyết định thì phải làm đơn xin gia hạn và phải được thủ trưởng đơn vị trực tiếp quản lý đồng ý. Thời </w:t>
      </w:r>
      <w:r w:rsidR="00DB24F0" w:rsidRPr="001E5D83">
        <w:rPr>
          <w:rFonts w:ascii="Times New Roman" w:hAnsi="Times New Roman"/>
          <w:lang w:val="nl-NL"/>
        </w:rPr>
        <w:t>hạn mỗi lần gia</w:t>
      </w:r>
      <w:r w:rsidR="00E279DD" w:rsidRPr="001E5D83">
        <w:rPr>
          <w:rFonts w:ascii="Times New Roman" w:hAnsi="Times New Roman"/>
          <w:lang w:val="nl-NL"/>
        </w:rPr>
        <w:t xml:space="preserve"> hạn không quá 05</w:t>
      </w:r>
      <w:r w:rsidRPr="001E5D83">
        <w:rPr>
          <w:rFonts w:ascii="Times New Roman" w:hAnsi="Times New Roman"/>
          <w:lang w:val="nl-NL"/>
        </w:rPr>
        <w:t xml:space="preserve"> ngày </w:t>
      </w:r>
      <w:r w:rsidR="00295B5D" w:rsidRPr="001E5D83">
        <w:rPr>
          <w:rFonts w:ascii="Times New Roman" w:hAnsi="Times New Roman"/>
          <w:lang w:val="nl-NL"/>
        </w:rPr>
        <w:t xml:space="preserve">làm việc </w:t>
      </w:r>
      <w:r w:rsidRPr="001E5D83">
        <w:rPr>
          <w:rFonts w:ascii="Times New Roman" w:hAnsi="Times New Roman"/>
          <w:lang w:val="nl-NL"/>
        </w:rPr>
        <w:t xml:space="preserve">và không được gia hạn quá </w:t>
      </w:r>
      <w:r w:rsidR="00B5602A" w:rsidRPr="001E5D83">
        <w:rPr>
          <w:rFonts w:ascii="Times New Roman" w:hAnsi="Times New Roman"/>
          <w:lang w:val="nl-NL"/>
        </w:rPr>
        <w:t>0</w:t>
      </w:r>
      <w:r w:rsidRPr="001E5D83">
        <w:rPr>
          <w:rFonts w:ascii="Times New Roman" w:hAnsi="Times New Roman"/>
          <w:lang w:val="nl-NL"/>
        </w:rPr>
        <w:t>2 lần.</w:t>
      </w:r>
    </w:p>
    <w:p w14:paraId="3CA93E1E" w14:textId="77777777" w:rsidR="00330DDB" w:rsidRPr="001E5D83" w:rsidRDefault="00330DDB" w:rsidP="001E5D83">
      <w:pPr>
        <w:spacing w:before="120"/>
        <w:ind w:firstLine="720"/>
        <w:jc w:val="both"/>
        <w:rPr>
          <w:rFonts w:ascii="Times New Roman" w:hAnsi="Times New Roman"/>
          <w:lang w:val="nl-NL"/>
        </w:rPr>
      </w:pPr>
      <w:r w:rsidRPr="001E5D83">
        <w:rPr>
          <w:rFonts w:ascii="Times New Roman" w:hAnsi="Times New Roman"/>
          <w:lang w:val="nl-NL"/>
        </w:rPr>
        <w:t xml:space="preserve">2. </w:t>
      </w:r>
      <w:r w:rsidR="000F3D7F" w:rsidRPr="001E5D83">
        <w:rPr>
          <w:rFonts w:ascii="Times New Roman" w:hAnsi="Times New Roman"/>
          <w:lang w:val="nl-NL"/>
        </w:rPr>
        <w:t xml:space="preserve">Công dân khi đến nhận nhiệm vụ phải viết bản cam kết không tự ý tìm hiểu, tiếp xúc với các tài liệu mang nội dung bí mật nhà nước, của Ngành Công </w:t>
      </w:r>
      <w:r w:rsidR="000F3D7F" w:rsidRPr="001E5D83">
        <w:rPr>
          <w:rFonts w:ascii="Times New Roman" w:hAnsi="Times New Roman"/>
          <w:lang w:val="nl-NL"/>
        </w:rPr>
        <w:lastRenderedPageBreak/>
        <w:t>an; không tiết lộ nhiệm vụ được giao hoặc những hiểu biết liên quan đến cơ quan, đơn vị nơi mình đã được tạm tuyển, tuyển chọn</w:t>
      </w:r>
      <w:r w:rsidR="0067207A" w:rsidRPr="001E5D83">
        <w:rPr>
          <w:rFonts w:ascii="Times New Roman" w:hAnsi="Times New Roman"/>
          <w:lang w:val="nl-NL"/>
        </w:rPr>
        <w:t xml:space="preserve">, </w:t>
      </w:r>
      <w:r w:rsidR="0067207A" w:rsidRPr="001E5D83">
        <w:rPr>
          <w:rFonts w:ascii="Times New Roman" w:hAnsi="Times New Roman"/>
          <w:color w:val="FF0000"/>
          <w:lang w:val="nl-NL"/>
        </w:rPr>
        <w:t>tiếp nhận</w:t>
      </w:r>
      <w:r w:rsidR="000F3D7F" w:rsidRPr="001E5D83">
        <w:rPr>
          <w:rFonts w:ascii="Times New Roman" w:hAnsi="Times New Roman"/>
          <w:lang w:val="nl-NL"/>
        </w:rPr>
        <w:t xml:space="preserve">. </w:t>
      </w:r>
    </w:p>
    <w:p w14:paraId="43C0E27C" w14:textId="77777777" w:rsidR="00BE1A9C" w:rsidRPr="001E5D83" w:rsidRDefault="00330DDB" w:rsidP="001E5D83">
      <w:pPr>
        <w:spacing w:before="120"/>
        <w:ind w:firstLine="720"/>
        <w:jc w:val="both"/>
        <w:rPr>
          <w:rFonts w:ascii="Times New Roman" w:hAnsi="Times New Roman"/>
          <w:lang w:val="nl-NL"/>
        </w:rPr>
      </w:pPr>
      <w:r w:rsidRPr="001E5D83">
        <w:rPr>
          <w:rFonts w:ascii="Times New Roman" w:hAnsi="Times New Roman"/>
          <w:lang w:val="nl-NL"/>
        </w:rPr>
        <w:t>3</w:t>
      </w:r>
      <w:r w:rsidR="00BE1A9C" w:rsidRPr="001E5D83">
        <w:rPr>
          <w:rFonts w:ascii="Times New Roman" w:hAnsi="Times New Roman"/>
          <w:lang w:val="nl-NL"/>
        </w:rPr>
        <w:t xml:space="preserve">. Thực hiện nghĩa vụ, trách nhiệm </w:t>
      </w:r>
      <w:r w:rsidR="006926F0" w:rsidRPr="001E5D83">
        <w:rPr>
          <w:rFonts w:ascii="Times New Roman" w:hAnsi="Times New Roman"/>
          <w:lang w:val="nl-NL"/>
        </w:rPr>
        <w:t xml:space="preserve">và những việc sĩ quan, hạ sĩ quan, chiến sĩ Công an nhân dân không được làm </w:t>
      </w:r>
      <w:r w:rsidR="00557A87" w:rsidRPr="001E5D83">
        <w:rPr>
          <w:rFonts w:ascii="Times New Roman" w:hAnsi="Times New Roman"/>
          <w:lang w:val="nl-NL"/>
        </w:rPr>
        <w:t xml:space="preserve">theo quy định tại </w:t>
      </w:r>
      <w:r w:rsidR="00C832C0" w:rsidRPr="001E5D83">
        <w:rPr>
          <w:rFonts w:ascii="Times New Roman" w:hAnsi="Times New Roman"/>
          <w:lang w:val="nl-NL"/>
        </w:rPr>
        <w:t>các đ</w:t>
      </w:r>
      <w:r w:rsidR="00557A87" w:rsidRPr="001E5D83">
        <w:rPr>
          <w:rFonts w:ascii="Times New Roman" w:hAnsi="Times New Roman"/>
          <w:lang w:val="nl-NL"/>
        </w:rPr>
        <w:t>iều 31</w:t>
      </w:r>
      <w:r w:rsidR="00C832C0" w:rsidRPr="001E5D83">
        <w:rPr>
          <w:rFonts w:ascii="Times New Roman" w:hAnsi="Times New Roman"/>
          <w:lang w:val="nl-NL"/>
        </w:rPr>
        <w:t xml:space="preserve"> và</w:t>
      </w:r>
      <w:r w:rsidR="00557A87" w:rsidRPr="001E5D83">
        <w:rPr>
          <w:rFonts w:ascii="Times New Roman" w:hAnsi="Times New Roman"/>
          <w:lang w:val="nl-NL"/>
        </w:rPr>
        <w:t xml:space="preserve"> 32</w:t>
      </w:r>
      <w:r w:rsidR="00BE1A9C" w:rsidRPr="001E5D83">
        <w:rPr>
          <w:rFonts w:ascii="Times New Roman" w:hAnsi="Times New Roman"/>
          <w:lang w:val="nl-NL"/>
        </w:rPr>
        <w:t xml:space="preserve"> Luật Công an nhân dân</w:t>
      </w:r>
      <w:r w:rsidR="00557A87" w:rsidRPr="001E5D83">
        <w:rPr>
          <w:rFonts w:ascii="Times New Roman" w:hAnsi="Times New Roman"/>
          <w:lang w:val="nl-NL"/>
        </w:rPr>
        <w:t xml:space="preserve"> năm 2018</w:t>
      </w:r>
      <w:r w:rsidR="00BE1A9C" w:rsidRPr="001E5D83">
        <w:rPr>
          <w:rFonts w:ascii="Times New Roman" w:hAnsi="Times New Roman"/>
          <w:lang w:val="nl-NL"/>
        </w:rPr>
        <w:t>.</w:t>
      </w:r>
    </w:p>
    <w:p w14:paraId="59BD83DD" w14:textId="77777777" w:rsidR="00A61839" w:rsidRPr="001E5D83" w:rsidRDefault="001C34F7" w:rsidP="001E5D83">
      <w:pPr>
        <w:spacing w:before="120"/>
        <w:ind w:firstLine="720"/>
        <w:jc w:val="both"/>
        <w:rPr>
          <w:rFonts w:ascii="Times New Roman" w:hAnsi="Times New Roman"/>
          <w:b/>
          <w:lang w:val="nl-NL"/>
        </w:rPr>
      </w:pPr>
      <w:r w:rsidRPr="001E5D83">
        <w:rPr>
          <w:rFonts w:ascii="Times New Roman" w:hAnsi="Times New Roman"/>
          <w:b/>
          <w:lang w:val="nl-NL"/>
        </w:rPr>
        <w:t>Điều 2</w:t>
      </w:r>
      <w:r w:rsidR="00011C8B" w:rsidRPr="001E5D83">
        <w:rPr>
          <w:rFonts w:ascii="Times New Roman" w:hAnsi="Times New Roman"/>
          <w:b/>
          <w:lang w:val="nl-NL"/>
        </w:rPr>
        <w:t>3</w:t>
      </w:r>
      <w:r w:rsidR="00A61839" w:rsidRPr="001E5D83">
        <w:rPr>
          <w:rFonts w:ascii="Times New Roman" w:hAnsi="Times New Roman"/>
          <w:b/>
          <w:lang w:val="nl-NL"/>
        </w:rPr>
        <w:t xml:space="preserve">. </w:t>
      </w:r>
      <w:r w:rsidR="00BE1A9C" w:rsidRPr="001E5D83">
        <w:rPr>
          <w:rFonts w:ascii="Times New Roman" w:hAnsi="Times New Roman"/>
          <w:b/>
          <w:lang w:val="nl-NL"/>
        </w:rPr>
        <w:t>X</w:t>
      </w:r>
      <w:r w:rsidR="00D86DE3" w:rsidRPr="001E5D83">
        <w:rPr>
          <w:rFonts w:ascii="Times New Roman" w:hAnsi="Times New Roman"/>
          <w:b/>
          <w:lang w:val="nl-NL"/>
        </w:rPr>
        <w:t xml:space="preserve">ử lý </w:t>
      </w:r>
      <w:r w:rsidR="00BE31C8" w:rsidRPr="001E5D83">
        <w:rPr>
          <w:rFonts w:ascii="Times New Roman" w:hAnsi="Times New Roman"/>
          <w:b/>
          <w:lang w:val="nl-NL"/>
        </w:rPr>
        <w:t>trách nhiệm</w:t>
      </w:r>
      <w:r w:rsidR="002367A5" w:rsidRPr="001E5D83">
        <w:rPr>
          <w:rFonts w:ascii="Times New Roman" w:hAnsi="Times New Roman"/>
          <w:b/>
          <w:lang w:val="nl-NL"/>
        </w:rPr>
        <w:t xml:space="preserve"> </w:t>
      </w:r>
      <w:r w:rsidR="00D86DE3" w:rsidRPr="001E5D83">
        <w:rPr>
          <w:rFonts w:ascii="Times New Roman" w:hAnsi="Times New Roman"/>
          <w:b/>
          <w:lang w:val="nl-NL"/>
        </w:rPr>
        <w:t xml:space="preserve"> </w:t>
      </w:r>
    </w:p>
    <w:p w14:paraId="5678A6CD" w14:textId="77777777" w:rsidR="00861BC2" w:rsidRPr="001E5D83" w:rsidRDefault="006926F0" w:rsidP="001E5D83">
      <w:pPr>
        <w:spacing w:before="120"/>
        <w:ind w:firstLine="720"/>
        <w:jc w:val="both"/>
        <w:rPr>
          <w:rFonts w:ascii="Times New Roman" w:hAnsi="Times New Roman"/>
          <w:lang w:val="nl-NL"/>
        </w:rPr>
      </w:pPr>
      <w:r w:rsidRPr="001E5D83">
        <w:rPr>
          <w:rFonts w:ascii="Times New Roman" w:hAnsi="Times New Roman"/>
          <w:lang w:val="nl-NL"/>
        </w:rPr>
        <w:t xml:space="preserve">1. </w:t>
      </w:r>
      <w:r w:rsidR="00861BC2" w:rsidRPr="001E5D83">
        <w:rPr>
          <w:rFonts w:ascii="Times New Roman" w:hAnsi="Times New Roman"/>
          <w:lang w:val="nl-NL"/>
        </w:rPr>
        <w:t>Thủ trưởng Công an đơn vị, địa phương phải chịu trách nhiệm</w:t>
      </w:r>
      <w:r w:rsidR="004B1DB1" w:rsidRPr="001E5D83">
        <w:rPr>
          <w:rFonts w:ascii="Times New Roman" w:hAnsi="Times New Roman"/>
          <w:lang w:val="nl-NL"/>
        </w:rPr>
        <w:t xml:space="preserve"> giải quyết các vấn đề liên quan đến </w:t>
      </w:r>
      <w:r w:rsidR="00861BC2" w:rsidRPr="001E5D83">
        <w:rPr>
          <w:rFonts w:ascii="Times New Roman" w:hAnsi="Times New Roman"/>
          <w:lang w:val="nl-NL"/>
        </w:rPr>
        <w:t xml:space="preserve">quyền và </w:t>
      </w:r>
      <w:r w:rsidRPr="001E5D83">
        <w:rPr>
          <w:rFonts w:ascii="Times New Roman" w:hAnsi="Times New Roman"/>
          <w:lang w:val="nl-NL"/>
        </w:rPr>
        <w:t xml:space="preserve">lợi ích hợp pháp của công dân </w:t>
      </w:r>
      <w:r w:rsidR="004B1DB1" w:rsidRPr="001E5D83">
        <w:rPr>
          <w:rFonts w:ascii="Times New Roman" w:hAnsi="Times New Roman"/>
          <w:lang w:val="nl-NL"/>
        </w:rPr>
        <w:t>khi</w:t>
      </w:r>
      <w:r w:rsidR="00861BC2" w:rsidRPr="001E5D83">
        <w:rPr>
          <w:rFonts w:ascii="Times New Roman" w:hAnsi="Times New Roman"/>
          <w:lang w:val="nl-NL"/>
        </w:rPr>
        <w:t xml:space="preserve"> bị hủy quyết định tạm tuyển, tuyển chọn </w:t>
      </w:r>
      <w:r w:rsidR="004B1DB1" w:rsidRPr="001E5D83">
        <w:rPr>
          <w:rFonts w:ascii="Times New Roman" w:hAnsi="Times New Roman"/>
          <w:lang w:val="nl-NL"/>
        </w:rPr>
        <w:t xml:space="preserve">theo </w:t>
      </w:r>
      <w:r w:rsidR="00861BC2" w:rsidRPr="001E5D83">
        <w:rPr>
          <w:rFonts w:ascii="Times New Roman" w:hAnsi="Times New Roman"/>
          <w:lang w:val="nl-NL"/>
        </w:rPr>
        <w:t>quy</w:t>
      </w:r>
      <w:r w:rsidR="004B1DB1" w:rsidRPr="001E5D83">
        <w:rPr>
          <w:rFonts w:ascii="Times New Roman" w:hAnsi="Times New Roman"/>
          <w:lang w:val="nl-NL"/>
        </w:rPr>
        <w:t xml:space="preserve"> định tại </w:t>
      </w:r>
      <w:r w:rsidR="00A83455" w:rsidRPr="001E5D83">
        <w:rPr>
          <w:rFonts w:ascii="Times New Roman" w:hAnsi="Times New Roman"/>
          <w:lang w:val="nl-NL"/>
        </w:rPr>
        <w:t>khoản 2</w:t>
      </w:r>
      <w:r w:rsidR="001D7C81" w:rsidRPr="001E5D83">
        <w:rPr>
          <w:rFonts w:ascii="Times New Roman" w:hAnsi="Times New Roman"/>
          <w:lang w:val="nl-NL"/>
        </w:rPr>
        <w:t xml:space="preserve"> </w:t>
      </w:r>
      <w:r w:rsidR="001D7C81" w:rsidRPr="001E5D83">
        <w:rPr>
          <w:rFonts w:ascii="Times New Roman" w:hAnsi="Times New Roman"/>
          <w:color w:val="FF0000"/>
          <w:lang w:val="nl-NL"/>
        </w:rPr>
        <w:t>Điều 1</w:t>
      </w:r>
      <w:r w:rsidR="0067207A" w:rsidRPr="001E5D83">
        <w:rPr>
          <w:rFonts w:ascii="Times New Roman" w:hAnsi="Times New Roman"/>
          <w:color w:val="FF0000"/>
          <w:lang w:val="nl-NL"/>
        </w:rPr>
        <w:t>5</w:t>
      </w:r>
      <w:r w:rsidR="004B1DB1" w:rsidRPr="001E5D83">
        <w:rPr>
          <w:rFonts w:ascii="Times New Roman" w:hAnsi="Times New Roman"/>
          <w:lang w:val="nl-NL"/>
        </w:rPr>
        <w:t xml:space="preserve"> </w:t>
      </w:r>
      <w:r w:rsidR="00861BC2" w:rsidRPr="001E5D83">
        <w:rPr>
          <w:rFonts w:ascii="Times New Roman" w:hAnsi="Times New Roman"/>
          <w:lang w:val="nl-NL"/>
        </w:rPr>
        <w:t>Thông tư này</w:t>
      </w:r>
      <w:r w:rsidR="004B1DB1" w:rsidRPr="001E5D83">
        <w:rPr>
          <w:rFonts w:ascii="Times New Roman" w:hAnsi="Times New Roman"/>
          <w:lang w:val="nl-NL"/>
        </w:rPr>
        <w:t xml:space="preserve">; đồng thời phải </w:t>
      </w:r>
      <w:r w:rsidR="00861BC2" w:rsidRPr="001E5D83">
        <w:rPr>
          <w:rFonts w:ascii="Times New Roman" w:hAnsi="Times New Roman"/>
          <w:lang w:val="nl-NL"/>
        </w:rPr>
        <w:t>hoàn trả vào ngân sách Nhà nước p</w:t>
      </w:r>
      <w:r w:rsidR="004B1DB1" w:rsidRPr="001E5D83">
        <w:rPr>
          <w:rFonts w:ascii="Times New Roman" w:hAnsi="Times New Roman"/>
          <w:lang w:val="nl-NL"/>
        </w:rPr>
        <w:t>hần kinh phí chi cho tiền lương và</w:t>
      </w:r>
      <w:r w:rsidR="00861BC2" w:rsidRPr="001E5D83">
        <w:rPr>
          <w:rFonts w:ascii="Times New Roman" w:hAnsi="Times New Roman"/>
          <w:lang w:val="nl-NL"/>
        </w:rPr>
        <w:t xml:space="preserve"> chế độ</w:t>
      </w:r>
      <w:r w:rsidR="008760C7" w:rsidRPr="001E5D83">
        <w:rPr>
          <w:rFonts w:ascii="Times New Roman" w:hAnsi="Times New Roman"/>
          <w:lang w:val="nl-NL"/>
        </w:rPr>
        <w:t>,</w:t>
      </w:r>
      <w:r w:rsidR="00861BC2" w:rsidRPr="001E5D83">
        <w:rPr>
          <w:rFonts w:ascii="Times New Roman" w:hAnsi="Times New Roman"/>
          <w:lang w:val="nl-NL"/>
        </w:rPr>
        <w:t xml:space="preserve"> chính sách theo lương đã chi cho người được tạm tuyển, tuyển chọn.</w:t>
      </w:r>
      <w:r w:rsidR="002367A5" w:rsidRPr="001E5D83">
        <w:rPr>
          <w:rFonts w:ascii="Times New Roman" w:hAnsi="Times New Roman"/>
          <w:lang w:val="nl-NL"/>
        </w:rPr>
        <w:t xml:space="preserve"> </w:t>
      </w:r>
    </w:p>
    <w:p w14:paraId="6DA3E76D" w14:textId="77777777" w:rsidR="00861BC2" w:rsidRPr="001E5D83" w:rsidRDefault="002367A5" w:rsidP="001E5D83">
      <w:pPr>
        <w:spacing w:before="120"/>
        <w:ind w:firstLine="720"/>
        <w:jc w:val="both"/>
        <w:rPr>
          <w:rFonts w:ascii="Times New Roman" w:hAnsi="Times New Roman"/>
          <w:color w:val="FF0000"/>
          <w:lang w:val="nl-NL"/>
        </w:rPr>
      </w:pPr>
      <w:r w:rsidRPr="001E5D83">
        <w:rPr>
          <w:rFonts w:ascii="Times New Roman" w:hAnsi="Times New Roman"/>
          <w:lang w:val="nl-NL"/>
        </w:rPr>
        <w:t xml:space="preserve">Tùy theo tính chất, mức độ vi phạm, </w:t>
      </w:r>
      <w:r w:rsidR="00861BC2" w:rsidRPr="001E5D83">
        <w:rPr>
          <w:rFonts w:ascii="Times New Roman" w:hAnsi="Times New Roman"/>
          <w:lang w:val="nl-NL"/>
        </w:rPr>
        <w:t xml:space="preserve">Cục trưởng Cục Tổ chức cán bộ </w:t>
      </w:r>
      <w:r w:rsidRPr="001E5D83">
        <w:rPr>
          <w:rFonts w:ascii="Times New Roman" w:hAnsi="Times New Roman"/>
          <w:lang w:val="nl-NL"/>
        </w:rPr>
        <w:t xml:space="preserve">trình Bộ trưởng Bộ Công an </w:t>
      </w:r>
      <w:r w:rsidR="00EC3154" w:rsidRPr="001E5D83">
        <w:rPr>
          <w:rFonts w:ascii="Times New Roman" w:hAnsi="Times New Roman"/>
          <w:lang w:val="nl-NL"/>
        </w:rPr>
        <w:t xml:space="preserve">xem xét </w:t>
      </w:r>
      <w:r w:rsidRPr="001E5D83">
        <w:rPr>
          <w:rFonts w:ascii="Times New Roman" w:hAnsi="Times New Roman"/>
          <w:lang w:val="nl-NL"/>
        </w:rPr>
        <w:t>hạn chế hoặc không giao quyền quyết định tuyển chọn</w:t>
      </w:r>
      <w:r w:rsidR="0067207A" w:rsidRPr="001E5D83">
        <w:rPr>
          <w:rFonts w:ascii="Times New Roman" w:hAnsi="Times New Roman"/>
          <w:lang w:val="nl-NL"/>
        </w:rPr>
        <w:t xml:space="preserve">, </w:t>
      </w:r>
      <w:r w:rsidR="0067207A" w:rsidRPr="001E5D83">
        <w:rPr>
          <w:rFonts w:ascii="Times New Roman" w:hAnsi="Times New Roman"/>
          <w:color w:val="FF0000"/>
          <w:lang w:val="nl-NL"/>
        </w:rPr>
        <w:t>tiếp nhận</w:t>
      </w:r>
      <w:r w:rsidRPr="001E5D83">
        <w:rPr>
          <w:rFonts w:ascii="Times New Roman" w:hAnsi="Times New Roman"/>
          <w:lang w:val="nl-NL"/>
        </w:rPr>
        <w:t xml:space="preserve"> công dân vào Công an nhân dân và đề xuất hình thức xử lý kỷ luật </w:t>
      </w:r>
      <w:r w:rsidR="00E324AE" w:rsidRPr="001E5D83">
        <w:rPr>
          <w:rFonts w:ascii="Times New Roman" w:hAnsi="Times New Roman"/>
          <w:lang w:val="nl-NL"/>
        </w:rPr>
        <w:t xml:space="preserve">theo </w:t>
      </w:r>
      <w:r w:rsidR="00E324AE" w:rsidRPr="001E5D83">
        <w:rPr>
          <w:rFonts w:ascii="Times New Roman" w:hAnsi="Times New Roman"/>
          <w:color w:val="FF0000"/>
          <w:lang w:val="nl-NL"/>
        </w:rPr>
        <w:t xml:space="preserve">quy định </w:t>
      </w:r>
      <w:r w:rsidR="00861BC2" w:rsidRPr="001E5D83">
        <w:rPr>
          <w:rFonts w:ascii="Times New Roman" w:hAnsi="Times New Roman"/>
          <w:color w:val="FF0000"/>
          <w:lang w:val="nl-NL"/>
        </w:rPr>
        <w:t>của Bộ trưởng Bộ Công an</w:t>
      </w:r>
      <w:r w:rsidR="00861BC2" w:rsidRPr="001E5D83">
        <w:rPr>
          <w:rFonts w:ascii="Times New Roman" w:hAnsi="Times New Roman"/>
          <w:lang w:val="nl-NL"/>
        </w:rPr>
        <w:t xml:space="preserve"> quy định việc xử lý kỷ luật cán bộ, chiến sĩ Công an </w:t>
      </w:r>
      <w:r w:rsidR="00861BC2" w:rsidRPr="001E5D83">
        <w:rPr>
          <w:rFonts w:ascii="Times New Roman" w:hAnsi="Times New Roman"/>
          <w:color w:val="FF0000"/>
          <w:lang w:val="nl-NL"/>
        </w:rPr>
        <w:t>nhân dân</w:t>
      </w:r>
      <w:r w:rsidR="009C7140" w:rsidRPr="001E5D83">
        <w:rPr>
          <w:rFonts w:ascii="Times New Roman" w:hAnsi="Times New Roman"/>
          <w:color w:val="FF0000"/>
          <w:lang w:val="nl-NL"/>
        </w:rPr>
        <w:t>.</w:t>
      </w:r>
    </w:p>
    <w:p w14:paraId="43F24273" w14:textId="77777777" w:rsidR="00BC0624" w:rsidRPr="001E5D83" w:rsidRDefault="002367A5" w:rsidP="001E5D83">
      <w:pPr>
        <w:spacing w:before="120"/>
        <w:ind w:firstLine="720"/>
        <w:jc w:val="both"/>
        <w:rPr>
          <w:rFonts w:ascii="Times New Roman" w:hAnsi="Times New Roman"/>
          <w:lang w:val="nl-NL"/>
        </w:rPr>
      </w:pPr>
      <w:r w:rsidRPr="001E5D83">
        <w:rPr>
          <w:rFonts w:ascii="Times New Roman" w:hAnsi="Times New Roman"/>
          <w:lang w:val="nl-NL"/>
        </w:rPr>
        <w:t xml:space="preserve">2. </w:t>
      </w:r>
      <w:r w:rsidR="0043043E" w:rsidRPr="001E5D83">
        <w:rPr>
          <w:rFonts w:ascii="Times New Roman" w:hAnsi="Times New Roman"/>
          <w:lang w:val="nl-NL"/>
        </w:rPr>
        <w:t xml:space="preserve">Cán bộ </w:t>
      </w:r>
      <w:r w:rsidR="005D0D65" w:rsidRPr="001E5D83">
        <w:rPr>
          <w:rFonts w:ascii="Times New Roman" w:hAnsi="Times New Roman"/>
          <w:lang w:val="nl-NL"/>
        </w:rPr>
        <w:t>trực tiếp tham mưu</w:t>
      </w:r>
      <w:r w:rsidR="006F257F" w:rsidRPr="001E5D83">
        <w:rPr>
          <w:rFonts w:ascii="Times New Roman" w:hAnsi="Times New Roman"/>
          <w:lang w:val="nl-NL"/>
        </w:rPr>
        <w:t>, đề xuất</w:t>
      </w:r>
      <w:r w:rsidR="005D0D65" w:rsidRPr="001E5D83">
        <w:rPr>
          <w:rFonts w:ascii="Times New Roman" w:hAnsi="Times New Roman"/>
          <w:lang w:val="nl-NL"/>
        </w:rPr>
        <w:t xml:space="preserve"> tuyển chọn</w:t>
      </w:r>
      <w:r w:rsidR="0067207A" w:rsidRPr="001E5D83">
        <w:rPr>
          <w:rFonts w:ascii="Times New Roman" w:hAnsi="Times New Roman"/>
          <w:lang w:val="nl-NL"/>
        </w:rPr>
        <w:t xml:space="preserve">, </w:t>
      </w:r>
      <w:r w:rsidR="0067207A" w:rsidRPr="001E5D83">
        <w:rPr>
          <w:rFonts w:ascii="Times New Roman" w:hAnsi="Times New Roman"/>
          <w:color w:val="FF0000"/>
          <w:lang w:val="nl-NL"/>
        </w:rPr>
        <w:t>tiếp nhận</w:t>
      </w:r>
      <w:r w:rsidR="005D0D65" w:rsidRPr="001E5D83">
        <w:rPr>
          <w:rFonts w:ascii="Times New Roman" w:hAnsi="Times New Roman"/>
          <w:lang w:val="nl-NL"/>
        </w:rPr>
        <w:t xml:space="preserve"> công dân vào Công an nhân dân </w:t>
      </w:r>
      <w:r w:rsidR="0045438F" w:rsidRPr="001E5D83">
        <w:rPr>
          <w:rFonts w:ascii="Times New Roman" w:hAnsi="Times New Roman"/>
          <w:lang w:val="nl-NL"/>
        </w:rPr>
        <w:t xml:space="preserve">có </w:t>
      </w:r>
      <w:r w:rsidR="00A5682C" w:rsidRPr="001E5D83">
        <w:rPr>
          <w:rFonts w:ascii="Times New Roman" w:hAnsi="Times New Roman"/>
          <w:lang w:val="nl-NL"/>
        </w:rPr>
        <w:t xml:space="preserve">hành vi cố ý làm trái hoặc thiếu tinh thần trách nhiệm trong công việc </w:t>
      </w:r>
      <w:r w:rsidR="00861FE7" w:rsidRPr="001E5D83">
        <w:rPr>
          <w:rFonts w:ascii="Times New Roman" w:hAnsi="Times New Roman"/>
          <w:lang w:val="nl-NL"/>
        </w:rPr>
        <w:t xml:space="preserve">(theo kết luận của </w:t>
      </w:r>
      <w:r w:rsidR="008F70B7" w:rsidRPr="001E5D83">
        <w:rPr>
          <w:rFonts w:ascii="Times New Roman" w:hAnsi="Times New Roman"/>
          <w:lang w:val="nl-NL"/>
        </w:rPr>
        <w:t>cơ quan</w:t>
      </w:r>
      <w:r w:rsidR="00861FE7" w:rsidRPr="001E5D83">
        <w:rPr>
          <w:rFonts w:ascii="Times New Roman" w:hAnsi="Times New Roman"/>
          <w:lang w:val="nl-NL"/>
        </w:rPr>
        <w:t xml:space="preserve"> có thẩm quyền) </w:t>
      </w:r>
      <w:r w:rsidR="00FA2B6C" w:rsidRPr="001E5D83">
        <w:rPr>
          <w:rFonts w:ascii="Times New Roman" w:hAnsi="Times New Roman"/>
          <w:lang w:val="nl-NL"/>
        </w:rPr>
        <w:t xml:space="preserve">hoặc </w:t>
      </w:r>
      <w:r w:rsidR="0043043E" w:rsidRPr="001E5D83">
        <w:rPr>
          <w:rFonts w:ascii="Times New Roman" w:hAnsi="Times New Roman"/>
          <w:lang w:val="nl-NL"/>
        </w:rPr>
        <w:t>đã bị xử lý kỷ luật về hành vi sai phạm</w:t>
      </w:r>
      <w:r w:rsidR="006926F0" w:rsidRPr="001E5D83">
        <w:rPr>
          <w:rFonts w:ascii="Times New Roman" w:hAnsi="Times New Roman"/>
          <w:lang w:val="nl-NL"/>
        </w:rPr>
        <w:t xml:space="preserve"> (trừ hình thức tước danh hiệu Công an nhân dân)</w:t>
      </w:r>
      <w:r w:rsidR="00E13EC8" w:rsidRPr="001E5D83">
        <w:rPr>
          <w:rFonts w:ascii="Times New Roman" w:hAnsi="Times New Roman"/>
          <w:lang w:val="nl-NL"/>
        </w:rPr>
        <w:t xml:space="preserve">, tùy theo tính chất, mức độ vi phạm bị xem xét xử lý kỷ luật theo quy định </w:t>
      </w:r>
      <w:r w:rsidR="002937C0" w:rsidRPr="001E5D83">
        <w:rPr>
          <w:rFonts w:ascii="Times New Roman" w:hAnsi="Times New Roman"/>
          <w:lang w:val="nl-NL"/>
        </w:rPr>
        <w:t xml:space="preserve">của </w:t>
      </w:r>
      <w:r w:rsidR="002937C0" w:rsidRPr="001E5D83">
        <w:rPr>
          <w:rFonts w:ascii="Times New Roman" w:hAnsi="Times New Roman"/>
          <w:color w:val="FF0000"/>
          <w:lang w:val="nl-NL"/>
        </w:rPr>
        <w:t>Bộ trưởng Bộ Công an</w:t>
      </w:r>
      <w:r w:rsidR="00EB2A81" w:rsidRPr="001E5D83">
        <w:rPr>
          <w:rFonts w:ascii="Times New Roman" w:hAnsi="Times New Roman"/>
          <w:color w:val="FF0000"/>
          <w:lang w:val="nl-NL"/>
        </w:rPr>
        <w:t>, đồng thời không được bố trí làm công tác tuyển chọn công dân vào Công an nhân dân</w:t>
      </w:r>
      <w:r w:rsidR="00FA2B6C" w:rsidRPr="001E5D83">
        <w:rPr>
          <w:rFonts w:ascii="Times New Roman" w:hAnsi="Times New Roman"/>
          <w:lang w:val="nl-NL"/>
        </w:rPr>
        <w:t>.</w:t>
      </w:r>
    </w:p>
    <w:p w14:paraId="3FEC0760" w14:textId="77777777" w:rsidR="00861BC2" w:rsidRPr="001E5D83" w:rsidRDefault="00BC0624" w:rsidP="001E5D83">
      <w:pPr>
        <w:spacing w:before="120"/>
        <w:ind w:firstLine="720"/>
        <w:jc w:val="both"/>
        <w:rPr>
          <w:rFonts w:ascii="Times New Roman" w:hAnsi="Times New Roman"/>
          <w:lang w:val="nl-NL"/>
        </w:rPr>
      </w:pPr>
      <w:r w:rsidRPr="001E5D83">
        <w:rPr>
          <w:rFonts w:ascii="Times New Roman" w:hAnsi="Times New Roman"/>
          <w:lang w:val="nl-NL"/>
        </w:rPr>
        <w:t>3</w:t>
      </w:r>
      <w:r w:rsidR="00BE1A9C" w:rsidRPr="001E5D83">
        <w:rPr>
          <w:rFonts w:ascii="Times New Roman" w:hAnsi="Times New Roman"/>
          <w:lang w:val="nl-NL"/>
        </w:rPr>
        <w:t>. Công dân được tạm tuyển</w:t>
      </w:r>
      <w:r w:rsidR="00FC4305" w:rsidRPr="001E5D83">
        <w:rPr>
          <w:rFonts w:ascii="Times New Roman" w:hAnsi="Times New Roman"/>
          <w:lang w:val="nl-NL"/>
        </w:rPr>
        <w:t>,</w:t>
      </w:r>
      <w:r w:rsidR="00BE1A9C" w:rsidRPr="001E5D83">
        <w:rPr>
          <w:rFonts w:ascii="Times New Roman" w:hAnsi="Times New Roman"/>
          <w:lang w:val="nl-NL"/>
        </w:rPr>
        <w:t xml:space="preserve"> </w:t>
      </w:r>
      <w:r w:rsidR="00FC4305" w:rsidRPr="001E5D83">
        <w:rPr>
          <w:rFonts w:ascii="Times New Roman" w:hAnsi="Times New Roman"/>
          <w:lang w:val="nl-NL"/>
        </w:rPr>
        <w:t>tuyển chọn</w:t>
      </w:r>
      <w:r w:rsidR="0067207A" w:rsidRPr="001E5D83">
        <w:rPr>
          <w:rFonts w:ascii="Times New Roman" w:hAnsi="Times New Roman"/>
          <w:lang w:val="nl-NL"/>
        </w:rPr>
        <w:t xml:space="preserve">, </w:t>
      </w:r>
      <w:r w:rsidR="0067207A" w:rsidRPr="001E5D83">
        <w:rPr>
          <w:rFonts w:ascii="Times New Roman" w:hAnsi="Times New Roman"/>
          <w:color w:val="FF0000"/>
          <w:lang w:val="nl-NL"/>
        </w:rPr>
        <w:t>tiếp nhận</w:t>
      </w:r>
      <w:r w:rsidR="00FC4305" w:rsidRPr="001E5D83">
        <w:rPr>
          <w:rFonts w:ascii="Times New Roman" w:hAnsi="Times New Roman"/>
          <w:lang w:val="nl-NL"/>
        </w:rPr>
        <w:t xml:space="preserve"> </w:t>
      </w:r>
      <w:r w:rsidR="00BE1A9C" w:rsidRPr="001E5D83">
        <w:rPr>
          <w:rFonts w:ascii="Times New Roman" w:hAnsi="Times New Roman"/>
          <w:lang w:val="nl-NL"/>
        </w:rPr>
        <w:t>đến nhận nhiệm vụ quá thời hạn quy định trong quyết định tạm tuyển</w:t>
      </w:r>
      <w:r w:rsidR="00FC4305" w:rsidRPr="001E5D83">
        <w:rPr>
          <w:rFonts w:ascii="Times New Roman" w:hAnsi="Times New Roman"/>
          <w:lang w:val="nl-NL"/>
        </w:rPr>
        <w:t>,</w:t>
      </w:r>
      <w:r w:rsidR="00BE1A9C" w:rsidRPr="001E5D83">
        <w:rPr>
          <w:rFonts w:ascii="Times New Roman" w:hAnsi="Times New Roman"/>
          <w:lang w:val="nl-NL"/>
        </w:rPr>
        <w:t xml:space="preserve"> </w:t>
      </w:r>
      <w:r w:rsidR="00FC4305" w:rsidRPr="001E5D83">
        <w:rPr>
          <w:rFonts w:ascii="Times New Roman" w:hAnsi="Times New Roman"/>
          <w:lang w:val="nl-NL"/>
        </w:rPr>
        <w:t>tuyển chọn</w:t>
      </w:r>
      <w:r w:rsidR="0067207A" w:rsidRPr="001E5D83">
        <w:rPr>
          <w:rFonts w:ascii="Times New Roman" w:hAnsi="Times New Roman"/>
          <w:lang w:val="nl-NL"/>
        </w:rPr>
        <w:t xml:space="preserve">, </w:t>
      </w:r>
      <w:r w:rsidR="0067207A" w:rsidRPr="001E5D83">
        <w:rPr>
          <w:rFonts w:ascii="Times New Roman" w:hAnsi="Times New Roman"/>
          <w:color w:val="FF0000"/>
          <w:lang w:val="nl-NL"/>
        </w:rPr>
        <w:t>tiếp nhận</w:t>
      </w:r>
      <w:r w:rsidR="00FC4305" w:rsidRPr="001E5D83">
        <w:rPr>
          <w:rFonts w:ascii="Times New Roman" w:hAnsi="Times New Roman"/>
          <w:lang w:val="nl-NL"/>
        </w:rPr>
        <w:t xml:space="preserve"> </w:t>
      </w:r>
      <w:r w:rsidR="00BE1A9C" w:rsidRPr="001E5D83">
        <w:rPr>
          <w:rFonts w:ascii="Times New Roman" w:hAnsi="Times New Roman"/>
          <w:lang w:val="nl-NL"/>
        </w:rPr>
        <w:t xml:space="preserve">mà không được thủ trưởng đơn vị trực tiếp sử dụng đồng ý hoặc đến nhận nhiệm vụ quá thời gian </w:t>
      </w:r>
      <w:r w:rsidR="00861BC2" w:rsidRPr="001E5D83">
        <w:rPr>
          <w:rFonts w:ascii="Times New Roman" w:hAnsi="Times New Roman"/>
          <w:lang w:val="nl-NL"/>
        </w:rPr>
        <w:t>được gia hạn theo quy định tại k</w:t>
      </w:r>
      <w:r w:rsidR="00BE1A9C" w:rsidRPr="001E5D83">
        <w:rPr>
          <w:rFonts w:ascii="Times New Roman" w:hAnsi="Times New Roman"/>
          <w:lang w:val="nl-NL"/>
        </w:rPr>
        <w:t xml:space="preserve">hoản 1 </w:t>
      </w:r>
      <w:r w:rsidR="00BE1A9C" w:rsidRPr="001E5D83">
        <w:rPr>
          <w:rFonts w:ascii="Times New Roman" w:hAnsi="Times New Roman"/>
          <w:color w:val="FF0000"/>
          <w:lang w:val="nl-NL"/>
        </w:rPr>
        <w:t xml:space="preserve">Điều </w:t>
      </w:r>
      <w:r w:rsidR="007B039A" w:rsidRPr="001E5D83">
        <w:rPr>
          <w:rFonts w:ascii="Times New Roman" w:hAnsi="Times New Roman"/>
          <w:color w:val="FF0000"/>
          <w:lang w:val="nl-NL"/>
        </w:rPr>
        <w:t>2</w:t>
      </w:r>
      <w:r w:rsidR="0067207A" w:rsidRPr="001E5D83">
        <w:rPr>
          <w:rFonts w:ascii="Times New Roman" w:hAnsi="Times New Roman"/>
          <w:color w:val="FF0000"/>
          <w:lang w:val="nl-NL"/>
        </w:rPr>
        <w:t>2</w:t>
      </w:r>
      <w:r w:rsidR="006926F0" w:rsidRPr="001E5D83">
        <w:rPr>
          <w:rFonts w:ascii="Times New Roman" w:hAnsi="Times New Roman"/>
          <w:lang w:val="nl-NL"/>
        </w:rPr>
        <w:t xml:space="preserve"> Thông tư này </w:t>
      </w:r>
      <w:r w:rsidR="00BE1A9C" w:rsidRPr="001E5D83">
        <w:rPr>
          <w:rFonts w:ascii="Times New Roman" w:hAnsi="Times New Roman"/>
          <w:lang w:val="nl-NL"/>
        </w:rPr>
        <w:t xml:space="preserve">thì tùy theo tính chất, mức độ vi phạm mà bị xử lý kỷ luật theo quy định </w:t>
      </w:r>
      <w:r w:rsidR="002937C0" w:rsidRPr="001E5D83">
        <w:rPr>
          <w:rFonts w:ascii="Times New Roman" w:hAnsi="Times New Roman"/>
          <w:color w:val="FF0000"/>
          <w:lang w:val="nl-NL"/>
        </w:rPr>
        <w:t>của Bộ trưởng Bộ Công an</w:t>
      </w:r>
      <w:r w:rsidR="00861BC2" w:rsidRPr="001E5D83">
        <w:rPr>
          <w:rFonts w:ascii="Times New Roman" w:hAnsi="Times New Roman"/>
          <w:lang w:val="nl-NL"/>
        </w:rPr>
        <w:t xml:space="preserve"> </w:t>
      </w:r>
      <w:r w:rsidR="00A83455" w:rsidRPr="001E5D83">
        <w:rPr>
          <w:rFonts w:ascii="Times New Roman" w:hAnsi="Times New Roman"/>
          <w:lang w:val="nl-NL"/>
        </w:rPr>
        <w:t>hoặc hủy quyết định tạm tuyển, tuyển chọn</w:t>
      </w:r>
      <w:r w:rsidR="0067207A" w:rsidRPr="001E5D83">
        <w:rPr>
          <w:rFonts w:ascii="Times New Roman" w:hAnsi="Times New Roman"/>
          <w:lang w:val="nl-NL"/>
        </w:rPr>
        <w:t xml:space="preserve">, </w:t>
      </w:r>
      <w:r w:rsidR="0067207A" w:rsidRPr="001E5D83">
        <w:rPr>
          <w:rFonts w:ascii="Times New Roman" w:hAnsi="Times New Roman"/>
          <w:color w:val="FF0000"/>
          <w:lang w:val="nl-NL"/>
        </w:rPr>
        <w:t>tiếp nhận</w:t>
      </w:r>
      <w:r w:rsidR="00A83455" w:rsidRPr="001E5D83">
        <w:rPr>
          <w:rFonts w:ascii="Times New Roman" w:hAnsi="Times New Roman"/>
          <w:lang w:val="nl-NL"/>
        </w:rPr>
        <w:t xml:space="preserve"> đã ký</w:t>
      </w:r>
      <w:r w:rsidR="00861BC2" w:rsidRPr="001E5D83">
        <w:rPr>
          <w:rFonts w:ascii="Times New Roman" w:hAnsi="Times New Roman"/>
          <w:lang w:val="nl-NL"/>
        </w:rPr>
        <w:t>.</w:t>
      </w:r>
    </w:p>
    <w:p w14:paraId="5CE3C04B" w14:textId="77777777" w:rsidR="00BC0624" w:rsidRPr="001E5D83" w:rsidRDefault="00BC0624" w:rsidP="001E5D83">
      <w:pPr>
        <w:spacing w:before="120"/>
        <w:ind w:firstLine="720"/>
        <w:jc w:val="both"/>
        <w:rPr>
          <w:rFonts w:ascii="Times New Roman" w:hAnsi="Times New Roman"/>
          <w:spacing w:val="-5"/>
          <w:lang w:val="nl-NL"/>
        </w:rPr>
      </w:pPr>
      <w:r w:rsidRPr="001E5D83">
        <w:rPr>
          <w:rFonts w:ascii="Times New Roman" w:hAnsi="Times New Roman"/>
          <w:spacing w:val="-5"/>
          <w:lang w:val="nl-NL"/>
        </w:rPr>
        <w:t>4. Mọi sai phạm trong công tác tuyển chọn</w:t>
      </w:r>
      <w:r w:rsidR="0067207A" w:rsidRPr="001E5D83">
        <w:rPr>
          <w:rFonts w:ascii="Times New Roman" w:hAnsi="Times New Roman"/>
          <w:spacing w:val="-5"/>
          <w:lang w:val="nl-NL"/>
        </w:rPr>
        <w:t xml:space="preserve">, </w:t>
      </w:r>
      <w:r w:rsidR="0067207A" w:rsidRPr="001E5D83">
        <w:rPr>
          <w:rFonts w:ascii="Times New Roman" w:hAnsi="Times New Roman"/>
          <w:color w:val="FF0000"/>
          <w:spacing w:val="-5"/>
          <w:lang w:val="nl-NL"/>
        </w:rPr>
        <w:t>tiếp nhận</w:t>
      </w:r>
      <w:r w:rsidRPr="001E5D83">
        <w:rPr>
          <w:rFonts w:ascii="Times New Roman" w:hAnsi="Times New Roman"/>
          <w:spacing w:val="-5"/>
          <w:lang w:val="nl-NL"/>
        </w:rPr>
        <w:t xml:space="preserve"> công dân vào Công an nhân dân khi đã có kết luận hoặc quyết định xử lý của cấp có thẩm quyền đều phải thông báo công khai trong nội bộ Công an đơn vị, địa phương, </w:t>
      </w:r>
      <w:r w:rsidR="00861BC2" w:rsidRPr="001E5D83">
        <w:rPr>
          <w:rFonts w:ascii="Times New Roman" w:hAnsi="Times New Roman"/>
          <w:spacing w:val="-5"/>
          <w:lang w:val="nl-NL"/>
        </w:rPr>
        <w:t>trường hợp cần rút kinh nghiệm chung</w:t>
      </w:r>
      <w:r w:rsidRPr="001E5D83">
        <w:rPr>
          <w:rFonts w:ascii="Times New Roman" w:hAnsi="Times New Roman"/>
          <w:spacing w:val="-5"/>
          <w:lang w:val="nl-NL"/>
        </w:rPr>
        <w:t xml:space="preserve">, </w:t>
      </w:r>
      <w:r w:rsidR="00861BC2" w:rsidRPr="001E5D83">
        <w:rPr>
          <w:rFonts w:ascii="Times New Roman" w:hAnsi="Times New Roman"/>
          <w:spacing w:val="-5"/>
          <w:lang w:val="nl-NL"/>
        </w:rPr>
        <w:t>Cục Tổ chức cán bộ</w:t>
      </w:r>
      <w:r w:rsidRPr="001E5D83">
        <w:rPr>
          <w:rFonts w:ascii="Times New Roman" w:hAnsi="Times New Roman"/>
          <w:spacing w:val="-5"/>
          <w:lang w:val="nl-NL"/>
        </w:rPr>
        <w:t xml:space="preserve"> có văn bản thông báo trong toàn lực lượng.</w:t>
      </w:r>
    </w:p>
    <w:p w14:paraId="2854F5F5" w14:textId="77777777" w:rsidR="003420EE" w:rsidRPr="00F55641" w:rsidRDefault="0088577C" w:rsidP="00A35D31">
      <w:pPr>
        <w:jc w:val="center"/>
        <w:rPr>
          <w:rFonts w:ascii="Times New Roman" w:hAnsi="Times New Roman"/>
          <w:b/>
          <w:lang w:val="nl-NL"/>
        </w:rPr>
      </w:pPr>
      <w:r w:rsidRPr="00F55641">
        <w:rPr>
          <w:rFonts w:ascii="Times New Roman" w:hAnsi="Times New Roman"/>
          <w:b/>
          <w:lang w:val="nl-NL"/>
        </w:rPr>
        <w:t>Chương III</w:t>
      </w:r>
    </w:p>
    <w:p w14:paraId="5E6C8361" w14:textId="77777777" w:rsidR="003420EE" w:rsidRPr="00F55641" w:rsidRDefault="003420EE" w:rsidP="00A35D31">
      <w:pPr>
        <w:jc w:val="center"/>
        <w:rPr>
          <w:rFonts w:ascii="Times New Roman" w:hAnsi="Times New Roman"/>
          <w:b/>
          <w:lang w:val="nl-NL"/>
        </w:rPr>
      </w:pPr>
      <w:r w:rsidRPr="00F55641">
        <w:rPr>
          <w:rFonts w:ascii="Times New Roman" w:hAnsi="Times New Roman"/>
          <w:b/>
          <w:lang w:val="nl-NL"/>
        </w:rPr>
        <w:t>ĐIỀU KHOẢN THI HÀNH</w:t>
      </w:r>
    </w:p>
    <w:p w14:paraId="03F9161B" w14:textId="77777777" w:rsidR="00D119AD" w:rsidRPr="00FB66FD" w:rsidRDefault="00D119AD" w:rsidP="00A35D31">
      <w:pPr>
        <w:spacing w:before="80"/>
        <w:ind w:firstLine="654"/>
        <w:jc w:val="both"/>
        <w:rPr>
          <w:rFonts w:ascii="Times New Roman" w:hAnsi="Times New Roman"/>
          <w:b/>
          <w:sz w:val="16"/>
          <w:lang w:val="nl-NL"/>
        </w:rPr>
      </w:pPr>
    </w:p>
    <w:p w14:paraId="05D1B293" w14:textId="77777777" w:rsidR="0011051E" w:rsidRPr="00F55641" w:rsidRDefault="004905BF" w:rsidP="00A35D31">
      <w:pPr>
        <w:spacing w:before="80"/>
        <w:ind w:firstLine="720"/>
        <w:jc w:val="both"/>
        <w:rPr>
          <w:rFonts w:ascii="Times New Roman" w:hAnsi="Times New Roman"/>
          <w:b/>
          <w:lang w:val="nl-NL"/>
        </w:rPr>
      </w:pPr>
      <w:r w:rsidRPr="00F55641">
        <w:rPr>
          <w:rFonts w:ascii="Times New Roman" w:hAnsi="Times New Roman"/>
          <w:b/>
          <w:lang w:val="nl-NL"/>
        </w:rPr>
        <w:t xml:space="preserve">Điều </w:t>
      </w:r>
      <w:r w:rsidR="0003570C" w:rsidRPr="00F55641">
        <w:rPr>
          <w:rFonts w:ascii="Times New Roman" w:hAnsi="Times New Roman"/>
          <w:b/>
          <w:lang w:val="nl-NL"/>
        </w:rPr>
        <w:t>2</w:t>
      </w:r>
      <w:r w:rsidR="00011C8B">
        <w:rPr>
          <w:rFonts w:ascii="Times New Roman" w:hAnsi="Times New Roman"/>
          <w:b/>
          <w:lang w:val="nl-NL"/>
        </w:rPr>
        <w:t>4</w:t>
      </w:r>
      <w:r w:rsidR="0011051E" w:rsidRPr="00F55641">
        <w:rPr>
          <w:rFonts w:ascii="Times New Roman" w:hAnsi="Times New Roman"/>
          <w:b/>
          <w:lang w:val="nl-NL"/>
        </w:rPr>
        <w:t>. Hiệu lực thi hành</w:t>
      </w:r>
    </w:p>
    <w:p w14:paraId="58BC5DAF" w14:textId="77777777" w:rsidR="0088577C" w:rsidRPr="00CE3C41" w:rsidRDefault="008A1410" w:rsidP="00A35D31">
      <w:pPr>
        <w:spacing w:before="80"/>
        <w:ind w:firstLine="720"/>
        <w:jc w:val="both"/>
        <w:rPr>
          <w:rFonts w:ascii="Times New Roman" w:hAnsi="Times New Roman"/>
          <w:bCs/>
          <w:color w:val="FF0000"/>
          <w:lang w:val="nl-NL"/>
        </w:rPr>
      </w:pPr>
      <w:r w:rsidRPr="00F55641">
        <w:rPr>
          <w:rFonts w:ascii="Times New Roman" w:hAnsi="Times New Roman"/>
          <w:lang w:val="nl-NL"/>
        </w:rPr>
        <w:t>1.</w:t>
      </w:r>
      <w:r w:rsidR="0011051E" w:rsidRPr="00F55641">
        <w:rPr>
          <w:rFonts w:ascii="Times New Roman" w:hAnsi="Times New Roman"/>
          <w:lang w:val="nl-NL"/>
        </w:rPr>
        <w:t xml:space="preserve"> </w:t>
      </w:r>
      <w:r w:rsidR="0011051E" w:rsidRPr="00F55641">
        <w:rPr>
          <w:rFonts w:ascii="Times New Roman" w:hAnsi="Times New Roman"/>
          <w:bCs/>
          <w:lang w:val="nl-NL"/>
        </w:rPr>
        <w:t>Thông tư này có</w:t>
      </w:r>
      <w:r w:rsidR="00A70360">
        <w:rPr>
          <w:rFonts w:ascii="Times New Roman" w:hAnsi="Times New Roman"/>
          <w:bCs/>
          <w:lang w:val="nl-NL"/>
        </w:rPr>
        <w:t xml:space="preserve"> hiệu lực thi hành kể từ ngày </w:t>
      </w:r>
      <w:r w:rsidR="00011C8B">
        <w:rPr>
          <w:rFonts w:ascii="Times New Roman" w:hAnsi="Times New Roman"/>
          <w:bCs/>
          <w:lang w:val="nl-NL"/>
        </w:rPr>
        <w:t xml:space="preserve">    </w:t>
      </w:r>
      <w:r w:rsidR="00A70360">
        <w:rPr>
          <w:rFonts w:ascii="Times New Roman" w:hAnsi="Times New Roman"/>
          <w:bCs/>
          <w:lang w:val="nl-NL"/>
        </w:rPr>
        <w:t xml:space="preserve"> </w:t>
      </w:r>
      <w:r w:rsidR="006F257F" w:rsidRPr="00F55641">
        <w:rPr>
          <w:rFonts w:ascii="Times New Roman" w:hAnsi="Times New Roman"/>
          <w:bCs/>
          <w:lang w:val="nl-NL"/>
        </w:rPr>
        <w:t xml:space="preserve">tháng </w:t>
      </w:r>
      <w:r w:rsidR="00011C8B">
        <w:rPr>
          <w:rFonts w:ascii="Times New Roman" w:hAnsi="Times New Roman"/>
          <w:bCs/>
          <w:lang w:val="nl-NL"/>
        </w:rPr>
        <w:t xml:space="preserve">   </w:t>
      </w:r>
      <w:r w:rsidR="00A70360">
        <w:rPr>
          <w:rFonts w:ascii="Times New Roman" w:hAnsi="Times New Roman"/>
          <w:bCs/>
          <w:lang w:val="nl-NL"/>
        </w:rPr>
        <w:t xml:space="preserve"> </w:t>
      </w:r>
      <w:r w:rsidR="006926F0" w:rsidRPr="00F55641">
        <w:rPr>
          <w:rFonts w:ascii="Times New Roman" w:hAnsi="Times New Roman"/>
          <w:bCs/>
          <w:lang w:val="nl-NL"/>
        </w:rPr>
        <w:t>năm 20</w:t>
      </w:r>
      <w:r w:rsidR="00A70360">
        <w:rPr>
          <w:rFonts w:ascii="Times New Roman" w:hAnsi="Times New Roman"/>
          <w:bCs/>
          <w:lang w:val="nl-NL"/>
        </w:rPr>
        <w:t>2</w:t>
      </w:r>
      <w:r w:rsidR="00CE3C41">
        <w:rPr>
          <w:rFonts w:ascii="Times New Roman" w:hAnsi="Times New Roman"/>
          <w:bCs/>
          <w:lang w:val="nl-NL"/>
        </w:rPr>
        <w:t>2</w:t>
      </w:r>
      <w:r w:rsidR="0088577C" w:rsidRPr="00F55641">
        <w:rPr>
          <w:rFonts w:ascii="Times New Roman" w:hAnsi="Times New Roman"/>
          <w:bCs/>
          <w:lang w:val="nl-NL"/>
        </w:rPr>
        <w:t xml:space="preserve"> và thay thế </w:t>
      </w:r>
      <w:r w:rsidR="00CE3C41" w:rsidRPr="00CE3C41">
        <w:rPr>
          <w:rFonts w:ascii="Times New Roman" w:hAnsi="Times New Roman"/>
          <w:bCs/>
          <w:color w:val="FF0000"/>
          <w:lang w:val="nl-NL"/>
        </w:rPr>
        <w:t>Thông tư số 55</w:t>
      </w:r>
      <w:r w:rsidR="0045438F" w:rsidRPr="00CE3C41">
        <w:rPr>
          <w:rFonts w:ascii="Times New Roman" w:hAnsi="Times New Roman"/>
          <w:bCs/>
          <w:color w:val="FF0000"/>
          <w:lang w:val="nl-NL"/>
        </w:rPr>
        <w:t>/</w:t>
      </w:r>
      <w:r w:rsidR="00CE3C41" w:rsidRPr="00CE3C41">
        <w:rPr>
          <w:rFonts w:ascii="Times New Roman" w:hAnsi="Times New Roman"/>
          <w:bCs/>
          <w:color w:val="FF0000"/>
          <w:lang w:val="nl-NL"/>
        </w:rPr>
        <w:t>2019</w:t>
      </w:r>
      <w:r w:rsidR="0045438F" w:rsidRPr="00CE3C41">
        <w:rPr>
          <w:rFonts w:ascii="Times New Roman" w:hAnsi="Times New Roman"/>
          <w:bCs/>
          <w:color w:val="FF0000"/>
          <w:lang w:val="nl-NL"/>
        </w:rPr>
        <w:t xml:space="preserve">/TT-BCA ngày </w:t>
      </w:r>
      <w:r w:rsidR="00CE3C41" w:rsidRPr="00CE3C41">
        <w:rPr>
          <w:rFonts w:ascii="Times New Roman" w:hAnsi="Times New Roman"/>
          <w:bCs/>
          <w:color w:val="FF0000"/>
          <w:lang w:val="nl-NL"/>
        </w:rPr>
        <w:t>11</w:t>
      </w:r>
      <w:r w:rsidR="0045438F" w:rsidRPr="00CE3C41">
        <w:rPr>
          <w:rFonts w:ascii="Times New Roman" w:hAnsi="Times New Roman"/>
          <w:bCs/>
          <w:color w:val="FF0000"/>
          <w:lang w:val="nl-NL"/>
        </w:rPr>
        <w:t xml:space="preserve"> tháng </w:t>
      </w:r>
      <w:r w:rsidR="00CE3C41" w:rsidRPr="00CE3C41">
        <w:rPr>
          <w:rFonts w:ascii="Times New Roman" w:hAnsi="Times New Roman"/>
          <w:bCs/>
          <w:color w:val="FF0000"/>
          <w:lang w:val="nl-NL"/>
        </w:rPr>
        <w:t>11</w:t>
      </w:r>
      <w:r w:rsidR="0045438F" w:rsidRPr="00CE3C41">
        <w:rPr>
          <w:rFonts w:ascii="Times New Roman" w:hAnsi="Times New Roman"/>
          <w:bCs/>
          <w:color w:val="FF0000"/>
          <w:lang w:val="nl-NL"/>
        </w:rPr>
        <w:t xml:space="preserve"> năm 20</w:t>
      </w:r>
      <w:r w:rsidR="00B43331">
        <w:rPr>
          <w:rFonts w:ascii="Times New Roman" w:hAnsi="Times New Roman"/>
          <w:bCs/>
          <w:color w:val="FF0000"/>
          <w:lang w:val="nl-NL"/>
        </w:rPr>
        <w:t>1</w:t>
      </w:r>
      <w:r w:rsidR="0045438F" w:rsidRPr="00CE3C41">
        <w:rPr>
          <w:rFonts w:ascii="Times New Roman" w:hAnsi="Times New Roman"/>
          <w:bCs/>
          <w:color w:val="FF0000"/>
          <w:lang w:val="nl-NL"/>
        </w:rPr>
        <w:t>9 của Bộ trưởng Bộ Công an quy định tuyển chọ</w:t>
      </w:r>
      <w:r w:rsidRPr="00CE3C41">
        <w:rPr>
          <w:rFonts w:ascii="Times New Roman" w:hAnsi="Times New Roman"/>
          <w:bCs/>
          <w:color w:val="FF0000"/>
          <w:lang w:val="nl-NL"/>
        </w:rPr>
        <w:t>n công dân vào Công an nhân dân</w:t>
      </w:r>
      <w:r w:rsidR="0088577C" w:rsidRPr="00CE3C41">
        <w:rPr>
          <w:rFonts w:ascii="Times New Roman" w:hAnsi="Times New Roman"/>
          <w:bCs/>
          <w:color w:val="FF0000"/>
          <w:lang w:val="nl-NL"/>
        </w:rPr>
        <w:t>.</w:t>
      </w:r>
    </w:p>
    <w:p w14:paraId="4D62E9D3" w14:textId="77777777" w:rsidR="0004386C" w:rsidRPr="00B5602A" w:rsidRDefault="0018208B" w:rsidP="00A35D31">
      <w:pPr>
        <w:spacing w:before="80"/>
        <w:ind w:firstLine="720"/>
        <w:jc w:val="both"/>
        <w:rPr>
          <w:rFonts w:ascii="Times New Roman" w:hAnsi="Times New Roman"/>
          <w:bCs/>
          <w:spacing w:val="-4"/>
          <w:lang w:val="nl-NL"/>
        </w:rPr>
      </w:pPr>
      <w:r w:rsidRPr="00B5602A">
        <w:rPr>
          <w:rFonts w:ascii="Times New Roman" w:hAnsi="Times New Roman"/>
          <w:bCs/>
          <w:spacing w:val="-4"/>
          <w:lang w:val="nl-NL"/>
        </w:rPr>
        <w:lastRenderedPageBreak/>
        <w:t xml:space="preserve">2. </w:t>
      </w:r>
      <w:r w:rsidR="0004386C" w:rsidRPr="00B5602A">
        <w:rPr>
          <w:rFonts w:ascii="Times New Roman" w:hAnsi="Times New Roman"/>
          <w:bCs/>
          <w:spacing w:val="-4"/>
          <w:lang w:val="nl-NL"/>
        </w:rPr>
        <w:t>Trường hợp văn bản được dẫn chiếu trong Thông tư này được sửa đổi, bổ sung, thay thế hoặc ban hành mới thì những nội dung liên quan đến Thông tư này cũng được thay đổi theo các văn bản sửa đổi, bổ sung, thay thế hoặc ban hành mới.</w:t>
      </w:r>
    </w:p>
    <w:p w14:paraId="66B12907" w14:textId="77777777" w:rsidR="00B727F2" w:rsidRPr="00F55641" w:rsidRDefault="00011C8B" w:rsidP="00A35D31">
      <w:pPr>
        <w:spacing w:before="80"/>
        <w:ind w:firstLine="720"/>
        <w:jc w:val="both"/>
        <w:rPr>
          <w:rFonts w:ascii="Times New Roman" w:hAnsi="Times New Roman"/>
          <w:b/>
          <w:bCs/>
          <w:lang w:val="nl-NL"/>
        </w:rPr>
      </w:pPr>
      <w:r>
        <w:rPr>
          <w:rFonts w:ascii="Times New Roman" w:hAnsi="Times New Roman"/>
          <w:b/>
          <w:bCs/>
          <w:lang w:val="nl-NL"/>
        </w:rPr>
        <w:t>Điều 25</w:t>
      </w:r>
      <w:r w:rsidR="00B727F2" w:rsidRPr="00F55641">
        <w:rPr>
          <w:rFonts w:ascii="Times New Roman" w:hAnsi="Times New Roman"/>
          <w:b/>
          <w:bCs/>
          <w:lang w:val="nl-NL"/>
        </w:rPr>
        <w:t>. Điều khoản chuyển tiếp</w:t>
      </w:r>
      <w:r w:rsidR="0037748A">
        <w:rPr>
          <w:rFonts w:ascii="Times New Roman" w:hAnsi="Times New Roman"/>
          <w:b/>
          <w:bCs/>
          <w:lang w:val="nl-NL"/>
        </w:rPr>
        <w:t xml:space="preserve"> </w:t>
      </w:r>
      <w:r w:rsidR="0037748A" w:rsidRPr="0037748A">
        <w:rPr>
          <w:rFonts w:ascii="Times New Roman" w:hAnsi="Times New Roman"/>
          <w:b/>
          <w:bCs/>
          <w:color w:val="FF0000"/>
          <w:lang w:val="nl-NL"/>
        </w:rPr>
        <w:t>và thời hạn giải quyết</w:t>
      </w:r>
    </w:p>
    <w:p w14:paraId="357FE888" w14:textId="77777777" w:rsidR="00B727F2" w:rsidRPr="004E4CAC" w:rsidRDefault="0037748A" w:rsidP="00A35D31">
      <w:pPr>
        <w:spacing w:before="80"/>
        <w:ind w:firstLine="720"/>
        <w:jc w:val="both"/>
        <w:rPr>
          <w:rFonts w:ascii="Times New Roman" w:hAnsi="Times New Roman"/>
          <w:bCs/>
          <w:color w:val="FF0000"/>
          <w:lang w:val="nl-NL"/>
        </w:rPr>
      </w:pPr>
      <w:r>
        <w:rPr>
          <w:rFonts w:ascii="Times New Roman" w:hAnsi="Times New Roman"/>
          <w:bCs/>
          <w:lang w:val="nl-NL"/>
        </w:rPr>
        <w:t xml:space="preserve">1. </w:t>
      </w:r>
      <w:r w:rsidR="001D2D0B" w:rsidRPr="00F55641">
        <w:rPr>
          <w:rFonts w:ascii="Times New Roman" w:hAnsi="Times New Roman"/>
          <w:bCs/>
          <w:lang w:val="nl-NL"/>
        </w:rPr>
        <w:t>C</w:t>
      </w:r>
      <w:r w:rsidR="00B727F2" w:rsidRPr="00F55641">
        <w:rPr>
          <w:rFonts w:ascii="Times New Roman" w:hAnsi="Times New Roman"/>
          <w:bCs/>
          <w:lang w:val="nl-NL"/>
        </w:rPr>
        <w:t>ác trường hợp</w:t>
      </w:r>
      <w:r w:rsidR="00D01527" w:rsidRPr="00F55641">
        <w:rPr>
          <w:rFonts w:ascii="Times New Roman" w:hAnsi="Times New Roman"/>
          <w:bCs/>
          <w:lang w:val="nl-NL"/>
        </w:rPr>
        <w:t xml:space="preserve"> </w:t>
      </w:r>
      <w:r w:rsidR="000002A0" w:rsidRPr="00F55641">
        <w:rPr>
          <w:rFonts w:ascii="Times New Roman" w:hAnsi="Times New Roman"/>
          <w:bCs/>
          <w:lang w:val="nl-NL"/>
        </w:rPr>
        <w:t>tạm tuyển, tuyển chọn</w:t>
      </w:r>
      <w:r w:rsidR="0067207A">
        <w:rPr>
          <w:rFonts w:ascii="Times New Roman" w:hAnsi="Times New Roman"/>
          <w:bCs/>
          <w:lang w:val="nl-NL"/>
        </w:rPr>
        <w:t xml:space="preserve"> </w:t>
      </w:r>
      <w:r w:rsidR="003047C6">
        <w:rPr>
          <w:rFonts w:ascii="Times New Roman" w:hAnsi="Times New Roman"/>
          <w:bCs/>
          <w:lang w:val="nl-NL"/>
        </w:rPr>
        <w:t xml:space="preserve">vào Công an nhân dân </w:t>
      </w:r>
      <w:r w:rsidR="00D01527" w:rsidRPr="00F55641">
        <w:rPr>
          <w:rFonts w:ascii="Times New Roman" w:hAnsi="Times New Roman"/>
          <w:bCs/>
          <w:lang w:val="nl-NL"/>
        </w:rPr>
        <w:t>trước ngày Thông tư này có hiệu lực thi hành</w:t>
      </w:r>
      <w:r w:rsidR="00B215D6" w:rsidRPr="00F55641">
        <w:rPr>
          <w:rFonts w:ascii="Times New Roman" w:hAnsi="Times New Roman"/>
          <w:bCs/>
          <w:lang w:val="nl-NL"/>
        </w:rPr>
        <w:t xml:space="preserve"> </w:t>
      </w:r>
      <w:r w:rsidR="004360DD">
        <w:rPr>
          <w:rFonts w:ascii="Times New Roman" w:hAnsi="Times New Roman"/>
          <w:bCs/>
          <w:lang w:val="nl-NL"/>
        </w:rPr>
        <w:t>được tiếp tục</w:t>
      </w:r>
      <w:r w:rsidR="00B215D6" w:rsidRPr="00F55641">
        <w:rPr>
          <w:rFonts w:ascii="Times New Roman" w:hAnsi="Times New Roman"/>
          <w:bCs/>
          <w:lang w:val="nl-NL"/>
        </w:rPr>
        <w:t xml:space="preserve"> thực hiện theo </w:t>
      </w:r>
      <w:r w:rsidR="004360DD">
        <w:rPr>
          <w:rFonts w:ascii="Times New Roman" w:hAnsi="Times New Roman"/>
          <w:bCs/>
          <w:lang w:val="nl-NL"/>
        </w:rPr>
        <w:t xml:space="preserve">quy định tại </w:t>
      </w:r>
      <w:r w:rsidR="0030082C">
        <w:rPr>
          <w:rFonts w:ascii="Times New Roman" w:hAnsi="Times New Roman"/>
          <w:bCs/>
          <w:lang w:val="nl-NL"/>
        </w:rPr>
        <w:t>T</w:t>
      </w:r>
      <w:r w:rsidR="00235A12" w:rsidRPr="004E4CAC">
        <w:rPr>
          <w:rFonts w:ascii="Times New Roman" w:hAnsi="Times New Roman"/>
          <w:bCs/>
          <w:color w:val="FF0000"/>
          <w:lang w:val="nl-NL"/>
        </w:rPr>
        <w:t xml:space="preserve">hông tư số </w:t>
      </w:r>
      <w:r w:rsidRPr="004E4CAC">
        <w:rPr>
          <w:rFonts w:ascii="Times New Roman" w:hAnsi="Times New Roman"/>
          <w:bCs/>
          <w:color w:val="FF0000"/>
          <w:lang w:val="nl-NL"/>
        </w:rPr>
        <w:t>55</w:t>
      </w:r>
      <w:r w:rsidR="00235A12" w:rsidRPr="004E4CAC">
        <w:rPr>
          <w:rFonts w:ascii="Times New Roman" w:hAnsi="Times New Roman"/>
          <w:bCs/>
          <w:color w:val="FF0000"/>
          <w:lang w:val="nl-NL"/>
        </w:rPr>
        <w:t>/</w:t>
      </w:r>
      <w:r w:rsidRPr="004E4CAC">
        <w:rPr>
          <w:rFonts w:ascii="Times New Roman" w:hAnsi="Times New Roman"/>
          <w:bCs/>
          <w:color w:val="FF0000"/>
          <w:lang w:val="nl-NL"/>
        </w:rPr>
        <w:t>2019</w:t>
      </w:r>
      <w:r w:rsidR="00235A12" w:rsidRPr="004E4CAC">
        <w:rPr>
          <w:rFonts w:ascii="Times New Roman" w:hAnsi="Times New Roman"/>
          <w:bCs/>
          <w:color w:val="FF0000"/>
          <w:lang w:val="nl-NL"/>
        </w:rPr>
        <w:t xml:space="preserve">/TT-BCA </w:t>
      </w:r>
      <w:r w:rsidRPr="004E4CAC">
        <w:rPr>
          <w:rFonts w:ascii="Times New Roman" w:hAnsi="Times New Roman"/>
          <w:bCs/>
          <w:color w:val="FF0000"/>
          <w:lang w:val="nl-NL"/>
        </w:rPr>
        <w:t>ngày 11 tháng 11 năm 2019 của Bộ trưởng Bộ Công an quy định tuyển chọn công dân vào Công an nhân dân</w:t>
      </w:r>
      <w:r w:rsidR="00A962AD" w:rsidRPr="004E4CAC">
        <w:rPr>
          <w:rFonts w:ascii="Times New Roman" w:hAnsi="Times New Roman"/>
          <w:bCs/>
          <w:color w:val="FF0000"/>
          <w:lang w:val="nl-NL"/>
        </w:rPr>
        <w:t>.</w:t>
      </w:r>
    </w:p>
    <w:p w14:paraId="07086DF8" w14:textId="77777777" w:rsidR="0037748A" w:rsidRPr="0037748A" w:rsidRDefault="0037748A" w:rsidP="00A35D31">
      <w:pPr>
        <w:spacing w:before="80"/>
        <w:ind w:firstLine="720"/>
        <w:jc w:val="both"/>
        <w:rPr>
          <w:rFonts w:ascii="Times New Roman" w:hAnsi="Times New Roman"/>
          <w:color w:val="FF0000"/>
        </w:rPr>
      </w:pPr>
      <w:r w:rsidRPr="00A35D31">
        <w:rPr>
          <w:rFonts w:ascii="Times New Roman" w:hAnsi="Times New Roman"/>
          <w:color w:val="FF0000"/>
          <w:lang w:val="pt-BR"/>
        </w:rPr>
        <w:t xml:space="preserve">2. </w:t>
      </w:r>
      <w:r w:rsidRPr="00A35D31">
        <w:rPr>
          <w:rFonts w:ascii="Times New Roman" w:hAnsi="Times New Roman"/>
          <w:color w:val="FF0000"/>
        </w:rPr>
        <w:t>Trong trường hợp cần thiết để đáp ứng yêu cầu công tác, chiến đấu và xây dựng lực lượng Công an nhân dân</w:t>
      </w:r>
      <w:r w:rsidR="00A35D31" w:rsidRPr="00A35D31">
        <w:rPr>
          <w:rFonts w:ascii="Times New Roman" w:hAnsi="Times New Roman"/>
          <w:color w:val="FF0000"/>
        </w:rPr>
        <w:t>,</w:t>
      </w:r>
      <w:r w:rsidRPr="00A35D31">
        <w:rPr>
          <w:rFonts w:ascii="Times New Roman" w:hAnsi="Times New Roman"/>
          <w:color w:val="FF0000"/>
          <w:lang w:val="pt-BR"/>
        </w:rPr>
        <w:t xml:space="preserve"> Bộ trưởng Bộ Công an </w:t>
      </w:r>
      <w:r w:rsidR="005A7591" w:rsidRPr="00A35D31">
        <w:rPr>
          <w:rFonts w:ascii="Times New Roman" w:hAnsi="Times New Roman"/>
          <w:color w:val="FF0000"/>
          <w:lang w:val="pt-BR"/>
        </w:rPr>
        <w:t xml:space="preserve">xem xét, </w:t>
      </w:r>
      <w:r w:rsidR="00B1004C">
        <w:rPr>
          <w:rFonts w:ascii="Times New Roman" w:hAnsi="Times New Roman"/>
          <w:color w:val="FF0000"/>
          <w:lang w:val="pt-BR"/>
        </w:rPr>
        <w:t xml:space="preserve">quyết định </w:t>
      </w:r>
      <w:r w:rsidR="0067207A" w:rsidRPr="00A35D31">
        <w:rPr>
          <w:rFonts w:ascii="Times New Roman" w:hAnsi="Times New Roman"/>
          <w:color w:val="FF0000"/>
        </w:rPr>
        <w:t xml:space="preserve">đối với trường hợp chưa bảo đảm </w:t>
      </w:r>
      <w:r w:rsidR="0067207A" w:rsidRPr="00A35D31">
        <w:rPr>
          <w:rFonts w:ascii="Times New Roman" w:hAnsi="Times New Roman"/>
          <w:color w:val="FF0000"/>
          <w:lang w:val="vi-VN"/>
        </w:rPr>
        <w:t xml:space="preserve">đầy đủ </w:t>
      </w:r>
      <w:r w:rsidR="0067207A" w:rsidRPr="00A35D31">
        <w:rPr>
          <w:rFonts w:ascii="Times New Roman" w:hAnsi="Times New Roman"/>
          <w:color w:val="FF0000"/>
        </w:rPr>
        <w:t xml:space="preserve">tiêu chuẩn, </w:t>
      </w:r>
      <w:r w:rsidR="00EB2A81" w:rsidRPr="00A35D31">
        <w:rPr>
          <w:rFonts w:ascii="Times New Roman" w:hAnsi="Times New Roman"/>
          <w:color w:val="FF0000"/>
        </w:rPr>
        <w:t xml:space="preserve">điều kiện, </w:t>
      </w:r>
      <w:r w:rsidR="0067207A" w:rsidRPr="00A35D31">
        <w:rPr>
          <w:rFonts w:ascii="Times New Roman" w:hAnsi="Times New Roman"/>
          <w:color w:val="FF0000"/>
        </w:rPr>
        <w:t>quy trình</w:t>
      </w:r>
      <w:r w:rsidR="00B1004C" w:rsidRPr="00B1004C">
        <w:rPr>
          <w:rFonts w:ascii="Times New Roman" w:hAnsi="Times New Roman"/>
          <w:color w:val="FF0000"/>
        </w:rPr>
        <w:t xml:space="preserve"> </w:t>
      </w:r>
      <w:r w:rsidR="00B1004C" w:rsidRPr="00A35D31">
        <w:rPr>
          <w:rFonts w:ascii="Times New Roman" w:hAnsi="Times New Roman"/>
          <w:color w:val="FF0000"/>
        </w:rPr>
        <w:t>tuyển chọn, tiếp nhận</w:t>
      </w:r>
      <w:r w:rsidR="0067207A" w:rsidRPr="00A35D31">
        <w:rPr>
          <w:rFonts w:ascii="Times New Roman" w:hAnsi="Times New Roman"/>
          <w:color w:val="FF0000"/>
          <w:lang w:val="vi-VN"/>
        </w:rPr>
        <w:t xml:space="preserve"> quy định tại Thông tư này</w:t>
      </w:r>
      <w:r w:rsidR="00B1004C">
        <w:rPr>
          <w:rFonts w:ascii="Times New Roman" w:hAnsi="Times New Roman"/>
          <w:color w:val="FF0000"/>
        </w:rPr>
        <w:t xml:space="preserve"> và cho ý kiến</w:t>
      </w:r>
      <w:r w:rsidR="0067207A" w:rsidRPr="00A35D31">
        <w:rPr>
          <w:rFonts w:ascii="Times New Roman" w:hAnsi="Times New Roman"/>
          <w:color w:val="FF0000"/>
        </w:rPr>
        <w:t xml:space="preserve"> </w:t>
      </w:r>
      <w:r w:rsidRPr="00A35D31">
        <w:rPr>
          <w:rFonts w:ascii="Times New Roman" w:hAnsi="Times New Roman"/>
          <w:color w:val="FF0000"/>
        </w:rPr>
        <w:t>trước khi Thủ trưởng Công an đơn vị, địa phương quyết định tuyển chọn, tiếp nhận</w:t>
      </w:r>
      <w:r w:rsidR="00EB2A81" w:rsidRPr="00A35D31">
        <w:rPr>
          <w:rFonts w:ascii="Times New Roman" w:hAnsi="Times New Roman"/>
          <w:color w:val="FF0000"/>
        </w:rPr>
        <w:t xml:space="preserve"> cán bộ</w:t>
      </w:r>
      <w:r w:rsidR="0067207A" w:rsidRPr="00A35D31">
        <w:rPr>
          <w:rFonts w:ascii="Times New Roman" w:hAnsi="Times New Roman"/>
          <w:color w:val="FF0000"/>
        </w:rPr>
        <w:t xml:space="preserve"> </w:t>
      </w:r>
      <w:r w:rsidR="00EB2A81" w:rsidRPr="00A35D31">
        <w:rPr>
          <w:rFonts w:ascii="Times New Roman" w:hAnsi="Times New Roman"/>
          <w:color w:val="FF0000"/>
        </w:rPr>
        <w:t xml:space="preserve">vào </w:t>
      </w:r>
      <w:r w:rsidRPr="00A35D31">
        <w:rPr>
          <w:rFonts w:ascii="Times New Roman" w:hAnsi="Times New Roman"/>
          <w:color w:val="FF0000"/>
        </w:rPr>
        <w:t>Công an nhân dân</w:t>
      </w:r>
      <w:r w:rsidR="00A35D31" w:rsidRPr="00A35D31">
        <w:rPr>
          <w:rFonts w:ascii="Times New Roman" w:hAnsi="Times New Roman"/>
          <w:color w:val="FF0000"/>
        </w:rPr>
        <w:t xml:space="preserve"> theo thẩm quyền</w:t>
      </w:r>
      <w:r w:rsidR="00B1004C">
        <w:rPr>
          <w:rFonts w:ascii="Times New Roman" w:hAnsi="Times New Roman"/>
          <w:color w:val="FF0000"/>
        </w:rPr>
        <w:t xml:space="preserve"> phân cấp</w:t>
      </w:r>
      <w:r w:rsidRPr="0037748A">
        <w:rPr>
          <w:rFonts w:ascii="Times New Roman" w:hAnsi="Times New Roman"/>
          <w:color w:val="FF0000"/>
        </w:rPr>
        <w:t>.</w:t>
      </w:r>
    </w:p>
    <w:p w14:paraId="696F7E49" w14:textId="77777777" w:rsidR="003F2892" w:rsidRPr="00F55641" w:rsidRDefault="00B727F2" w:rsidP="00A35D31">
      <w:pPr>
        <w:spacing w:before="80"/>
        <w:ind w:firstLine="720"/>
        <w:jc w:val="both"/>
        <w:rPr>
          <w:rFonts w:ascii="Times New Roman" w:hAnsi="Times New Roman"/>
          <w:b/>
          <w:bCs/>
          <w:lang w:val="nl-NL"/>
        </w:rPr>
      </w:pPr>
      <w:r w:rsidRPr="00F55641">
        <w:rPr>
          <w:rFonts w:ascii="Times New Roman" w:hAnsi="Times New Roman"/>
          <w:b/>
          <w:bCs/>
          <w:lang w:val="nl-NL"/>
        </w:rPr>
        <w:t>Điều 2</w:t>
      </w:r>
      <w:r w:rsidR="00011C8B">
        <w:rPr>
          <w:rFonts w:ascii="Times New Roman" w:hAnsi="Times New Roman"/>
          <w:b/>
          <w:bCs/>
          <w:lang w:val="nl-NL"/>
        </w:rPr>
        <w:t>6</w:t>
      </w:r>
      <w:r w:rsidR="003F2892" w:rsidRPr="00F55641">
        <w:rPr>
          <w:rFonts w:ascii="Times New Roman" w:hAnsi="Times New Roman"/>
          <w:b/>
          <w:bCs/>
          <w:lang w:val="nl-NL"/>
        </w:rPr>
        <w:t>. Trách nhiệm thi hành</w:t>
      </w:r>
    </w:p>
    <w:p w14:paraId="754CA363" w14:textId="77777777" w:rsidR="003F2892" w:rsidRPr="00F55641" w:rsidRDefault="006F4178" w:rsidP="00A35D31">
      <w:pPr>
        <w:spacing w:before="80"/>
        <w:ind w:firstLine="720"/>
        <w:jc w:val="both"/>
        <w:rPr>
          <w:rFonts w:ascii="Times New Roman" w:hAnsi="Times New Roman"/>
          <w:bCs/>
          <w:lang w:val="nl-NL"/>
        </w:rPr>
      </w:pPr>
      <w:r w:rsidRPr="00F55641">
        <w:rPr>
          <w:rFonts w:ascii="Times New Roman" w:hAnsi="Times New Roman"/>
          <w:bCs/>
          <w:lang w:val="nl-NL"/>
        </w:rPr>
        <w:t xml:space="preserve">1. Thủ trưởng Công an </w:t>
      </w:r>
      <w:r w:rsidR="003F2892" w:rsidRPr="00F55641">
        <w:rPr>
          <w:rFonts w:ascii="Times New Roman" w:hAnsi="Times New Roman"/>
          <w:bCs/>
          <w:lang w:val="nl-NL"/>
        </w:rPr>
        <w:t>đơn vị, địa phương có trách nhiệm tổ chức thực hiện Thông tư này.</w:t>
      </w:r>
    </w:p>
    <w:p w14:paraId="18250A3F" w14:textId="77777777" w:rsidR="003F2892" w:rsidRPr="00F55641" w:rsidRDefault="003F2892" w:rsidP="00A35D31">
      <w:pPr>
        <w:spacing w:before="80"/>
        <w:ind w:firstLine="720"/>
        <w:jc w:val="both"/>
        <w:rPr>
          <w:rFonts w:ascii="Times New Roman" w:hAnsi="Times New Roman"/>
          <w:bCs/>
          <w:lang w:val="nl-NL"/>
        </w:rPr>
      </w:pPr>
      <w:r w:rsidRPr="00F55641">
        <w:rPr>
          <w:rFonts w:ascii="Times New Roman" w:hAnsi="Times New Roman"/>
          <w:bCs/>
          <w:lang w:val="nl-NL"/>
        </w:rPr>
        <w:t xml:space="preserve">2. Cục trưởng Cục Tổ chức cán bộ có trách nhiệm hướng dẫn, kiểm tra việc thực hiện Thông tư này; </w:t>
      </w:r>
      <w:r w:rsidR="0067207A">
        <w:rPr>
          <w:rFonts w:ascii="Times New Roman" w:hAnsi="Times New Roman"/>
          <w:bCs/>
          <w:lang w:val="nl-NL"/>
        </w:rPr>
        <w:t>hướng dẫn</w:t>
      </w:r>
      <w:r w:rsidRPr="00F55641">
        <w:rPr>
          <w:rFonts w:ascii="Times New Roman" w:hAnsi="Times New Roman"/>
          <w:bCs/>
          <w:lang w:val="nl-NL"/>
        </w:rPr>
        <w:t xml:space="preserve"> các biểu mẫu thống nhất sử dụng trong công tác tuyển chọn</w:t>
      </w:r>
      <w:r w:rsidR="00CE3C41" w:rsidRPr="00C21659">
        <w:rPr>
          <w:rFonts w:ascii="Times New Roman" w:hAnsi="Times New Roman"/>
          <w:bCs/>
          <w:color w:val="FF0000"/>
          <w:lang w:val="nl-NL"/>
        </w:rPr>
        <w:t>, tiếp nhận</w:t>
      </w:r>
      <w:r w:rsidRPr="00F55641">
        <w:rPr>
          <w:rFonts w:ascii="Times New Roman" w:hAnsi="Times New Roman"/>
          <w:bCs/>
          <w:lang w:val="nl-NL"/>
        </w:rPr>
        <w:t xml:space="preserve"> công dân vào Công an nhân dân.</w:t>
      </w:r>
    </w:p>
    <w:p w14:paraId="6006E156" w14:textId="77777777" w:rsidR="000B26B6" w:rsidRDefault="003F2892" w:rsidP="00A35D31">
      <w:pPr>
        <w:spacing w:before="80"/>
        <w:ind w:firstLine="720"/>
        <w:jc w:val="both"/>
        <w:rPr>
          <w:rFonts w:ascii="Times New Roman" w:hAnsi="Times New Roman"/>
          <w:bCs/>
          <w:spacing w:val="-8"/>
          <w:lang w:val="nl-NL"/>
        </w:rPr>
      </w:pPr>
      <w:r w:rsidRPr="00FB66FD">
        <w:rPr>
          <w:rFonts w:ascii="Times New Roman" w:hAnsi="Times New Roman"/>
          <w:bCs/>
          <w:spacing w:val="-8"/>
          <w:lang w:val="nl-NL"/>
        </w:rPr>
        <w:t>Quá trình thực hiện nếu có vướng mắc, Công an đơn vị, địa phương báo cáo về Bộ (qua Cục Tổ chức cán bộ) để tổng hợp báo cáo Bộ trưởng xem xét, quyết định./.</w:t>
      </w:r>
    </w:p>
    <w:p w14:paraId="02FF80E7" w14:textId="77777777" w:rsidR="00A35D31" w:rsidRPr="00A35D31" w:rsidRDefault="00A35D31" w:rsidP="00A35D31">
      <w:pPr>
        <w:spacing w:before="80"/>
        <w:ind w:firstLine="720"/>
        <w:jc w:val="both"/>
        <w:rPr>
          <w:rFonts w:ascii="Times New Roman" w:hAnsi="Times New Roman"/>
          <w:bCs/>
          <w:spacing w:val="-8"/>
          <w:sz w:val="22"/>
          <w:lang w:val="nl-NL"/>
        </w:rPr>
      </w:pPr>
    </w:p>
    <w:tbl>
      <w:tblPr>
        <w:tblW w:w="9072" w:type="dxa"/>
        <w:tblInd w:w="108" w:type="dxa"/>
        <w:tblLayout w:type="fixed"/>
        <w:tblLook w:val="0000" w:firstRow="0" w:lastRow="0" w:firstColumn="0" w:lastColumn="0" w:noHBand="0" w:noVBand="0"/>
      </w:tblPr>
      <w:tblGrid>
        <w:gridCol w:w="4536"/>
        <w:gridCol w:w="4536"/>
      </w:tblGrid>
      <w:tr w:rsidR="003F2892" w:rsidRPr="00AC7D1A" w14:paraId="650D0A22" w14:textId="77777777" w:rsidTr="00A35D31">
        <w:trPr>
          <w:cantSplit/>
          <w:trHeight w:val="2149"/>
        </w:trPr>
        <w:tc>
          <w:tcPr>
            <w:tcW w:w="4536" w:type="dxa"/>
          </w:tcPr>
          <w:p w14:paraId="1F00DD89" w14:textId="77777777" w:rsidR="003F2892" w:rsidRPr="002915D5" w:rsidRDefault="003F2892" w:rsidP="001015D8">
            <w:pPr>
              <w:jc w:val="both"/>
              <w:rPr>
                <w:rFonts w:ascii="Times New Roman" w:hAnsi="Times New Roman"/>
                <w:b/>
                <w:bCs/>
                <w:i/>
                <w:iCs/>
                <w:sz w:val="24"/>
                <w:szCs w:val="24"/>
                <w:lang w:val="nl-NL"/>
              </w:rPr>
            </w:pPr>
            <w:r w:rsidRPr="002915D5">
              <w:rPr>
                <w:rFonts w:ascii="Times New Roman" w:hAnsi="Times New Roman"/>
                <w:b/>
                <w:bCs/>
                <w:i/>
                <w:iCs/>
                <w:sz w:val="24"/>
                <w:szCs w:val="24"/>
                <w:lang w:val="nl-NL"/>
              </w:rPr>
              <w:t>Nơi nhận:</w:t>
            </w:r>
          </w:p>
          <w:p w14:paraId="7F3F8C69" w14:textId="77777777" w:rsidR="003F2892" w:rsidRPr="002915D5" w:rsidRDefault="003F2892" w:rsidP="001015D8">
            <w:pPr>
              <w:jc w:val="both"/>
              <w:rPr>
                <w:rFonts w:ascii="Times New Roman" w:hAnsi="Times New Roman"/>
                <w:sz w:val="22"/>
                <w:szCs w:val="22"/>
                <w:lang w:val="nl-NL"/>
              </w:rPr>
            </w:pPr>
            <w:r w:rsidRPr="002915D5">
              <w:rPr>
                <w:rFonts w:ascii="Times New Roman" w:hAnsi="Times New Roman"/>
                <w:sz w:val="22"/>
                <w:szCs w:val="22"/>
                <w:lang w:val="nl-NL"/>
              </w:rPr>
              <w:t xml:space="preserve">- Các đồng chí Thứ </w:t>
            </w:r>
            <w:r w:rsidR="0054234A">
              <w:rPr>
                <w:rFonts w:ascii="Times New Roman" w:hAnsi="Times New Roman"/>
                <w:sz w:val="22"/>
                <w:szCs w:val="22"/>
                <w:lang w:val="nl-NL"/>
              </w:rPr>
              <w:t>trưởng</w:t>
            </w:r>
            <w:r w:rsidRPr="002915D5">
              <w:rPr>
                <w:rFonts w:ascii="Times New Roman" w:hAnsi="Times New Roman"/>
                <w:sz w:val="22"/>
                <w:szCs w:val="22"/>
                <w:lang w:val="nl-NL"/>
              </w:rPr>
              <w:t>;</w:t>
            </w:r>
          </w:p>
          <w:p w14:paraId="43FA9F77" w14:textId="77777777" w:rsidR="003F2892" w:rsidRPr="002915D5" w:rsidRDefault="008D1DB9" w:rsidP="001015D8">
            <w:pPr>
              <w:jc w:val="both"/>
              <w:rPr>
                <w:rFonts w:ascii="Times New Roman" w:hAnsi="Times New Roman"/>
                <w:sz w:val="22"/>
                <w:szCs w:val="22"/>
                <w:lang w:val="nl-NL"/>
              </w:rPr>
            </w:pPr>
            <w:r>
              <w:rPr>
                <w:rFonts w:ascii="Times New Roman" w:hAnsi="Times New Roman"/>
                <w:sz w:val="22"/>
                <w:szCs w:val="22"/>
                <w:lang w:val="nl-NL"/>
              </w:rPr>
              <w:t xml:space="preserve">- Công an </w:t>
            </w:r>
            <w:r w:rsidR="003F2892" w:rsidRPr="002915D5">
              <w:rPr>
                <w:rFonts w:ascii="Times New Roman" w:hAnsi="Times New Roman"/>
                <w:sz w:val="22"/>
                <w:szCs w:val="22"/>
                <w:lang w:val="nl-NL"/>
              </w:rPr>
              <w:t>đơn vị, địa phương (để thực hiện);</w:t>
            </w:r>
          </w:p>
          <w:p w14:paraId="00C473DF" w14:textId="77777777" w:rsidR="003F2892" w:rsidRPr="00AC7D1A" w:rsidRDefault="0054234A" w:rsidP="001015D8">
            <w:pPr>
              <w:jc w:val="both"/>
              <w:rPr>
                <w:rFonts w:ascii="Times New Roman" w:hAnsi="Times New Roman"/>
                <w:sz w:val="22"/>
                <w:szCs w:val="22"/>
              </w:rPr>
            </w:pPr>
            <w:r>
              <w:rPr>
                <w:rFonts w:ascii="Times New Roman" w:hAnsi="Times New Roman"/>
                <w:sz w:val="22"/>
                <w:szCs w:val="22"/>
              </w:rPr>
              <w:t>- Lưu: VT, V03, X01(P2</w:t>
            </w:r>
            <w:r w:rsidR="008D1DB9">
              <w:rPr>
                <w:rFonts w:ascii="Times New Roman" w:hAnsi="Times New Roman"/>
                <w:sz w:val="22"/>
                <w:szCs w:val="22"/>
              </w:rPr>
              <w:t>)</w:t>
            </w:r>
            <w:r w:rsidR="003F2892" w:rsidRPr="00AC7D1A">
              <w:rPr>
                <w:rFonts w:ascii="Times New Roman" w:hAnsi="Times New Roman"/>
                <w:sz w:val="22"/>
                <w:szCs w:val="22"/>
              </w:rPr>
              <w:t>.</w:t>
            </w:r>
          </w:p>
          <w:p w14:paraId="0B9DEB1C" w14:textId="77777777" w:rsidR="00A141AC" w:rsidRDefault="00A141AC" w:rsidP="001015D8">
            <w:pPr>
              <w:spacing w:before="60"/>
              <w:jc w:val="both"/>
              <w:rPr>
                <w:rFonts w:ascii="Times New Roman" w:hAnsi="Times New Roman"/>
                <w:sz w:val="24"/>
                <w:szCs w:val="24"/>
              </w:rPr>
            </w:pPr>
          </w:p>
          <w:p w14:paraId="44515462" w14:textId="77777777" w:rsidR="00A141AC" w:rsidRPr="00A141AC" w:rsidRDefault="00A141AC" w:rsidP="00A141AC">
            <w:pPr>
              <w:rPr>
                <w:rFonts w:ascii="Times New Roman" w:hAnsi="Times New Roman"/>
                <w:sz w:val="24"/>
                <w:szCs w:val="24"/>
              </w:rPr>
            </w:pPr>
          </w:p>
          <w:p w14:paraId="7F1F1651" w14:textId="77777777" w:rsidR="00A141AC" w:rsidRPr="00A141AC" w:rsidRDefault="00A141AC" w:rsidP="00A141AC">
            <w:pPr>
              <w:rPr>
                <w:rFonts w:ascii="Times New Roman" w:hAnsi="Times New Roman"/>
                <w:sz w:val="24"/>
                <w:szCs w:val="24"/>
              </w:rPr>
            </w:pPr>
          </w:p>
          <w:p w14:paraId="66A81A5C" w14:textId="77777777" w:rsidR="003F2892" w:rsidRPr="00A141AC" w:rsidRDefault="003F2892" w:rsidP="00A141AC">
            <w:pPr>
              <w:jc w:val="center"/>
              <w:rPr>
                <w:rFonts w:ascii="Times New Roman" w:hAnsi="Times New Roman"/>
                <w:sz w:val="24"/>
                <w:szCs w:val="24"/>
              </w:rPr>
            </w:pPr>
          </w:p>
        </w:tc>
        <w:tc>
          <w:tcPr>
            <w:tcW w:w="4536" w:type="dxa"/>
          </w:tcPr>
          <w:p w14:paraId="5A081BDA" w14:textId="77777777" w:rsidR="003F2892" w:rsidRPr="00AC7D1A" w:rsidRDefault="003F2892" w:rsidP="00A35D31">
            <w:pPr>
              <w:keepNext/>
              <w:jc w:val="center"/>
              <w:outlineLvl w:val="2"/>
              <w:rPr>
                <w:rFonts w:ascii="Times New Roman" w:hAnsi="Times New Roman"/>
                <w:b/>
                <w:bCs/>
                <w:w w:val="95"/>
              </w:rPr>
            </w:pPr>
            <w:r w:rsidRPr="00AC7D1A">
              <w:rPr>
                <w:rFonts w:ascii="Times New Roman" w:hAnsi="Times New Roman"/>
                <w:b/>
                <w:bCs/>
                <w:w w:val="95"/>
              </w:rPr>
              <w:t>BỘ TRƯỞNG</w:t>
            </w:r>
          </w:p>
          <w:p w14:paraId="042171A3" w14:textId="77777777" w:rsidR="003F2892" w:rsidRPr="00AC7D1A" w:rsidRDefault="003F2892" w:rsidP="00A35D31">
            <w:pPr>
              <w:jc w:val="center"/>
              <w:rPr>
                <w:rFonts w:ascii="Times New Roman" w:hAnsi="Times New Roman"/>
                <w:sz w:val="20"/>
                <w:szCs w:val="20"/>
              </w:rPr>
            </w:pPr>
          </w:p>
          <w:p w14:paraId="12111BDC" w14:textId="77777777" w:rsidR="003F2892" w:rsidRPr="00AC7D1A" w:rsidRDefault="003F2892" w:rsidP="00A35D31">
            <w:pPr>
              <w:jc w:val="center"/>
              <w:rPr>
                <w:rFonts w:ascii="Times New Roman" w:hAnsi="Times New Roman"/>
                <w:sz w:val="20"/>
                <w:szCs w:val="20"/>
              </w:rPr>
            </w:pPr>
          </w:p>
          <w:p w14:paraId="35668FC1" w14:textId="77777777" w:rsidR="003F2892" w:rsidRPr="00020B13" w:rsidRDefault="003F2892" w:rsidP="00A35D31">
            <w:pPr>
              <w:jc w:val="center"/>
              <w:rPr>
                <w:rFonts w:ascii="Times New Roman" w:hAnsi="Times New Roman"/>
                <w:sz w:val="38"/>
              </w:rPr>
            </w:pPr>
          </w:p>
          <w:p w14:paraId="3AA5A7DF" w14:textId="77777777" w:rsidR="003F2892" w:rsidRDefault="003F2892" w:rsidP="00A35D31">
            <w:pPr>
              <w:jc w:val="center"/>
              <w:rPr>
                <w:rFonts w:ascii="Times New Roman" w:hAnsi="Times New Roman"/>
              </w:rPr>
            </w:pPr>
          </w:p>
          <w:p w14:paraId="0025D7CE" w14:textId="77777777" w:rsidR="00A141AC" w:rsidRPr="00AC7D1A" w:rsidRDefault="00A141AC" w:rsidP="00A35D31">
            <w:pPr>
              <w:jc w:val="center"/>
              <w:rPr>
                <w:rFonts w:ascii="Times New Roman" w:hAnsi="Times New Roman"/>
              </w:rPr>
            </w:pPr>
          </w:p>
          <w:p w14:paraId="46D49961" w14:textId="77777777" w:rsidR="003F2892" w:rsidRPr="00AC7D1A" w:rsidRDefault="003F2892" w:rsidP="00A35D31">
            <w:pPr>
              <w:keepNext/>
              <w:jc w:val="center"/>
              <w:outlineLvl w:val="0"/>
              <w:rPr>
                <w:rFonts w:ascii="Times New Roman" w:hAnsi="Times New Roman"/>
                <w:b/>
                <w:bCs/>
                <w:sz w:val="24"/>
                <w:szCs w:val="24"/>
              </w:rPr>
            </w:pPr>
            <w:r w:rsidRPr="00AC7D1A">
              <w:rPr>
                <w:rFonts w:ascii="Times New Roman" w:hAnsi="Times New Roman"/>
                <w:b/>
                <w:bCs/>
              </w:rPr>
              <w:t>Đại tướng Tô Lâm</w:t>
            </w:r>
          </w:p>
        </w:tc>
      </w:tr>
    </w:tbl>
    <w:p w14:paraId="404AB828" w14:textId="77777777" w:rsidR="0026388D" w:rsidRPr="00AC7D1A" w:rsidRDefault="0026388D" w:rsidP="00581BA8">
      <w:pPr>
        <w:rPr>
          <w:rFonts w:ascii="Times New Roman" w:hAnsi="Times New Roman"/>
        </w:rPr>
      </w:pPr>
    </w:p>
    <w:sectPr w:rsidR="0026388D" w:rsidRPr="00AC7D1A" w:rsidSect="008005C3">
      <w:headerReference w:type="even" r:id="rId7"/>
      <w:headerReference w:type="default" r:id="rId8"/>
      <w:footerReference w:type="even"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CB4C0" w14:textId="77777777" w:rsidR="00CB477D" w:rsidRDefault="00CB477D">
      <w:r>
        <w:separator/>
      </w:r>
    </w:p>
  </w:endnote>
  <w:endnote w:type="continuationSeparator" w:id="0">
    <w:p w14:paraId="481FD1F4" w14:textId="77777777" w:rsidR="00CB477D" w:rsidRDefault="00CB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DFC8" w14:textId="77777777" w:rsidR="00511469" w:rsidRDefault="000C1C0C" w:rsidP="00A17D87">
    <w:pPr>
      <w:pStyle w:val="Footer"/>
      <w:framePr w:wrap="around" w:vAnchor="text" w:hAnchor="margin" w:xAlign="right" w:y="1"/>
      <w:rPr>
        <w:rStyle w:val="PageNumber"/>
      </w:rPr>
    </w:pPr>
    <w:r>
      <w:rPr>
        <w:rStyle w:val="PageNumber"/>
      </w:rPr>
      <w:fldChar w:fldCharType="begin"/>
    </w:r>
    <w:r w:rsidR="00511469">
      <w:rPr>
        <w:rStyle w:val="PageNumber"/>
      </w:rPr>
      <w:instrText xml:space="preserve">PAGE  </w:instrText>
    </w:r>
    <w:r>
      <w:rPr>
        <w:rStyle w:val="PageNumber"/>
      </w:rPr>
      <w:fldChar w:fldCharType="end"/>
    </w:r>
  </w:p>
  <w:p w14:paraId="6CF2A756" w14:textId="77777777" w:rsidR="00511469" w:rsidRDefault="00511469" w:rsidP="002A24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EB785" w14:textId="77777777" w:rsidR="00CB477D" w:rsidRDefault="00CB477D">
      <w:r>
        <w:separator/>
      </w:r>
    </w:p>
  </w:footnote>
  <w:footnote w:type="continuationSeparator" w:id="0">
    <w:p w14:paraId="123E8CD3" w14:textId="77777777" w:rsidR="00CB477D" w:rsidRDefault="00CB4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23C6" w14:textId="77777777" w:rsidR="00511469" w:rsidRDefault="000C1C0C" w:rsidP="009648D6">
    <w:pPr>
      <w:pStyle w:val="Header"/>
      <w:framePr w:wrap="around" w:vAnchor="text" w:hAnchor="margin" w:xAlign="center" w:y="1"/>
      <w:rPr>
        <w:rStyle w:val="PageNumber"/>
      </w:rPr>
    </w:pPr>
    <w:r>
      <w:rPr>
        <w:rStyle w:val="PageNumber"/>
      </w:rPr>
      <w:fldChar w:fldCharType="begin"/>
    </w:r>
    <w:r w:rsidR="00511469">
      <w:rPr>
        <w:rStyle w:val="PageNumber"/>
      </w:rPr>
      <w:instrText xml:space="preserve">PAGE  </w:instrText>
    </w:r>
    <w:r>
      <w:rPr>
        <w:rStyle w:val="PageNumber"/>
      </w:rPr>
      <w:fldChar w:fldCharType="end"/>
    </w:r>
  </w:p>
  <w:p w14:paraId="49051F2C" w14:textId="77777777" w:rsidR="00511469" w:rsidRDefault="00511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38751"/>
      <w:docPartObj>
        <w:docPartGallery w:val="Page Numbers (Top of Page)"/>
        <w:docPartUnique/>
      </w:docPartObj>
    </w:sdtPr>
    <w:sdtEndPr>
      <w:rPr>
        <w:rFonts w:ascii="Times New Roman" w:hAnsi="Times New Roman"/>
      </w:rPr>
    </w:sdtEndPr>
    <w:sdtContent>
      <w:p w14:paraId="122451BE" w14:textId="77777777" w:rsidR="00511469" w:rsidRPr="0016282B" w:rsidRDefault="000C1C0C" w:rsidP="004459D1">
        <w:pPr>
          <w:pStyle w:val="Header"/>
          <w:jc w:val="center"/>
          <w:rPr>
            <w:rFonts w:ascii="Times New Roman" w:hAnsi="Times New Roman"/>
          </w:rPr>
        </w:pPr>
        <w:r w:rsidRPr="0016282B">
          <w:rPr>
            <w:rFonts w:ascii="Times New Roman" w:hAnsi="Times New Roman"/>
          </w:rPr>
          <w:fldChar w:fldCharType="begin"/>
        </w:r>
        <w:r w:rsidR="001E2439" w:rsidRPr="0016282B">
          <w:rPr>
            <w:rFonts w:ascii="Times New Roman" w:hAnsi="Times New Roman"/>
          </w:rPr>
          <w:instrText xml:space="preserve"> PAGE   \* MERGEFORMAT </w:instrText>
        </w:r>
        <w:r w:rsidRPr="0016282B">
          <w:rPr>
            <w:rFonts w:ascii="Times New Roman" w:hAnsi="Times New Roman"/>
          </w:rPr>
          <w:fldChar w:fldCharType="separate"/>
        </w:r>
        <w:r w:rsidR="00023615">
          <w:rPr>
            <w:rFonts w:ascii="Times New Roman" w:hAnsi="Times New Roman"/>
            <w:noProof/>
          </w:rPr>
          <w:t>15</w:t>
        </w:r>
        <w:r w:rsidRPr="0016282B">
          <w:rPr>
            <w:rFonts w:ascii="Times New Roman" w:hAnsi="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512"/>
    <w:rsid w:val="000002A0"/>
    <w:rsid w:val="000005D8"/>
    <w:rsid w:val="000011E0"/>
    <w:rsid w:val="00006DC2"/>
    <w:rsid w:val="00007012"/>
    <w:rsid w:val="00011C8B"/>
    <w:rsid w:val="00017BB3"/>
    <w:rsid w:val="000207C3"/>
    <w:rsid w:val="00020B13"/>
    <w:rsid w:val="00022464"/>
    <w:rsid w:val="00023615"/>
    <w:rsid w:val="00023AE3"/>
    <w:rsid w:val="00024C31"/>
    <w:rsid w:val="0002522F"/>
    <w:rsid w:val="0002578C"/>
    <w:rsid w:val="00026615"/>
    <w:rsid w:val="0002674F"/>
    <w:rsid w:val="00027425"/>
    <w:rsid w:val="00027901"/>
    <w:rsid w:val="00027F71"/>
    <w:rsid w:val="0003143F"/>
    <w:rsid w:val="000322DD"/>
    <w:rsid w:val="00032773"/>
    <w:rsid w:val="000336ED"/>
    <w:rsid w:val="000338C0"/>
    <w:rsid w:val="0003446D"/>
    <w:rsid w:val="0003570C"/>
    <w:rsid w:val="00041244"/>
    <w:rsid w:val="0004386C"/>
    <w:rsid w:val="00043EDF"/>
    <w:rsid w:val="00044C5F"/>
    <w:rsid w:val="000470CD"/>
    <w:rsid w:val="0005061F"/>
    <w:rsid w:val="000515EA"/>
    <w:rsid w:val="00057613"/>
    <w:rsid w:val="0006153C"/>
    <w:rsid w:val="000629D8"/>
    <w:rsid w:val="00066204"/>
    <w:rsid w:val="00066A82"/>
    <w:rsid w:val="00067D24"/>
    <w:rsid w:val="00070103"/>
    <w:rsid w:val="00071A3E"/>
    <w:rsid w:val="00072C2A"/>
    <w:rsid w:val="00073819"/>
    <w:rsid w:val="00080AB3"/>
    <w:rsid w:val="00081189"/>
    <w:rsid w:val="000828AB"/>
    <w:rsid w:val="00083321"/>
    <w:rsid w:val="00084A4C"/>
    <w:rsid w:val="000853B9"/>
    <w:rsid w:val="000865DE"/>
    <w:rsid w:val="00087148"/>
    <w:rsid w:val="00091884"/>
    <w:rsid w:val="00092764"/>
    <w:rsid w:val="00094696"/>
    <w:rsid w:val="00096FC1"/>
    <w:rsid w:val="000A1BCF"/>
    <w:rsid w:val="000A283C"/>
    <w:rsid w:val="000A32C1"/>
    <w:rsid w:val="000A34C1"/>
    <w:rsid w:val="000A4213"/>
    <w:rsid w:val="000B11D9"/>
    <w:rsid w:val="000B261B"/>
    <w:rsid w:val="000B26B6"/>
    <w:rsid w:val="000B4BE5"/>
    <w:rsid w:val="000B5DD1"/>
    <w:rsid w:val="000C0383"/>
    <w:rsid w:val="000C0529"/>
    <w:rsid w:val="000C1C0C"/>
    <w:rsid w:val="000C1E28"/>
    <w:rsid w:val="000C47B9"/>
    <w:rsid w:val="000C5A78"/>
    <w:rsid w:val="000C608E"/>
    <w:rsid w:val="000C6AE7"/>
    <w:rsid w:val="000C7751"/>
    <w:rsid w:val="000D2E72"/>
    <w:rsid w:val="000D3918"/>
    <w:rsid w:val="000D47A1"/>
    <w:rsid w:val="000D7D89"/>
    <w:rsid w:val="000E0336"/>
    <w:rsid w:val="000E0374"/>
    <w:rsid w:val="000E0A37"/>
    <w:rsid w:val="000E0F27"/>
    <w:rsid w:val="000E4695"/>
    <w:rsid w:val="000E4740"/>
    <w:rsid w:val="000E579B"/>
    <w:rsid w:val="000E78C4"/>
    <w:rsid w:val="000F00F0"/>
    <w:rsid w:val="000F0724"/>
    <w:rsid w:val="000F09F5"/>
    <w:rsid w:val="000F247D"/>
    <w:rsid w:val="000F2EEB"/>
    <w:rsid w:val="000F3D7F"/>
    <w:rsid w:val="000F7216"/>
    <w:rsid w:val="000F797B"/>
    <w:rsid w:val="0010004B"/>
    <w:rsid w:val="00101455"/>
    <w:rsid w:val="001015D8"/>
    <w:rsid w:val="00102523"/>
    <w:rsid w:val="00103B13"/>
    <w:rsid w:val="00104AD0"/>
    <w:rsid w:val="00104FD1"/>
    <w:rsid w:val="001055EB"/>
    <w:rsid w:val="0010563B"/>
    <w:rsid w:val="00106C1F"/>
    <w:rsid w:val="00107B06"/>
    <w:rsid w:val="0011051E"/>
    <w:rsid w:val="00112375"/>
    <w:rsid w:val="00112E2F"/>
    <w:rsid w:val="00113250"/>
    <w:rsid w:val="0011409F"/>
    <w:rsid w:val="00116D9C"/>
    <w:rsid w:val="00116E77"/>
    <w:rsid w:val="0011712D"/>
    <w:rsid w:val="00120AF9"/>
    <w:rsid w:val="001225A8"/>
    <w:rsid w:val="00122DC6"/>
    <w:rsid w:val="0012321F"/>
    <w:rsid w:val="0012340E"/>
    <w:rsid w:val="00124602"/>
    <w:rsid w:val="00131F59"/>
    <w:rsid w:val="00133DCF"/>
    <w:rsid w:val="00134708"/>
    <w:rsid w:val="00140ED7"/>
    <w:rsid w:val="00144675"/>
    <w:rsid w:val="00144F10"/>
    <w:rsid w:val="00145ED2"/>
    <w:rsid w:val="001469C9"/>
    <w:rsid w:val="00146B00"/>
    <w:rsid w:val="001506DF"/>
    <w:rsid w:val="00151655"/>
    <w:rsid w:val="00153823"/>
    <w:rsid w:val="0016057B"/>
    <w:rsid w:val="00160AC5"/>
    <w:rsid w:val="001627B9"/>
    <w:rsid w:val="0016282B"/>
    <w:rsid w:val="00162B19"/>
    <w:rsid w:val="0016688D"/>
    <w:rsid w:val="00167896"/>
    <w:rsid w:val="00170707"/>
    <w:rsid w:val="001724DB"/>
    <w:rsid w:val="00172D82"/>
    <w:rsid w:val="00173532"/>
    <w:rsid w:val="0017457B"/>
    <w:rsid w:val="00174B7F"/>
    <w:rsid w:val="001762AD"/>
    <w:rsid w:val="0018195C"/>
    <w:rsid w:val="00181C3E"/>
    <w:rsid w:val="0018208B"/>
    <w:rsid w:val="001859B3"/>
    <w:rsid w:val="00186825"/>
    <w:rsid w:val="00186975"/>
    <w:rsid w:val="00187C5A"/>
    <w:rsid w:val="00190EBD"/>
    <w:rsid w:val="0019110B"/>
    <w:rsid w:val="001915BF"/>
    <w:rsid w:val="00192634"/>
    <w:rsid w:val="00192714"/>
    <w:rsid w:val="0019735D"/>
    <w:rsid w:val="001A62F4"/>
    <w:rsid w:val="001A65B1"/>
    <w:rsid w:val="001B1BBE"/>
    <w:rsid w:val="001B3247"/>
    <w:rsid w:val="001B38EE"/>
    <w:rsid w:val="001B4173"/>
    <w:rsid w:val="001B4798"/>
    <w:rsid w:val="001B497E"/>
    <w:rsid w:val="001B6E75"/>
    <w:rsid w:val="001B7178"/>
    <w:rsid w:val="001B7D4D"/>
    <w:rsid w:val="001C0573"/>
    <w:rsid w:val="001C2FA2"/>
    <w:rsid w:val="001C305C"/>
    <w:rsid w:val="001C34F7"/>
    <w:rsid w:val="001C4598"/>
    <w:rsid w:val="001C4F2A"/>
    <w:rsid w:val="001C5490"/>
    <w:rsid w:val="001C6824"/>
    <w:rsid w:val="001C7213"/>
    <w:rsid w:val="001D0034"/>
    <w:rsid w:val="001D0868"/>
    <w:rsid w:val="001D2D0B"/>
    <w:rsid w:val="001D7203"/>
    <w:rsid w:val="001D79A3"/>
    <w:rsid w:val="001D7C81"/>
    <w:rsid w:val="001E0F70"/>
    <w:rsid w:val="001E1C3F"/>
    <w:rsid w:val="001E2439"/>
    <w:rsid w:val="001E30B6"/>
    <w:rsid w:val="001E3B32"/>
    <w:rsid w:val="001E42AD"/>
    <w:rsid w:val="001E5091"/>
    <w:rsid w:val="001E59F5"/>
    <w:rsid w:val="001E5D83"/>
    <w:rsid w:val="001E7B3B"/>
    <w:rsid w:val="001E7FDF"/>
    <w:rsid w:val="001F0123"/>
    <w:rsid w:val="001F055F"/>
    <w:rsid w:val="001F2533"/>
    <w:rsid w:val="001F2CD4"/>
    <w:rsid w:val="001F2FDA"/>
    <w:rsid w:val="001F41DD"/>
    <w:rsid w:val="001F4237"/>
    <w:rsid w:val="001F4763"/>
    <w:rsid w:val="001F5A72"/>
    <w:rsid w:val="001F60B7"/>
    <w:rsid w:val="001F6D13"/>
    <w:rsid w:val="001F7204"/>
    <w:rsid w:val="001F765F"/>
    <w:rsid w:val="00200160"/>
    <w:rsid w:val="00202C2D"/>
    <w:rsid w:val="002035AF"/>
    <w:rsid w:val="00205DAE"/>
    <w:rsid w:val="00210847"/>
    <w:rsid w:val="00210992"/>
    <w:rsid w:val="00210C63"/>
    <w:rsid w:val="00210CE8"/>
    <w:rsid w:val="002122A4"/>
    <w:rsid w:val="002132C1"/>
    <w:rsid w:val="002144E4"/>
    <w:rsid w:val="002147C8"/>
    <w:rsid w:val="00214F66"/>
    <w:rsid w:val="0021587F"/>
    <w:rsid w:val="002167FE"/>
    <w:rsid w:val="00216814"/>
    <w:rsid w:val="00217505"/>
    <w:rsid w:val="002175B7"/>
    <w:rsid w:val="002205D4"/>
    <w:rsid w:val="00220DD6"/>
    <w:rsid w:val="00225C8D"/>
    <w:rsid w:val="002265F5"/>
    <w:rsid w:val="00226C13"/>
    <w:rsid w:val="00226E4C"/>
    <w:rsid w:val="00226F00"/>
    <w:rsid w:val="002277F7"/>
    <w:rsid w:val="00227D9A"/>
    <w:rsid w:val="00232D5E"/>
    <w:rsid w:val="0023521F"/>
    <w:rsid w:val="002359F2"/>
    <w:rsid w:val="00235A12"/>
    <w:rsid w:val="00235B1D"/>
    <w:rsid w:val="002367A5"/>
    <w:rsid w:val="00241229"/>
    <w:rsid w:val="00245C24"/>
    <w:rsid w:val="002460C4"/>
    <w:rsid w:val="0024741F"/>
    <w:rsid w:val="00247580"/>
    <w:rsid w:val="002540B9"/>
    <w:rsid w:val="0025467A"/>
    <w:rsid w:val="00254BCC"/>
    <w:rsid w:val="00255516"/>
    <w:rsid w:val="00255E4C"/>
    <w:rsid w:val="0026086A"/>
    <w:rsid w:val="00260993"/>
    <w:rsid w:val="00260BB3"/>
    <w:rsid w:val="00260E31"/>
    <w:rsid w:val="002632F6"/>
    <w:rsid w:val="0026337D"/>
    <w:rsid w:val="0026388D"/>
    <w:rsid w:val="002727A1"/>
    <w:rsid w:val="00274059"/>
    <w:rsid w:val="002775AB"/>
    <w:rsid w:val="0028149A"/>
    <w:rsid w:val="00282902"/>
    <w:rsid w:val="00286032"/>
    <w:rsid w:val="00286208"/>
    <w:rsid w:val="00286631"/>
    <w:rsid w:val="00287185"/>
    <w:rsid w:val="00290E11"/>
    <w:rsid w:val="002915D5"/>
    <w:rsid w:val="002916EF"/>
    <w:rsid w:val="00293763"/>
    <w:rsid w:val="002937C0"/>
    <w:rsid w:val="002957DD"/>
    <w:rsid w:val="00295B5D"/>
    <w:rsid w:val="00296290"/>
    <w:rsid w:val="00296DFA"/>
    <w:rsid w:val="00297CEF"/>
    <w:rsid w:val="002A01E1"/>
    <w:rsid w:val="002A0497"/>
    <w:rsid w:val="002A167E"/>
    <w:rsid w:val="002A1717"/>
    <w:rsid w:val="002A24B8"/>
    <w:rsid w:val="002A483F"/>
    <w:rsid w:val="002A50F4"/>
    <w:rsid w:val="002A56A6"/>
    <w:rsid w:val="002A70A7"/>
    <w:rsid w:val="002B1A3D"/>
    <w:rsid w:val="002B1F48"/>
    <w:rsid w:val="002B31E0"/>
    <w:rsid w:val="002B4052"/>
    <w:rsid w:val="002B4A99"/>
    <w:rsid w:val="002B4DBD"/>
    <w:rsid w:val="002B5843"/>
    <w:rsid w:val="002B5C5B"/>
    <w:rsid w:val="002B6D7D"/>
    <w:rsid w:val="002B757A"/>
    <w:rsid w:val="002B7B80"/>
    <w:rsid w:val="002C0104"/>
    <w:rsid w:val="002C0276"/>
    <w:rsid w:val="002C1E67"/>
    <w:rsid w:val="002C33FB"/>
    <w:rsid w:val="002C4BBB"/>
    <w:rsid w:val="002C4C55"/>
    <w:rsid w:val="002C4D21"/>
    <w:rsid w:val="002D0874"/>
    <w:rsid w:val="002D0E58"/>
    <w:rsid w:val="002D32B1"/>
    <w:rsid w:val="002D3C3C"/>
    <w:rsid w:val="002D4CEE"/>
    <w:rsid w:val="002E27FC"/>
    <w:rsid w:val="002E43D6"/>
    <w:rsid w:val="002E586E"/>
    <w:rsid w:val="002E5E56"/>
    <w:rsid w:val="002E64A7"/>
    <w:rsid w:val="002E6706"/>
    <w:rsid w:val="002E6B4A"/>
    <w:rsid w:val="002E7353"/>
    <w:rsid w:val="002E7673"/>
    <w:rsid w:val="002F09A5"/>
    <w:rsid w:val="002F33CC"/>
    <w:rsid w:val="002F39B3"/>
    <w:rsid w:val="002F49AE"/>
    <w:rsid w:val="002F4BEA"/>
    <w:rsid w:val="002F50D6"/>
    <w:rsid w:val="002F5682"/>
    <w:rsid w:val="002F620A"/>
    <w:rsid w:val="003007F2"/>
    <w:rsid w:val="0030082C"/>
    <w:rsid w:val="00303058"/>
    <w:rsid w:val="003047C6"/>
    <w:rsid w:val="00305FF4"/>
    <w:rsid w:val="00307349"/>
    <w:rsid w:val="00307CB7"/>
    <w:rsid w:val="00310958"/>
    <w:rsid w:val="00311A8B"/>
    <w:rsid w:val="00311FA2"/>
    <w:rsid w:val="00312754"/>
    <w:rsid w:val="00312DE3"/>
    <w:rsid w:val="0031377F"/>
    <w:rsid w:val="00314390"/>
    <w:rsid w:val="00316FAB"/>
    <w:rsid w:val="00317F8A"/>
    <w:rsid w:val="0032125C"/>
    <w:rsid w:val="00321B96"/>
    <w:rsid w:val="003237BD"/>
    <w:rsid w:val="00323968"/>
    <w:rsid w:val="00323D59"/>
    <w:rsid w:val="00325195"/>
    <w:rsid w:val="00330B81"/>
    <w:rsid w:val="00330DDB"/>
    <w:rsid w:val="00331257"/>
    <w:rsid w:val="003314F4"/>
    <w:rsid w:val="00331E6E"/>
    <w:rsid w:val="00331FED"/>
    <w:rsid w:val="00332D4C"/>
    <w:rsid w:val="003341BE"/>
    <w:rsid w:val="00334B9C"/>
    <w:rsid w:val="00334CC2"/>
    <w:rsid w:val="0034070F"/>
    <w:rsid w:val="00340811"/>
    <w:rsid w:val="003420EE"/>
    <w:rsid w:val="00342305"/>
    <w:rsid w:val="0034387B"/>
    <w:rsid w:val="00343F50"/>
    <w:rsid w:val="00344A6C"/>
    <w:rsid w:val="00345EC4"/>
    <w:rsid w:val="003462E1"/>
    <w:rsid w:val="003469A0"/>
    <w:rsid w:val="00347ABE"/>
    <w:rsid w:val="00347C62"/>
    <w:rsid w:val="003522E6"/>
    <w:rsid w:val="003536C6"/>
    <w:rsid w:val="003553A0"/>
    <w:rsid w:val="00356E67"/>
    <w:rsid w:val="00361B37"/>
    <w:rsid w:val="00361CE2"/>
    <w:rsid w:val="00364291"/>
    <w:rsid w:val="00365CF6"/>
    <w:rsid w:val="0037121C"/>
    <w:rsid w:val="00372812"/>
    <w:rsid w:val="0037402B"/>
    <w:rsid w:val="0037470F"/>
    <w:rsid w:val="00375973"/>
    <w:rsid w:val="00376ABF"/>
    <w:rsid w:val="0037748A"/>
    <w:rsid w:val="00377C3D"/>
    <w:rsid w:val="003800E2"/>
    <w:rsid w:val="00380BBA"/>
    <w:rsid w:val="00381513"/>
    <w:rsid w:val="00381BBA"/>
    <w:rsid w:val="00381BF8"/>
    <w:rsid w:val="003821C3"/>
    <w:rsid w:val="00384F0A"/>
    <w:rsid w:val="0038571B"/>
    <w:rsid w:val="00385B44"/>
    <w:rsid w:val="003872AB"/>
    <w:rsid w:val="003927DE"/>
    <w:rsid w:val="00396338"/>
    <w:rsid w:val="003A04AC"/>
    <w:rsid w:val="003A0BD1"/>
    <w:rsid w:val="003A14C7"/>
    <w:rsid w:val="003A1EC7"/>
    <w:rsid w:val="003A3160"/>
    <w:rsid w:val="003A3968"/>
    <w:rsid w:val="003A5BA0"/>
    <w:rsid w:val="003A7BB3"/>
    <w:rsid w:val="003B0442"/>
    <w:rsid w:val="003B0CBE"/>
    <w:rsid w:val="003B0E82"/>
    <w:rsid w:val="003B18D1"/>
    <w:rsid w:val="003B377D"/>
    <w:rsid w:val="003B4036"/>
    <w:rsid w:val="003B4C2B"/>
    <w:rsid w:val="003B5560"/>
    <w:rsid w:val="003C3D05"/>
    <w:rsid w:val="003C4808"/>
    <w:rsid w:val="003C5E1F"/>
    <w:rsid w:val="003D12C7"/>
    <w:rsid w:val="003D5009"/>
    <w:rsid w:val="003D53D1"/>
    <w:rsid w:val="003D78A6"/>
    <w:rsid w:val="003D7D93"/>
    <w:rsid w:val="003E399C"/>
    <w:rsid w:val="003E54BF"/>
    <w:rsid w:val="003E641A"/>
    <w:rsid w:val="003E7584"/>
    <w:rsid w:val="003E7759"/>
    <w:rsid w:val="003F2029"/>
    <w:rsid w:val="003F2892"/>
    <w:rsid w:val="003F2C70"/>
    <w:rsid w:val="003F31E8"/>
    <w:rsid w:val="003F3293"/>
    <w:rsid w:val="003F444A"/>
    <w:rsid w:val="003F5988"/>
    <w:rsid w:val="003F7BE3"/>
    <w:rsid w:val="00400807"/>
    <w:rsid w:val="00402AFC"/>
    <w:rsid w:val="00403EA2"/>
    <w:rsid w:val="004041AF"/>
    <w:rsid w:val="0040441A"/>
    <w:rsid w:val="00405C8A"/>
    <w:rsid w:val="004078D5"/>
    <w:rsid w:val="00407900"/>
    <w:rsid w:val="00413240"/>
    <w:rsid w:val="0041384C"/>
    <w:rsid w:val="00413BDC"/>
    <w:rsid w:val="00417B57"/>
    <w:rsid w:val="004223EF"/>
    <w:rsid w:val="004236A6"/>
    <w:rsid w:val="00423878"/>
    <w:rsid w:val="0042404E"/>
    <w:rsid w:val="00424EBE"/>
    <w:rsid w:val="00427071"/>
    <w:rsid w:val="0043043E"/>
    <w:rsid w:val="004334D1"/>
    <w:rsid w:val="00433F17"/>
    <w:rsid w:val="004351A1"/>
    <w:rsid w:val="004360DD"/>
    <w:rsid w:val="0044033B"/>
    <w:rsid w:val="00441B6A"/>
    <w:rsid w:val="00441CC9"/>
    <w:rsid w:val="004424BF"/>
    <w:rsid w:val="00442AAA"/>
    <w:rsid w:val="0044345E"/>
    <w:rsid w:val="00444431"/>
    <w:rsid w:val="004459D1"/>
    <w:rsid w:val="00445DCD"/>
    <w:rsid w:val="004467DE"/>
    <w:rsid w:val="00447143"/>
    <w:rsid w:val="004503BA"/>
    <w:rsid w:val="0045202D"/>
    <w:rsid w:val="0045438F"/>
    <w:rsid w:val="00454DFD"/>
    <w:rsid w:val="00455658"/>
    <w:rsid w:val="004559DB"/>
    <w:rsid w:val="004609E7"/>
    <w:rsid w:val="004617C0"/>
    <w:rsid w:val="0046212B"/>
    <w:rsid w:val="004647A3"/>
    <w:rsid w:val="004657E0"/>
    <w:rsid w:val="00466530"/>
    <w:rsid w:val="004674A4"/>
    <w:rsid w:val="00467869"/>
    <w:rsid w:val="00467B66"/>
    <w:rsid w:val="00467B81"/>
    <w:rsid w:val="00471800"/>
    <w:rsid w:val="004719A1"/>
    <w:rsid w:val="0047419F"/>
    <w:rsid w:val="00474340"/>
    <w:rsid w:val="00476FAB"/>
    <w:rsid w:val="004775C9"/>
    <w:rsid w:val="00477829"/>
    <w:rsid w:val="0047788C"/>
    <w:rsid w:val="00480BB4"/>
    <w:rsid w:val="00483A36"/>
    <w:rsid w:val="00483C1C"/>
    <w:rsid w:val="004844C2"/>
    <w:rsid w:val="00486A2F"/>
    <w:rsid w:val="004874FD"/>
    <w:rsid w:val="00487A23"/>
    <w:rsid w:val="004905BF"/>
    <w:rsid w:val="004942ED"/>
    <w:rsid w:val="00496D23"/>
    <w:rsid w:val="00497842"/>
    <w:rsid w:val="004A053C"/>
    <w:rsid w:val="004A16AB"/>
    <w:rsid w:val="004A1B0A"/>
    <w:rsid w:val="004A29A6"/>
    <w:rsid w:val="004A55E2"/>
    <w:rsid w:val="004A61F1"/>
    <w:rsid w:val="004A6745"/>
    <w:rsid w:val="004A6767"/>
    <w:rsid w:val="004A6A9D"/>
    <w:rsid w:val="004A6FFF"/>
    <w:rsid w:val="004A70AD"/>
    <w:rsid w:val="004B1DB1"/>
    <w:rsid w:val="004B4266"/>
    <w:rsid w:val="004B5045"/>
    <w:rsid w:val="004B54B6"/>
    <w:rsid w:val="004B54D3"/>
    <w:rsid w:val="004B7076"/>
    <w:rsid w:val="004C1581"/>
    <w:rsid w:val="004C178D"/>
    <w:rsid w:val="004C17D8"/>
    <w:rsid w:val="004C3669"/>
    <w:rsid w:val="004C56B0"/>
    <w:rsid w:val="004C593F"/>
    <w:rsid w:val="004C600A"/>
    <w:rsid w:val="004C6D41"/>
    <w:rsid w:val="004C79FC"/>
    <w:rsid w:val="004D1436"/>
    <w:rsid w:val="004D1F01"/>
    <w:rsid w:val="004D4B40"/>
    <w:rsid w:val="004D4CA3"/>
    <w:rsid w:val="004D7C26"/>
    <w:rsid w:val="004E05DC"/>
    <w:rsid w:val="004E1B70"/>
    <w:rsid w:val="004E1E63"/>
    <w:rsid w:val="004E4CAC"/>
    <w:rsid w:val="004E5B44"/>
    <w:rsid w:val="004E5B8F"/>
    <w:rsid w:val="004E5D9C"/>
    <w:rsid w:val="004E5DAF"/>
    <w:rsid w:val="004E659F"/>
    <w:rsid w:val="004F0912"/>
    <w:rsid w:val="004F2F51"/>
    <w:rsid w:val="004F5831"/>
    <w:rsid w:val="004F669E"/>
    <w:rsid w:val="004F673E"/>
    <w:rsid w:val="004F742A"/>
    <w:rsid w:val="005005DE"/>
    <w:rsid w:val="00506FD3"/>
    <w:rsid w:val="005104A0"/>
    <w:rsid w:val="00511469"/>
    <w:rsid w:val="00511E5F"/>
    <w:rsid w:val="005128F1"/>
    <w:rsid w:val="00512B1B"/>
    <w:rsid w:val="00512C43"/>
    <w:rsid w:val="00514778"/>
    <w:rsid w:val="00516AA3"/>
    <w:rsid w:val="00520D81"/>
    <w:rsid w:val="005211D1"/>
    <w:rsid w:val="00521A02"/>
    <w:rsid w:val="00521E57"/>
    <w:rsid w:val="00522692"/>
    <w:rsid w:val="005263AE"/>
    <w:rsid w:val="00526570"/>
    <w:rsid w:val="00527A54"/>
    <w:rsid w:val="00532D32"/>
    <w:rsid w:val="00534704"/>
    <w:rsid w:val="0053538A"/>
    <w:rsid w:val="00536363"/>
    <w:rsid w:val="005368F9"/>
    <w:rsid w:val="00537CEF"/>
    <w:rsid w:val="00537D4C"/>
    <w:rsid w:val="0054234A"/>
    <w:rsid w:val="0054274D"/>
    <w:rsid w:val="005436AA"/>
    <w:rsid w:val="005445FA"/>
    <w:rsid w:val="00545467"/>
    <w:rsid w:val="00546C89"/>
    <w:rsid w:val="005507D6"/>
    <w:rsid w:val="00550A04"/>
    <w:rsid w:val="00550B8F"/>
    <w:rsid w:val="0055268F"/>
    <w:rsid w:val="00557A87"/>
    <w:rsid w:val="00560A00"/>
    <w:rsid w:val="005634F7"/>
    <w:rsid w:val="00565AAE"/>
    <w:rsid w:val="00565B93"/>
    <w:rsid w:val="00565BF9"/>
    <w:rsid w:val="005660CD"/>
    <w:rsid w:val="00570312"/>
    <w:rsid w:val="005711CF"/>
    <w:rsid w:val="00573653"/>
    <w:rsid w:val="00574071"/>
    <w:rsid w:val="005746E4"/>
    <w:rsid w:val="005757CE"/>
    <w:rsid w:val="00577538"/>
    <w:rsid w:val="005802BE"/>
    <w:rsid w:val="00581BA8"/>
    <w:rsid w:val="00581BC8"/>
    <w:rsid w:val="005834AE"/>
    <w:rsid w:val="00584D8E"/>
    <w:rsid w:val="005916D6"/>
    <w:rsid w:val="005917E3"/>
    <w:rsid w:val="00597829"/>
    <w:rsid w:val="00597F12"/>
    <w:rsid w:val="005A2033"/>
    <w:rsid w:val="005A2497"/>
    <w:rsid w:val="005A3EFE"/>
    <w:rsid w:val="005A4C4B"/>
    <w:rsid w:val="005A5D86"/>
    <w:rsid w:val="005A69BF"/>
    <w:rsid w:val="005A7591"/>
    <w:rsid w:val="005B2371"/>
    <w:rsid w:val="005B4508"/>
    <w:rsid w:val="005B54EC"/>
    <w:rsid w:val="005B6983"/>
    <w:rsid w:val="005C050B"/>
    <w:rsid w:val="005C2DD3"/>
    <w:rsid w:val="005C377A"/>
    <w:rsid w:val="005C3996"/>
    <w:rsid w:val="005C42D7"/>
    <w:rsid w:val="005C6653"/>
    <w:rsid w:val="005C7EAB"/>
    <w:rsid w:val="005D0ABF"/>
    <w:rsid w:val="005D0D65"/>
    <w:rsid w:val="005D1165"/>
    <w:rsid w:val="005D262C"/>
    <w:rsid w:val="005D2CEE"/>
    <w:rsid w:val="005D3094"/>
    <w:rsid w:val="005D521C"/>
    <w:rsid w:val="005D58FF"/>
    <w:rsid w:val="005D7FB0"/>
    <w:rsid w:val="005E1922"/>
    <w:rsid w:val="005E2A6F"/>
    <w:rsid w:val="005E30EF"/>
    <w:rsid w:val="005E4909"/>
    <w:rsid w:val="005E555A"/>
    <w:rsid w:val="005F09BB"/>
    <w:rsid w:val="005F2533"/>
    <w:rsid w:val="00600F8E"/>
    <w:rsid w:val="00603B3D"/>
    <w:rsid w:val="00603D06"/>
    <w:rsid w:val="00604FEE"/>
    <w:rsid w:val="00606987"/>
    <w:rsid w:val="00611B21"/>
    <w:rsid w:val="00611E97"/>
    <w:rsid w:val="006162B1"/>
    <w:rsid w:val="00617278"/>
    <w:rsid w:val="00617CE8"/>
    <w:rsid w:val="00620C8F"/>
    <w:rsid w:val="0062170A"/>
    <w:rsid w:val="00621977"/>
    <w:rsid w:val="00621B03"/>
    <w:rsid w:val="00621EC2"/>
    <w:rsid w:val="0062281B"/>
    <w:rsid w:val="00623ADF"/>
    <w:rsid w:val="006252E1"/>
    <w:rsid w:val="006258DE"/>
    <w:rsid w:val="0063064E"/>
    <w:rsid w:val="006307D1"/>
    <w:rsid w:val="006310A3"/>
    <w:rsid w:val="006329A4"/>
    <w:rsid w:val="00632B67"/>
    <w:rsid w:val="00632EA6"/>
    <w:rsid w:val="00635BC0"/>
    <w:rsid w:val="006409A3"/>
    <w:rsid w:val="00641597"/>
    <w:rsid w:val="00642135"/>
    <w:rsid w:val="0064450F"/>
    <w:rsid w:val="00647A2B"/>
    <w:rsid w:val="00650DDA"/>
    <w:rsid w:val="00651394"/>
    <w:rsid w:val="00652D6E"/>
    <w:rsid w:val="00653910"/>
    <w:rsid w:val="006545D4"/>
    <w:rsid w:val="00655066"/>
    <w:rsid w:val="006551C0"/>
    <w:rsid w:val="00660360"/>
    <w:rsid w:val="006603EF"/>
    <w:rsid w:val="00660629"/>
    <w:rsid w:val="00660A46"/>
    <w:rsid w:val="00662C82"/>
    <w:rsid w:val="00663883"/>
    <w:rsid w:val="006640A6"/>
    <w:rsid w:val="00665D1B"/>
    <w:rsid w:val="00671010"/>
    <w:rsid w:val="0067163B"/>
    <w:rsid w:val="0067207A"/>
    <w:rsid w:val="0067247F"/>
    <w:rsid w:val="006749E6"/>
    <w:rsid w:val="00675511"/>
    <w:rsid w:val="00676C6D"/>
    <w:rsid w:val="00680193"/>
    <w:rsid w:val="006802E8"/>
    <w:rsid w:val="006804B2"/>
    <w:rsid w:val="00680A9E"/>
    <w:rsid w:val="0068131A"/>
    <w:rsid w:val="00682789"/>
    <w:rsid w:val="00682FE6"/>
    <w:rsid w:val="0068389D"/>
    <w:rsid w:val="00683E84"/>
    <w:rsid w:val="0068437C"/>
    <w:rsid w:val="00685153"/>
    <w:rsid w:val="006862BA"/>
    <w:rsid w:val="00687587"/>
    <w:rsid w:val="006914FB"/>
    <w:rsid w:val="00691AF4"/>
    <w:rsid w:val="00691D4C"/>
    <w:rsid w:val="006926F0"/>
    <w:rsid w:val="00693FFB"/>
    <w:rsid w:val="00696051"/>
    <w:rsid w:val="00696110"/>
    <w:rsid w:val="006961A3"/>
    <w:rsid w:val="00696322"/>
    <w:rsid w:val="00697C1D"/>
    <w:rsid w:val="00697D2C"/>
    <w:rsid w:val="006A10CF"/>
    <w:rsid w:val="006A2A0C"/>
    <w:rsid w:val="006A2A33"/>
    <w:rsid w:val="006A3499"/>
    <w:rsid w:val="006A4DED"/>
    <w:rsid w:val="006A6527"/>
    <w:rsid w:val="006A6DC4"/>
    <w:rsid w:val="006B0965"/>
    <w:rsid w:val="006B18E6"/>
    <w:rsid w:val="006B23B4"/>
    <w:rsid w:val="006B3867"/>
    <w:rsid w:val="006B4287"/>
    <w:rsid w:val="006B586B"/>
    <w:rsid w:val="006B5F1A"/>
    <w:rsid w:val="006B6235"/>
    <w:rsid w:val="006B7F26"/>
    <w:rsid w:val="006C3612"/>
    <w:rsid w:val="006C6C84"/>
    <w:rsid w:val="006D4528"/>
    <w:rsid w:val="006D561A"/>
    <w:rsid w:val="006D6824"/>
    <w:rsid w:val="006E0C05"/>
    <w:rsid w:val="006E0F1D"/>
    <w:rsid w:val="006E2699"/>
    <w:rsid w:val="006E2DA9"/>
    <w:rsid w:val="006E41E7"/>
    <w:rsid w:val="006E458A"/>
    <w:rsid w:val="006E4970"/>
    <w:rsid w:val="006F257F"/>
    <w:rsid w:val="006F29BF"/>
    <w:rsid w:val="006F4178"/>
    <w:rsid w:val="006F55F5"/>
    <w:rsid w:val="006F6236"/>
    <w:rsid w:val="00700E0D"/>
    <w:rsid w:val="007014A1"/>
    <w:rsid w:val="007014C4"/>
    <w:rsid w:val="00701734"/>
    <w:rsid w:val="00701800"/>
    <w:rsid w:val="00701E84"/>
    <w:rsid w:val="00702D8A"/>
    <w:rsid w:val="007040C5"/>
    <w:rsid w:val="007040C9"/>
    <w:rsid w:val="00704483"/>
    <w:rsid w:val="00705111"/>
    <w:rsid w:val="007067D6"/>
    <w:rsid w:val="007110BB"/>
    <w:rsid w:val="00711C24"/>
    <w:rsid w:val="0071255A"/>
    <w:rsid w:val="0071342D"/>
    <w:rsid w:val="00713673"/>
    <w:rsid w:val="00713F43"/>
    <w:rsid w:val="00714E33"/>
    <w:rsid w:val="00721F6E"/>
    <w:rsid w:val="00723261"/>
    <w:rsid w:val="00724990"/>
    <w:rsid w:val="00724C1E"/>
    <w:rsid w:val="00724F49"/>
    <w:rsid w:val="007267C2"/>
    <w:rsid w:val="007268F7"/>
    <w:rsid w:val="00730A51"/>
    <w:rsid w:val="00732F00"/>
    <w:rsid w:val="00734303"/>
    <w:rsid w:val="0073738E"/>
    <w:rsid w:val="00740FE7"/>
    <w:rsid w:val="00741535"/>
    <w:rsid w:val="00741D86"/>
    <w:rsid w:val="00742204"/>
    <w:rsid w:val="00743FDA"/>
    <w:rsid w:val="0074423F"/>
    <w:rsid w:val="00744966"/>
    <w:rsid w:val="00744B56"/>
    <w:rsid w:val="0074616C"/>
    <w:rsid w:val="0074648C"/>
    <w:rsid w:val="00746F9C"/>
    <w:rsid w:val="007475A2"/>
    <w:rsid w:val="00753774"/>
    <w:rsid w:val="00753924"/>
    <w:rsid w:val="00754979"/>
    <w:rsid w:val="00754C08"/>
    <w:rsid w:val="00760514"/>
    <w:rsid w:val="00760BEC"/>
    <w:rsid w:val="0076175E"/>
    <w:rsid w:val="00763DAC"/>
    <w:rsid w:val="007655B2"/>
    <w:rsid w:val="00765771"/>
    <w:rsid w:val="007665DE"/>
    <w:rsid w:val="00767E74"/>
    <w:rsid w:val="0077172A"/>
    <w:rsid w:val="00771FD9"/>
    <w:rsid w:val="00772D1E"/>
    <w:rsid w:val="00773056"/>
    <w:rsid w:val="00774E8C"/>
    <w:rsid w:val="00775190"/>
    <w:rsid w:val="00777DB1"/>
    <w:rsid w:val="0078013D"/>
    <w:rsid w:val="00783158"/>
    <w:rsid w:val="00786ACA"/>
    <w:rsid w:val="00786B2F"/>
    <w:rsid w:val="00790ABC"/>
    <w:rsid w:val="00791275"/>
    <w:rsid w:val="00795116"/>
    <w:rsid w:val="00795904"/>
    <w:rsid w:val="007962CF"/>
    <w:rsid w:val="00796BCC"/>
    <w:rsid w:val="00796C5E"/>
    <w:rsid w:val="00796C89"/>
    <w:rsid w:val="00796D00"/>
    <w:rsid w:val="00796EB3"/>
    <w:rsid w:val="007974E9"/>
    <w:rsid w:val="00797839"/>
    <w:rsid w:val="00797B9B"/>
    <w:rsid w:val="007A123C"/>
    <w:rsid w:val="007A316E"/>
    <w:rsid w:val="007A35BB"/>
    <w:rsid w:val="007A42BD"/>
    <w:rsid w:val="007A65EC"/>
    <w:rsid w:val="007A739F"/>
    <w:rsid w:val="007A7404"/>
    <w:rsid w:val="007A7560"/>
    <w:rsid w:val="007A75D9"/>
    <w:rsid w:val="007B01CC"/>
    <w:rsid w:val="007B039A"/>
    <w:rsid w:val="007B1244"/>
    <w:rsid w:val="007B21A8"/>
    <w:rsid w:val="007B2931"/>
    <w:rsid w:val="007B2C34"/>
    <w:rsid w:val="007B4C0F"/>
    <w:rsid w:val="007B6E76"/>
    <w:rsid w:val="007C013C"/>
    <w:rsid w:val="007C2BDE"/>
    <w:rsid w:val="007C37D1"/>
    <w:rsid w:val="007C3F30"/>
    <w:rsid w:val="007C50AB"/>
    <w:rsid w:val="007C56A3"/>
    <w:rsid w:val="007D3911"/>
    <w:rsid w:val="007D3C42"/>
    <w:rsid w:val="007D668B"/>
    <w:rsid w:val="007D7F2B"/>
    <w:rsid w:val="007E399C"/>
    <w:rsid w:val="007E4310"/>
    <w:rsid w:val="007E53BD"/>
    <w:rsid w:val="007E5A25"/>
    <w:rsid w:val="007E7515"/>
    <w:rsid w:val="007E794E"/>
    <w:rsid w:val="007F01AF"/>
    <w:rsid w:val="007F0832"/>
    <w:rsid w:val="007F2B8E"/>
    <w:rsid w:val="007F2D7F"/>
    <w:rsid w:val="007F3E71"/>
    <w:rsid w:val="007F3FA6"/>
    <w:rsid w:val="007F526D"/>
    <w:rsid w:val="008005C3"/>
    <w:rsid w:val="00803979"/>
    <w:rsid w:val="008039E7"/>
    <w:rsid w:val="00805CD5"/>
    <w:rsid w:val="008078B9"/>
    <w:rsid w:val="00807B8E"/>
    <w:rsid w:val="00810C69"/>
    <w:rsid w:val="00811B78"/>
    <w:rsid w:val="00813A6C"/>
    <w:rsid w:val="00814772"/>
    <w:rsid w:val="0081540B"/>
    <w:rsid w:val="008163F4"/>
    <w:rsid w:val="00820B9C"/>
    <w:rsid w:val="00822549"/>
    <w:rsid w:val="00824159"/>
    <w:rsid w:val="0082426F"/>
    <w:rsid w:val="008253A5"/>
    <w:rsid w:val="00825C2A"/>
    <w:rsid w:val="0082690D"/>
    <w:rsid w:val="008269C1"/>
    <w:rsid w:val="00830C21"/>
    <w:rsid w:val="00836ABC"/>
    <w:rsid w:val="00840095"/>
    <w:rsid w:val="008415DA"/>
    <w:rsid w:val="008419C7"/>
    <w:rsid w:val="00846453"/>
    <w:rsid w:val="0085180C"/>
    <w:rsid w:val="0085257D"/>
    <w:rsid w:val="00852EDF"/>
    <w:rsid w:val="00854781"/>
    <w:rsid w:val="00861BC2"/>
    <w:rsid w:val="00861FE7"/>
    <w:rsid w:val="00863FE2"/>
    <w:rsid w:val="00865478"/>
    <w:rsid w:val="00865EC7"/>
    <w:rsid w:val="00870337"/>
    <w:rsid w:val="00870BA3"/>
    <w:rsid w:val="008713FF"/>
    <w:rsid w:val="00871D8E"/>
    <w:rsid w:val="00872733"/>
    <w:rsid w:val="008738CB"/>
    <w:rsid w:val="00873FA4"/>
    <w:rsid w:val="008760C7"/>
    <w:rsid w:val="0087756D"/>
    <w:rsid w:val="00877981"/>
    <w:rsid w:val="00877C23"/>
    <w:rsid w:val="008815B0"/>
    <w:rsid w:val="00881C00"/>
    <w:rsid w:val="00883411"/>
    <w:rsid w:val="0088349F"/>
    <w:rsid w:val="0088577C"/>
    <w:rsid w:val="00887A3D"/>
    <w:rsid w:val="008907F4"/>
    <w:rsid w:val="00895F68"/>
    <w:rsid w:val="00896EEC"/>
    <w:rsid w:val="008A09EC"/>
    <w:rsid w:val="008A1410"/>
    <w:rsid w:val="008A1C18"/>
    <w:rsid w:val="008B16C2"/>
    <w:rsid w:val="008B2203"/>
    <w:rsid w:val="008B282B"/>
    <w:rsid w:val="008B38EB"/>
    <w:rsid w:val="008B3DF2"/>
    <w:rsid w:val="008B406B"/>
    <w:rsid w:val="008B45FE"/>
    <w:rsid w:val="008B4C40"/>
    <w:rsid w:val="008B57E7"/>
    <w:rsid w:val="008B7349"/>
    <w:rsid w:val="008B785D"/>
    <w:rsid w:val="008C1A8A"/>
    <w:rsid w:val="008C1F23"/>
    <w:rsid w:val="008C34C7"/>
    <w:rsid w:val="008C3596"/>
    <w:rsid w:val="008C4220"/>
    <w:rsid w:val="008C479C"/>
    <w:rsid w:val="008C563D"/>
    <w:rsid w:val="008C754B"/>
    <w:rsid w:val="008C78BD"/>
    <w:rsid w:val="008C7BF9"/>
    <w:rsid w:val="008D06DD"/>
    <w:rsid w:val="008D0D04"/>
    <w:rsid w:val="008D1DB9"/>
    <w:rsid w:val="008D28F8"/>
    <w:rsid w:val="008D33AD"/>
    <w:rsid w:val="008D4378"/>
    <w:rsid w:val="008D4D0F"/>
    <w:rsid w:val="008D53DC"/>
    <w:rsid w:val="008D7887"/>
    <w:rsid w:val="008E3984"/>
    <w:rsid w:val="008E410D"/>
    <w:rsid w:val="008E430F"/>
    <w:rsid w:val="008E6B11"/>
    <w:rsid w:val="008E710A"/>
    <w:rsid w:val="008E753A"/>
    <w:rsid w:val="008E7A58"/>
    <w:rsid w:val="008E7F2A"/>
    <w:rsid w:val="008F0B66"/>
    <w:rsid w:val="008F469C"/>
    <w:rsid w:val="008F4CC7"/>
    <w:rsid w:val="008F70B7"/>
    <w:rsid w:val="008F7A65"/>
    <w:rsid w:val="00900440"/>
    <w:rsid w:val="0090299D"/>
    <w:rsid w:val="00904AFF"/>
    <w:rsid w:val="00904DF4"/>
    <w:rsid w:val="00904F56"/>
    <w:rsid w:val="00907FFB"/>
    <w:rsid w:val="00911FE4"/>
    <w:rsid w:val="009146D5"/>
    <w:rsid w:val="00914E52"/>
    <w:rsid w:val="00915768"/>
    <w:rsid w:val="00916C5E"/>
    <w:rsid w:val="00917326"/>
    <w:rsid w:val="00920666"/>
    <w:rsid w:val="009223C1"/>
    <w:rsid w:val="0093001C"/>
    <w:rsid w:val="0093130F"/>
    <w:rsid w:val="00931DBE"/>
    <w:rsid w:val="0093456C"/>
    <w:rsid w:val="0093490E"/>
    <w:rsid w:val="00935637"/>
    <w:rsid w:val="0093629E"/>
    <w:rsid w:val="00936C22"/>
    <w:rsid w:val="00936FEB"/>
    <w:rsid w:val="009376C0"/>
    <w:rsid w:val="00942000"/>
    <w:rsid w:val="009424A8"/>
    <w:rsid w:val="0094455E"/>
    <w:rsid w:val="00947425"/>
    <w:rsid w:val="009477EF"/>
    <w:rsid w:val="009516EA"/>
    <w:rsid w:val="009546E7"/>
    <w:rsid w:val="00957603"/>
    <w:rsid w:val="00960554"/>
    <w:rsid w:val="009617CE"/>
    <w:rsid w:val="00961DE1"/>
    <w:rsid w:val="0096272F"/>
    <w:rsid w:val="00963D01"/>
    <w:rsid w:val="009648D6"/>
    <w:rsid w:val="009652E2"/>
    <w:rsid w:val="00965B16"/>
    <w:rsid w:val="00972B2F"/>
    <w:rsid w:val="009736DD"/>
    <w:rsid w:val="009739E2"/>
    <w:rsid w:val="009823E9"/>
    <w:rsid w:val="009824BC"/>
    <w:rsid w:val="009827D0"/>
    <w:rsid w:val="00984AB2"/>
    <w:rsid w:val="009851CD"/>
    <w:rsid w:val="00986B2B"/>
    <w:rsid w:val="009913B0"/>
    <w:rsid w:val="00992638"/>
    <w:rsid w:val="00992931"/>
    <w:rsid w:val="00992AC6"/>
    <w:rsid w:val="00993498"/>
    <w:rsid w:val="0099362A"/>
    <w:rsid w:val="00993A73"/>
    <w:rsid w:val="00993B68"/>
    <w:rsid w:val="00993EC2"/>
    <w:rsid w:val="009976CB"/>
    <w:rsid w:val="00997AA3"/>
    <w:rsid w:val="009A0ACC"/>
    <w:rsid w:val="009A1475"/>
    <w:rsid w:val="009A1FD1"/>
    <w:rsid w:val="009A2007"/>
    <w:rsid w:val="009A329B"/>
    <w:rsid w:val="009A64CB"/>
    <w:rsid w:val="009A6D2B"/>
    <w:rsid w:val="009B00A7"/>
    <w:rsid w:val="009B3585"/>
    <w:rsid w:val="009B500B"/>
    <w:rsid w:val="009B50ED"/>
    <w:rsid w:val="009B5DFB"/>
    <w:rsid w:val="009B63B9"/>
    <w:rsid w:val="009C1380"/>
    <w:rsid w:val="009C1B4E"/>
    <w:rsid w:val="009C3249"/>
    <w:rsid w:val="009C6097"/>
    <w:rsid w:val="009C6282"/>
    <w:rsid w:val="009C699E"/>
    <w:rsid w:val="009C7140"/>
    <w:rsid w:val="009D2841"/>
    <w:rsid w:val="009D2B8A"/>
    <w:rsid w:val="009D5169"/>
    <w:rsid w:val="009E00CB"/>
    <w:rsid w:val="009E3298"/>
    <w:rsid w:val="009E444E"/>
    <w:rsid w:val="009E4FBF"/>
    <w:rsid w:val="009E6326"/>
    <w:rsid w:val="009E77AF"/>
    <w:rsid w:val="009E7FC6"/>
    <w:rsid w:val="009F2150"/>
    <w:rsid w:val="009F32CD"/>
    <w:rsid w:val="009F4518"/>
    <w:rsid w:val="009F623F"/>
    <w:rsid w:val="00A001F1"/>
    <w:rsid w:val="00A00CDC"/>
    <w:rsid w:val="00A048FC"/>
    <w:rsid w:val="00A13802"/>
    <w:rsid w:val="00A141AC"/>
    <w:rsid w:val="00A151AB"/>
    <w:rsid w:val="00A17519"/>
    <w:rsid w:val="00A17D87"/>
    <w:rsid w:val="00A20572"/>
    <w:rsid w:val="00A20E52"/>
    <w:rsid w:val="00A2340B"/>
    <w:rsid w:val="00A23988"/>
    <w:rsid w:val="00A30A60"/>
    <w:rsid w:val="00A32FE5"/>
    <w:rsid w:val="00A3441A"/>
    <w:rsid w:val="00A35D31"/>
    <w:rsid w:val="00A37F8D"/>
    <w:rsid w:val="00A412EC"/>
    <w:rsid w:val="00A4139F"/>
    <w:rsid w:val="00A42DC0"/>
    <w:rsid w:val="00A4321D"/>
    <w:rsid w:val="00A4403B"/>
    <w:rsid w:val="00A455D4"/>
    <w:rsid w:val="00A4691B"/>
    <w:rsid w:val="00A47F9A"/>
    <w:rsid w:val="00A52151"/>
    <w:rsid w:val="00A54EC9"/>
    <w:rsid w:val="00A54F9E"/>
    <w:rsid w:val="00A551EC"/>
    <w:rsid w:val="00A55F80"/>
    <w:rsid w:val="00A5682C"/>
    <w:rsid w:val="00A60426"/>
    <w:rsid w:val="00A61839"/>
    <w:rsid w:val="00A62A56"/>
    <w:rsid w:val="00A65514"/>
    <w:rsid w:val="00A6613C"/>
    <w:rsid w:val="00A66880"/>
    <w:rsid w:val="00A70360"/>
    <w:rsid w:val="00A7112A"/>
    <w:rsid w:val="00A71F41"/>
    <w:rsid w:val="00A7243A"/>
    <w:rsid w:val="00A73B31"/>
    <w:rsid w:val="00A74743"/>
    <w:rsid w:val="00A75BCD"/>
    <w:rsid w:val="00A76250"/>
    <w:rsid w:val="00A76D35"/>
    <w:rsid w:val="00A8079E"/>
    <w:rsid w:val="00A808E8"/>
    <w:rsid w:val="00A83455"/>
    <w:rsid w:val="00A838B4"/>
    <w:rsid w:val="00A8411C"/>
    <w:rsid w:val="00A84766"/>
    <w:rsid w:val="00A86709"/>
    <w:rsid w:val="00A926DF"/>
    <w:rsid w:val="00A9282C"/>
    <w:rsid w:val="00A93898"/>
    <w:rsid w:val="00A94919"/>
    <w:rsid w:val="00A96184"/>
    <w:rsid w:val="00A962AD"/>
    <w:rsid w:val="00A96976"/>
    <w:rsid w:val="00A96C72"/>
    <w:rsid w:val="00A96D61"/>
    <w:rsid w:val="00AA35F6"/>
    <w:rsid w:val="00AA5E70"/>
    <w:rsid w:val="00AA699A"/>
    <w:rsid w:val="00AA7D19"/>
    <w:rsid w:val="00AB05BC"/>
    <w:rsid w:val="00AB0803"/>
    <w:rsid w:val="00AB470B"/>
    <w:rsid w:val="00AB5591"/>
    <w:rsid w:val="00AC2700"/>
    <w:rsid w:val="00AC50E2"/>
    <w:rsid w:val="00AC7D1A"/>
    <w:rsid w:val="00AD0194"/>
    <w:rsid w:val="00AD42E8"/>
    <w:rsid w:val="00AD5370"/>
    <w:rsid w:val="00AD7824"/>
    <w:rsid w:val="00AD7D6C"/>
    <w:rsid w:val="00AE02E0"/>
    <w:rsid w:val="00AE030B"/>
    <w:rsid w:val="00AE1286"/>
    <w:rsid w:val="00AE148D"/>
    <w:rsid w:val="00AE45FD"/>
    <w:rsid w:val="00AE5197"/>
    <w:rsid w:val="00AE5310"/>
    <w:rsid w:val="00AE5D42"/>
    <w:rsid w:val="00AE60EB"/>
    <w:rsid w:val="00AE667F"/>
    <w:rsid w:val="00AF38B3"/>
    <w:rsid w:val="00AF39EA"/>
    <w:rsid w:val="00AF39F7"/>
    <w:rsid w:val="00AF419E"/>
    <w:rsid w:val="00AF4398"/>
    <w:rsid w:val="00AF4BF8"/>
    <w:rsid w:val="00AF4F7B"/>
    <w:rsid w:val="00AF58E3"/>
    <w:rsid w:val="00AF64C6"/>
    <w:rsid w:val="00B00453"/>
    <w:rsid w:val="00B00BD6"/>
    <w:rsid w:val="00B00BED"/>
    <w:rsid w:val="00B01554"/>
    <w:rsid w:val="00B1004C"/>
    <w:rsid w:val="00B10058"/>
    <w:rsid w:val="00B12AF8"/>
    <w:rsid w:val="00B130DD"/>
    <w:rsid w:val="00B1333F"/>
    <w:rsid w:val="00B140BC"/>
    <w:rsid w:val="00B16BDD"/>
    <w:rsid w:val="00B16FFA"/>
    <w:rsid w:val="00B20291"/>
    <w:rsid w:val="00B20A9D"/>
    <w:rsid w:val="00B215D6"/>
    <w:rsid w:val="00B21872"/>
    <w:rsid w:val="00B2361B"/>
    <w:rsid w:val="00B2395E"/>
    <w:rsid w:val="00B263AF"/>
    <w:rsid w:val="00B263CE"/>
    <w:rsid w:val="00B26B40"/>
    <w:rsid w:val="00B279F6"/>
    <w:rsid w:val="00B3033C"/>
    <w:rsid w:val="00B30CB9"/>
    <w:rsid w:val="00B344F2"/>
    <w:rsid w:val="00B349B6"/>
    <w:rsid w:val="00B35969"/>
    <w:rsid w:val="00B37E2E"/>
    <w:rsid w:val="00B40831"/>
    <w:rsid w:val="00B41729"/>
    <w:rsid w:val="00B41D19"/>
    <w:rsid w:val="00B429A5"/>
    <w:rsid w:val="00B43331"/>
    <w:rsid w:val="00B439F4"/>
    <w:rsid w:val="00B457FC"/>
    <w:rsid w:val="00B45B5A"/>
    <w:rsid w:val="00B46A86"/>
    <w:rsid w:val="00B4747B"/>
    <w:rsid w:val="00B501D5"/>
    <w:rsid w:val="00B508C0"/>
    <w:rsid w:val="00B5094E"/>
    <w:rsid w:val="00B51F2A"/>
    <w:rsid w:val="00B5465E"/>
    <w:rsid w:val="00B5602A"/>
    <w:rsid w:val="00B56404"/>
    <w:rsid w:val="00B573D2"/>
    <w:rsid w:val="00B61141"/>
    <w:rsid w:val="00B61639"/>
    <w:rsid w:val="00B61BE4"/>
    <w:rsid w:val="00B62A00"/>
    <w:rsid w:val="00B6671B"/>
    <w:rsid w:val="00B67935"/>
    <w:rsid w:val="00B7074C"/>
    <w:rsid w:val="00B7150E"/>
    <w:rsid w:val="00B723F1"/>
    <w:rsid w:val="00B72762"/>
    <w:rsid w:val="00B727F2"/>
    <w:rsid w:val="00B72A60"/>
    <w:rsid w:val="00B7380D"/>
    <w:rsid w:val="00B73C81"/>
    <w:rsid w:val="00B7419D"/>
    <w:rsid w:val="00B74324"/>
    <w:rsid w:val="00B759F3"/>
    <w:rsid w:val="00B75BB6"/>
    <w:rsid w:val="00B761B9"/>
    <w:rsid w:val="00B764F0"/>
    <w:rsid w:val="00B768B6"/>
    <w:rsid w:val="00B76B91"/>
    <w:rsid w:val="00B771D8"/>
    <w:rsid w:val="00B77611"/>
    <w:rsid w:val="00B77EFE"/>
    <w:rsid w:val="00B801C2"/>
    <w:rsid w:val="00B8185F"/>
    <w:rsid w:val="00B82810"/>
    <w:rsid w:val="00B83837"/>
    <w:rsid w:val="00B83C7A"/>
    <w:rsid w:val="00B83E52"/>
    <w:rsid w:val="00B83F35"/>
    <w:rsid w:val="00B84B7B"/>
    <w:rsid w:val="00B914D6"/>
    <w:rsid w:val="00B93380"/>
    <w:rsid w:val="00B94865"/>
    <w:rsid w:val="00B951F5"/>
    <w:rsid w:val="00B956BE"/>
    <w:rsid w:val="00B957D8"/>
    <w:rsid w:val="00B96512"/>
    <w:rsid w:val="00BA1244"/>
    <w:rsid w:val="00BA2159"/>
    <w:rsid w:val="00BA2867"/>
    <w:rsid w:val="00BA2F7A"/>
    <w:rsid w:val="00BA355E"/>
    <w:rsid w:val="00BA3C3C"/>
    <w:rsid w:val="00BA4D27"/>
    <w:rsid w:val="00BA5F13"/>
    <w:rsid w:val="00BA6A08"/>
    <w:rsid w:val="00BA7A38"/>
    <w:rsid w:val="00BB0298"/>
    <w:rsid w:val="00BB4E23"/>
    <w:rsid w:val="00BB669C"/>
    <w:rsid w:val="00BB679D"/>
    <w:rsid w:val="00BB6CE8"/>
    <w:rsid w:val="00BC0624"/>
    <w:rsid w:val="00BC2AEC"/>
    <w:rsid w:val="00BC3607"/>
    <w:rsid w:val="00BC48AA"/>
    <w:rsid w:val="00BC71D6"/>
    <w:rsid w:val="00BC756C"/>
    <w:rsid w:val="00BC7F28"/>
    <w:rsid w:val="00BD2B66"/>
    <w:rsid w:val="00BD39F7"/>
    <w:rsid w:val="00BD4571"/>
    <w:rsid w:val="00BD51F9"/>
    <w:rsid w:val="00BD5E95"/>
    <w:rsid w:val="00BD631F"/>
    <w:rsid w:val="00BD7043"/>
    <w:rsid w:val="00BE0E67"/>
    <w:rsid w:val="00BE1603"/>
    <w:rsid w:val="00BE167E"/>
    <w:rsid w:val="00BE1A9C"/>
    <w:rsid w:val="00BE31C8"/>
    <w:rsid w:val="00BE36CB"/>
    <w:rsid w:val="00BE5D80"/>
    <w:rsid w:val="00BE619A"/>
    <w:rsid w:val="00BE6CD2"/>
    <w:rsid w:val="00BF1673"/>
    <w:rsid w:val="00BF30C4"/>
    <w:rsid w:val="00BF38A2"/>
    <w:rsid w:val="00BF59A6"/>
    <w:rsid w:val="00BF6954"/>
    <w:rsid w:val="00C013EF"/>
    <w:rsid w:val="00C060E3"/>
    <w:rsid w:val="00C10616"/>
    <w:rsid w:val="00C1092D"/>
    <w:rsid w:val="00C12125"/>
    <w:rsid w:val="00C12281"/>
    <w:rsid w:val="00C1383D"/>
    <w:rsid w:val="00C142A7"/>
    <w:rsid w:val="00C14B01"/>
    <w:rsid w:val="00C17F24"/>
    <w:rsid w:val="00C17FC5"/>
    <w:rsid w:val="00C211B5"/>
    <w:rsid w:val="00C21659"/>
    <w:rsid w:val="00C230AF"/>
    <w:rsid w:val="00C237FD"/>
    <w:rsid w:val="00C2469B"/>
    <w:rsid w:val="00C30EA7"/>
    <w:rsid w:val="00C31701"/>
    <w:rsid w:val="00C317FA"/>
    <w:rsid w:val="00C31A39"/>
    <w:rsid w:val="00C3259C"/>
    <w:rsid w:val="00C33DB9"/>
    <w:rsid w:val="00C34785"/>
    <w:rsid w:val="00C352A7"/>
    <w:rsid w:val="00C3553E"/>
    <w:rsid w:val="00C35C9B"/>
    <w:rsid w:val="00C360DE"/>
    <w:rsid w:val="00C3678B"/>
    <w:rsid w:val="00C3687C"/>
    <w:rsid w:val="00C37CC1"/>
    <w:rsid w:val="00C41D75"/>
    <w:rsid w:val="00C41F5F"/>
    <w:rsid w:val="00C4242B"/>
    <w:rsid w:val="00C42DA6"/>
    <w:rsid w:val="00C4384A"/>
    <w:rsid w:val="00C442C0"/>
    <w:rsid w:val="00C447F5"/>
    <w:rsid w:val="00C45BC2"/>
    <w:rsid w:val="00C45C66"/>
    <w:rsid w:val="00C45F43"/>
    <w:rsid w:val="00C4638D"/>
    <w:rsid w:val="00C50282"/>
    <w:rsid w:val="00C5159C"/>
    <w:rsid w:val="00C51BE9"/>
    <w:rsid w:val="00C51E7B"/>
    <w:rsid w:val="00C5217A"/>
    <w:rsid w:val="00C52A41"/>
    <w:rsid w:val="00C53134"/>
    <w:rsid w:val="00C53D2D"/>
    <w:rsid w:val="00C54B88"/>
    <w:rsid w:val="00C5610E"/>
    <w:rsid w:val="00C56D3F"/>
    <w:rsid w:val="00C57BF2"/>
    <w:rsid w:val="00C62739"/>
    <w:rsid w:val="00C627F5"/>
    <w:rsid w:val="00C63629"/>
    <w:rsid w:val="00C67D55"/>
    <w:rsid w:val="00C72C00"/>
    <w:rsid w:val="00C734F1"/>
    <w:rsid w:val="00C74584"/>
    <w:rsid w:val="00C77F23"/>
    <w:rsid w:val="00C80F29"/>
    <w:rsid w:val="00C817B5"/>
    <w:rsid w:val="00C832C0"/>
    <w:rsid w:val="00C90310"/>
    <w:rsid w:val="00C91011"/>
    <w:rsid w:val="00C91739"/>
    <w:rsid w:val="00C91BF3"/>
    <w:rsid w:val="00C92586"/>
    <w:rsid w:val="00C92CDA"/>
    <w:rsid w:val="00C92CDE"/>
    <w:rsid w:val="00C92E6E"/>
    <w:rsid w:val="00C9367F"/>
    <w:rsid w:val="00C9595B"/>
    <w:rsid w:val="00C96F1F"/>
    <w:rsid w:val="00C9709F"/>
    <w:rsid w:val="00CA1537"/>
    <w:rsid w:val="00CA17E8"/>
    <w:rsid w:val="00CA4EEF"/>
    <w:rsid w:val="00CB2C4C"/>
    <w:rsid w:val="00CB477D"/>
    <w:rsid w:val="00CB499B"/>
    <w:rsid w:val="00CB4A53"/>
    <w:rsid w:val="00CB4BF4"/>
    <w:rsid w:val="00CB4D66"/>
    <w:rsid w:val="00CB69CC"/>
    <w:rsid w:val="00CC0C4A"/>
    <w:rsid w:val="00CC0DE3"/>
    <w:rsid w:val="00CC1EC6"/>
    <w:rsid w:val="00CC71EA"/>
    <w:rsid w:val="00CD004D"/>
    <w:rsid w:val="00CD05FA"/>
    <w:rsid w:val="00CD3221"/>
    <w:rsid w:val="00CD51A1"/>
    <w:rsid w:val="00CD56F8"/>
    <w:rsid w:val="00CD5932"/>
    <w:rsid w:val="00CD6E58"/>
    <w:rsid w:val="00CE0531"/>
    <w:rsid w:val="00CE09B8"/>
    <w:rsid w:val="00CE2217"/>
    <w:rsid w:val="00CE23A7"/>
    <w:rsid w:val="00CE3056"/>
    <w:rsid w:val="00CE3C41"/>
    <w:rsid w:val="00CE6739"/>
    <w:rsid w:val="00CF2F55"/>
    <w:rsid w:val="00CF5D77"/>
    <w:rsid w:val="00CF5E1F"/>
    <w:rsid w:val="00D01527"/>
    <w:rsid w:val="00D02EC2"/>
    <w:rsid w:val="00D03C00"/>
    <w:rsid w:val="00D04A3D"/>
    <w:rsid w:val="00D0538A"/>
    <w:rsid w:val="00D07316"/>
    <w:rsid w:val="00D0735A"/>
    <w:rsid w:val="00D1169E"/>
    <w:rsid w:val="00D119AD"/>
    <w:rsid w:val="00D12CD3"/>
    <w:rsid w:val="00D12EBA"/>
    <w:rsid w:val="00D12F7E"/>
    <w:rsid w:val="00D1507D"/>
    <w:rsid w:val="00D151CA"/>
    <w:rsid w:val="00D156F5"/>
    <w:rsid w:val="00D15B7F"/>
    <w:rsid w:val="00D16618"/>
    <w:rsid w:val="00D20FC1"/>
    <w:rsid w:val="00D216F4"/>
    <w:rsid w:val="00D21ACA"/>
    <w:rsid w:val="00D21F11"/>
    <w:rsid w:val="00D22B3E"/>
    <w:rsid w:val="00D22FE2"/>
    <w:rsid w:val="00D2395E"/>
    <w:rsid w:val="00D2433E"/>
    <w:rsid w:val="00D25576"/>
    <w:rsid w:val="00D26979"/>
    <w:rsid w:val="00D26A6C"/>
    <w:rsid w:val="00D31C29"/>
    <w:rsid w:val="00D32F5C"/>
    <w:rsid w:val="00D3358E"/>
    <w:rsid w:val="00D33EC2"/>
    <w:rsid w:val="00D341B5"/>
    <w:rsid w:val="00D36A08"/>
    <w:rsid w:val="00D37512"/>
    <w:rsid w:val="00D37633"/>
    <w:rsid w:val="00D401DB"/>
    <w:rsid w:val="00D40868"/>
    <w:rsid w:val="00D40BD2"/>
    <w:rsid w:val="00D40F9D"/>
    <w:rsid w:val="00D41396"/>
    <w:rsid w:val="00D42385"/>
    <w:rsid w:val="00D4361E"/>
    <w:rsid w:val="00D43B06"/>
    <w:rsid w:val="00D44E98"/>
    <w:rsid w:val="00D457A8"/>
    <w:rsid w:val="00D46113"/>
    <w:rsid w:val="00D46AEC"/>
    <w:rsid w:val="00D471B9"/>
    <w:rsid w:val="00D477B8"/>
    <w:rsid w:val="00D52BD0"/>
    <w:rsid w:val="00D54D5B"/>
    <w:rsid w:val="00D54F1B"/>
    <w:rsid w:val="00D55ED2"/>
    <w:rsid w:val="00D57C29"/>
    <w:rsid w:val="00D61875"/>
    <w:rsid w:val="00D64426"/>
    <w:rsid w:val="00D644D2"/>
    <w:rsid w:val="00D6466B"/>
    <w:rsid w:val="00D64B18"/>
    <w:rsid w:val="00D64DEE"/>
    <w:rsid w:val="00D650EE"/>
    <w:rsid w:val="00D6626F"/>
    <w:rsid w:val="00D66E44"/>
    <w:rsid w:val="00D67A8A"/>
    <w:rsid w:val="00D70B1E"/>
    <w:rsid w:val="00D71128"/>
    <w:rsid w:val="00D749FD"/>
    <w:rsid w:val="00D752ED"/>
    <w:rsid w:val="00D753F3"/>
    <w:rsid w:val="00D76D96"/>
    <w:rsid w:val="00D771E3"/>
    <w:rsid w:val="00D77AA7"/>
    <w:rsid w:val="00D80FF3"/>
    <w:rsid w:val="00D8192B"/>
    <w:rsid w:val="00D86364"/>
    <w:rsid w:val="00D86D24"/>
    <w:rsid w:val="00D86DE3"/>
    <w:rsid w:val="00D87BC3"/>
    <w:rsid w:val="00D90B7D"/>
    <w:rsid w:val="00D92644"/>
    <w:rsid w:val="00D937CC"/>
    <w:rsid w:val="00D93C84"/>
    <w:rsid w:val="00D97C43"/>
    <w:rsid w:val="00D97C94"/>
    <w:rsid w:val="00DA16C3"/>
    <w:rsid w:val="00DA2CAC"/>
    <w:rsid w:val="00DA3915"/>
    <w:rsid w:val="00DA4BA9"/>
    <w:rsid w:val="00DA4CD4"/>
    <w:rsid w:val="00DB0C33"/>
    <w:rsid w:val="00DB16F1"/>
    <w:rsid w:val="00DB1CB9"/>
    <w:rsid w:val="00DB24F0"/>
    <w:rsid w:val="00DB4785"/>
    <w:rsid w:val="00DB519A"/>
    <w:rsid w:val="00DB552C"/>
    <w:rsid w:val="00DB5F75"/>
    <w:rsid w:val="00DB6E96"/>
    <w:rsid w:val="00DC0E5D"/>
    <w:rsid w:val="00DC16BB"/>
    <w:rsid w:val="00DC281C"/>
    <w:rsid w:val="00DC2ACD"/>
    <w:rsid w:val="00DC31F4"/>
    <w:rsid w:val="00DD08DC"/>
    <w:rsid w:val="00DD0BFF"/>
    <w:rsid w:val="00DD1EF0"/>
    <w:rsid w:val="00DD2681"/>
    <w:rsid w:val="00DD55B8"/>
    <w:rsid w:val="00DD670B"/>
    <w:rsid w:val="00DD79EF"/>
    <w:rsid w:val="00DD7D7F"/>
    <w:rsid w:val="00DE1F68"/>
    <w:rsid w:val="00DE24B9"/>
    <w:rsid w:val="00DE3302"/>
    <w:rsid w:val="00DE3786"/>
    <w:rsid w:val="00DE4088"/>
    <w:rsid w:val="00DE6177"/>
    <w:rsid w:val="00DE66F2"/>
    <w:rsid w:val="00DE69C1"/>
    <w:rsid w:val="00DE772D"/>
    <w:rsid w:val="00DE7ACD"/>
    <w:rsid w:val="00DE7E4D"/>
    <w:rsid w:val="00DF0EF4"/>
    <w:rsid w:val="00DF1D3F"/>
    <w:rsid w:val="00DF1ED9"/>
    <w:rsid w:val="00DF4176"/>
    <w:rsid w:val="00DF4A42"/>
    <w:rsid w:val="00DF74A1"/>
    <w:rsid w:val="00E0042E"/>
    <w:rsid w:val="00E0101E"/>
    <w:rsid w:val="00E01D56"/>
    <w:rsid w:val="00E01EA1"/>
    <w:rsid w:val="00E02080"/>
    <w:rsid w:val="00E06A11"/>
    <w:rsid w:val="00E10086"/>
    <w:rsid w:val="00E10394"/>
    <w:rsid w:val="00E134F9"/>
    <w:rsid w:val="00E138AE"/>
    <w:rsid w:val="00E13EC8"/>
    <w:rsid w:val="00E16121"/>
    <w:rsid w:val="00E22F85"/>
    <w:rsid w:val="00E231FC"/>
    <w:rsid w:val="00E23E91"/>
    <w:rsid w:val="00E244CF"/>
    <w:rsid w:val="00E2472C"/>
    <w:rsid w:val="00E2776C"/>
    <w:rsid w:val="00E279DD"/>
    <w:rsid w:val="00E30D18"/>
    <w:rsid w:val="00E310B3"/>
    <w:rsid w:val="00E31893"/>
    <w:rsid w:val="00E324AE"/>
    <w:rsid w:val="00E326AC"/>
    <w:rsid w:val="00E3373A"/>
    <w:rsid w:val="00E40038"/>
    <w:rsid w:val="00E40393"/>
    <w:rsid w:val="00E43D32"/>
    <w:rsid w:val="00E43E9C"/>
    <w:rsid w:val="00E4618A"/>
    <w:rsid w:val="00E47812"/>
    <w:rsid w:val="00E4785F"/>
    <w:rsid w:val="00E505C7"/>
    <w:rsid w:val="00E50B90"/>
    <w:rsid w:val="00E50E73"/>
    <w:rsid w:val="00E56145"/>
    <w:rsid w:val="00E56342"/>
    <w:rsid w:val="00E601F6"/>
    <w:rsid w:val="00E6024B"/>
    <w:rsid w:val="00E64E83"/>
    <w:rsid w:val="00E66366"/>
    <w:rsid w:val="00E70C25"/>
    <w:rsid w:val="00E70F97"/>
    <w:rsid w:val="00E72444"/>
    <w:rsid w:val="00E735AC"/>
    <w:rsid w:val="00E73B73"/>
    <w:rsid w:val="00E76CBD"/>
    <w:rsid w:val="00E77EF7"/>
    <w:rsid w:val="00E80C49"/>
    <w:rsid w:val="00E81EF5"/>
    <w:rsid w:val="00E81FE5"/>
    <w:rsid w:val="00E83D08"/>
    <w:rsid w:val="00E85409"/>
    <w:rsid w:val="00E85EFC"/>
    <w:rsid w:val="00E8688C"/>
    <w:rsid w:val="00E86A24"/>
    <w:rsid w:val="00E87C3C"/>
    <w:rsid w:val="00E93FC7"/>
    <w:rsid w:val="00E95F9F"/>
    <w:rsid w:val="00E95FDF"/>
    <w:rsid w:val="00E975AC"/>
    <w:rsid w:val="00EA118A"/>
    <w:rsid w:val="00EA3104"/>
    <w:rsid w:val="00EA3DCD"/>
    <w:rsid w:val="00EA53DC"/>
    <w:rsid w:val="00EA6C6A"/>
    <w:rsid w:val="00EB029B"/>
    <w:rsid w:val="00EB0BC3"/>
    <w:rsid w:val="00EB2A81"/>
    <w:rsid w:val="00EB3FE1"/>
    <w:rsid w:val="00EB4F83"/>
    <w:rsid w:val="00EB5650"/>
    <w:rsid w:val="00EB5B87"/>
    <w:rsid w:val="00EB684F"/>
    <w:rsid w:val="00EC05CC"/>
    <w:rsid w:val="00EC251C"/>
    <w:rsid w:val="00EC2E3D"/>
    <w:rsid w:val="00EC3154"/>
    <w:rsid w:val="00EC603F"/>
    <w:rsid w:val="00EC70FB"/>
    <w:rsid w:val="00ED1C5A"/>
    <w:rsid w:val="00ED30BF"/>
    <w:rsid w:val="00ED47EE"/>
    <w:rsid w:val="00EE137A"/>
    <w:rsid w:val="00EE2B52"/>
    <w:rsid w:val="00EE3B88"/>
    <w:rsid w:val="00EE3C59"/>
    <w:rsid w:val="00EE4C6D"/>
    <w:rsid w:val="00EE6EB6"/>
    <w:rsid w:val="00EE72A7"/>
    <w:rsid w:val="00EF09F2"/>
    <w:rsid w:val="00EF148C"/>
    <w:rsid w:val="00EF2B78"/>
    <w:rsid w:val="00EF44A3"/>
    <w:rsid w:val="00EF49AA"/>
    <w:rsid w:val="00EF517E"/>
    <w:rsid w:val="00EF6844"/>
    <w:rsid w:val="00F00A62"/>
    <w:rsid w:val="00F020C5"/>
    <w:rsid w:val="00F03281"/>
    <w:rsid w:val="00F05C8E"/>
    <w:rsid w:val="00F05EA9"/>
    <w:rsid w:val="00F069AA"/>
    <w:rsid w:val="00F125E8"/>
    <w:rsid w:val="00F13102"/>
    <w:rsid w:val="00F148C0"/>
    <w:rsid w:val="00F16D67"/>
    <w:rsid w:val="00F17F66"/>
    <w:rsid w:val="00F204EE"/>
    <w:rsid w:val="00F23620"/>
    <w:rsid w:val="00F23AE8"/>
    <w:rsid w:val="00F23F06"/>
    <w:rsid w:val="00F25470"/>
    <w:rsid w:val="00F27EFC"/>
    <w:rsid w:val="00F30710"/>
    <w:rsid w:val="00F32199"/>
    <w:rsid w:val="00F33163"/>
    <w:rsid w:val="00F342B3"/>
    <w:rsid w:val="00F348B9"/>
    <w:rsid w:val="00F3532E"/>
    <w:rsid w:val="00F358F7"/>
    <w:rsid w:val="00F40FAB"/>
    <w:rsid w:val="00F46067"/>
    <w:rsid w:val="00F46AB1"/>
    <w:rsid w:val="00F505CF"/>
    <w:rsid w:val="00F520FA"/>
    <w:rsid w:val="00F55641"/>
    <w:rsid w:val="00F55FD4"/>
    <w:rsid w:val="00F56EAB"/>
    <w:rsid w:val="00F573BA"/>
    <w:rsid w:val="00F57655"/>
    <w:rsid w:val="00F704C6"/>
    <w:rsid w:val="00F73EEB"/>
    <w:rsid w:val="00F74281"/>
    <w:rsid w:val="00F74CD7"/>
    <w:rsid w:val="00F74DA9"/>
    <w:rsid w:val="00F75712"/>
    <w:rsid w:val="00F76497"/>
    <w:rsid w:val="00F8078F"/>
    <w:rsid w:val="00F809B0"/>
    <w:rsid w:val="00F80A10"/>
    <w:rsid w:val="00F82DFC"/>
    <w:rsid w:val="00F83C10"/>
    <w:rsid w:val="00F84AFA"/>
    <w:rsid w:val="00F84E04"/>
    <w:rsid w:val="00F86C08"/>
    <w:rsid w:val="00F9281F"/>
    <w:rsid w:val="00F93D6E"/>
    <w:rsid w:val="00F9543E"/>
    <w:rsid w:val="00F95C40"/>
    <w:rsid w:val="00F96881"/>
    <w:rsid w:val="00FA0364"/>
    <w:rsid w:val="00FA0728"/>
    <w:rsid w:val="00FA11CA"/>
    <w:rsid w:val="00FA2B6C"/>
    <w:rsid w:val="00FA44AD"/>
    <w:rsid w:val="00FA4738"/>
    <w:rsid w:val="00FA4A4C"/>
    <w:rsid w:val="00FA6A0B"/>
    <w:rsid w:val="00FB0209"/>
    <w:rsid w:val="00FB2D81"/>
    <w:rsid w:val="00FB4895"/>
    <w:rsid w:val="00FB5D1E"/>
    <w:rsid w:val="00FB66FD"/>
    <w:rsid w:val="00FB7338"/>
    <w:rsid w:val="00FC12E3"/>
    <w:rsid w:val="00FC2F3D"/>
    <w:rsid w:val="00FC3097"/>
    <w:rsid w:val="00FC3A27"/>
    <w:rsid w:val="00FC4305"/>
    <w:rsid w:val="00FC4481"/>
    <w:rsid w:val="00FC45D6"/>
    <w:rsid w:val="00FC4EBE"/>
    <w:rsid w:val="00FC7A48"/>
    <w:rsid w:val="00FC7D3C"/>
    <w:rsid w:val="00FD0B62"/>
    <w:rsid w:val="00FD1D84"/>
    <w:rsid w:val="00FD1E8D"/>
    <w:rsid w:val="00FD24FC"/>
    <w:rsid w:val="00FD5790"/>
    <w:rsid w:val="00FD78F2"/>
    <w:rsid w:val="00FE01A8"/>
    <w:rsid w:val="00FE13A8"/>
    <w:rsid w:val="00FE2759"/>
    <w:rsid w:val="00FE30EE"/>
    <w:rsid w:val="00FE3CA1"/>
    <w:rsid w:val="00FE47A2"/>
    <w:rsid w:val="00FE4E43"/>
    <w:rsid w:val="00FF0699"/>
    <w:rsid w:val="00FF0A71"/>
    <w:rsid w:val="00FF0FA6"/>
    <w:rsid w:val="00FF25D4"/>
    <w:rsid w:val="00FF2E94"/>
    <w:rsid w:val="00FF4D95"/>
    <w:rsid w:val="00FF6755"/>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7614CDD"/>
  <w15:docId w15:val="{F8175012-7E6A-4DC0-BF34-0E7F19AD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69C9"/>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388D"/>
    <w:pPr>
      <w:tabs>
        <w:tab w:val="center" w:pos="4320"/>
        <w:tab w:val="right" w:pos="8640"/>
      </w:tabs>
    </w:pPr>
  </w:style>
  <w:style w:type="character" w:styleId="PageNumber">
    <w:name w:val="page number"/>
    <w:basedOn w:val="DefaultParagraphFont"/>
    <w:rsid w:val="0026388D"/>
  </w:style>
  <w:style w:type="paragraph" w:styleId="BalloonText">
    <w:name w:val="Balloon Text"/>
    <w:basedOn w:val="Normal"/>
    <w:semiHidden/>
    <w:rsid w:val="000515EA"/>
    <w:rPr>
      <w:rFonts w:ascii="Tahoma" w:hAnsi="Tahoma" w:cs="Tahoma"/>
      <w:sz w:val="16"/>
      <w:szCs w:val="16"/>
    </w:rPr>
  </w:style>
  <w:style w:type="paragraph" w:styleId="BodyTextIndent2">
    <w:name w:val="Body Text Indent 2"/>
    <w:basedOn w:val="Normal"/>
    <w:rsid w:val="00B83837"/>
    <w:pPr>
      <w:spacing w:before="240" w:after="120"/>
      <w:ind w:firstLine="851"/>
      <w:jc w:val="both"/>
    </w:pPr>
  </w:style>
  <w:style w:type="paragraph" w:styleId="Footer">
    <w:name w:val="footer"/>
    <w:basedOn w:val="Normal"/>
    <w:rsid w:val="002A24B8"/>
    <w:pPr>
      <w:tabs>
        <w:tab w:val="center" w:pos="4153"/>
        <w:tab w:val="right" w:pos="8306"/>
      </w:tabs>
    </w:pPr>
  </w:style>
  <w:style w:type="paragraph" w:customStyle="1" w:styleId="CarCar1CharCar">
    <w:name w:val="Car Car1 Char Car"/>
    <w:basedOn w:val="Normal"/>
    <w:rsid w:val="006A2A33"/>
    <w:pPr>
      <w:spacing w:after="160" w:line="240" w:lineRule="exact"/>
    </w:pPr>
    <w:rPr>
      <w:rFonts w:ascii="Arial" w:hAnsi="Arial" w:cs="Arial"/>
      <w:sz w:val="20"/>
      <w:szCs w:val="20"/>
    </w:rPr>
  </w:style>
  <w:style w:type="paragraph" w:customStyle="1" w:styleId="Char">
    <w:name w:val="Char"/>
    <w:basedOn w:val="Normal"/>
    <w:autoRedefine/>
    <w:rsid w:val="003007F2"/>
    <w:pPr>
      <w:spacing w:after="160" w:line="240" w:lineRule="exact"/>
    </w:pPr>
    <w:rPr>
      <w:rFonts w:ascii="Verdana" w:hAnsi="Verdana" w:cs="Verdana"/>
      <w:sz w:val="20"/>
      <w:szCs w:val="20"/>
    </w:rPr>
  </w:style>
  <w:style w:type="paragraph" w:customStyle="1" w:styleId="CarCar1CharCar0">
    <w:name w:val="Car Car1 Char Car"/>
    <w:basedOn w:val="Normal"/>
    <w:rsid w:val="00AE667F"/>
    <w:pPr>
      <w:spacing w:after="160" w:line="240" w:lineRule="exact"/>
    </w:pPr>
    <w:rPr>
      <w:rFonts w:ascii="Arial" w:hAnsi="Arial" w:cs="Arial"/>
      <w:sz w:val="20"/>
      <w:szCs w:val="20"/>
    </w:rPr>
  </w:style>
  <w:style w:type="character" w:customStyle="1" w:styleId="HeaderChar">
    <w:name w:val="Header Char"/>
    <w:basedOn w:val="DefaultParagraphFont"/>
    <w:link w:val="Header"/>
    <w:uiPriority w:val="99"/>
    <w:rsid w:val="004459D1"/>
    <w:rPr>
      <w:rFonts w:ascii=".VnTime" w:hAnsi=".VnTime"/>
      <w:sz w:val="28"/>
      <w:szCs w:val="28"/>
    </w:rPr>
  </w:style>
  <w:style w:type="paragraph" w:styleId="ListParagraph">
    <w:name w:val="List Paragraph"/>
    <w:basedOn w:val="Normal"/>
    <w:uiPriority w:val="34"/>
    <w:qFormat/>
    <w:rsid w:val="008B7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3F6DA5-9968-43BD-BE33-0B28E3B42DD9}">
  <ds:schemaRefs>
    <ds:schemaRef ds:uri="http://schemas.openxmlformats.org/officeDocument/2006/bibliography"/>
  </ds:schemaRefs>
</ds:datastoreItem>
</file>

<file path=customXml/itemProps2.xml><?xml version="1.0" encoding="utf-8"?>
<ds:datastoreItem xmlns:ds="http://schemas.openxmlformats.org/officeDocument/2006/customXml" ds:itemID="{1D57C48C-638A-47DE-B108-954317757978}"/>
</file>

<file path=customXml/itemProps3.xml><?xml version="1.0" encoding="utf-8"?>
<ds:datastoreItem xmlns:ds="http://schemas.openxmlformats.org/officeDocument/2006/customXml" ds:itemID="{BAEFB452-400E-4A5F-80DC-3738BA93F5AF}"/>
</file>

<file path=customXml/itemProps4.xml><?xml version="1.0" encoding="utf-8"?>
<ds:datastoreItem xmlns:ds="http://schemas.openxmlformats.org/officeDocument/2006/customXml" ds:itemID="{094A9653-CB22-4D36-88CE-7A6344B6F22F}"/>
</file>

<file path=docProps/app.xml><?xml version="1.0" encoding="utf-8"?>
<Properties xmlns="http://schemas.openxmlformats.org/officeDocument/2006/extended-properties" xmlns:vt="http://schemas.openxmlformats.org/officeDocument/2006/docPropsVTypes">
  <Template>Normal</Template>
  <TotalTime>0</TotalTime>
  <Pages>15</Pages>
  <Words>5397</Words>
  <Characters>30767</Characters>
  <Application>Microsoft Office Word</Application>
  <DocSecurity>0</DocSecurity>
  <Lines>256</Lines>
  <Paragraphs>72</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Bé C«ng an</vt:lpstr>
      <vt:lpstr>Bé C«ng an</vt:lpstr>
    </vt:vector>
  </TitlesOfParts>
  <Company>P2-X13-TC3-BCA</Company>
  <LinksUpToDate>false</LinksUpToDate>
  <CharactersWithSpaces>36092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C«ng an</dc:title>
  <dc:creator>Duong Phuc Lam</dc:creator>
  <cp:lastModifiedBy>maytinhdell0123@outlook.com.vn</cp:lastModifiedBy>
  <cp:revision>2</cp:revision>
  <cp:lastPrinted>2022-08-29T06:02:00Z</cp:lastPrinted>
  <dcterms:created xsi:type="dcterms:W3CDTF">2022-09-13T09:00:00Z</dcterms:created>
  <dcterms:modified xsi:type="dcterms:W3CDTF">2022-09-13T09:00:00Z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