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96"/>
        <w:gridCol w:w="5276"/>
      </w:tblGrid>
      <w:tr w:rsidR="000C23DE" w:rsidRPr="00B71FCC" w14:paraId="178B7397" w14:textId="77777777" w:rsidTr="00F71A5A">
        <w:tc>
          <w:tcPr>
            <w:tcW w:w="3872" w:type="dxa"/>
          </w:tcPr>
          <w:p w14:paraId="1EC7EAAA" w14:textId="77777777" w:rsidR="000C23DE" w:rsidRPr="00B71FCC" w:rsidRDefault="000C23DE" w:rsidP="00F71A5A">
            <w:pPr>
              <w:spacing w:before="120" w:after="120" w:line="360" w:lineRule="exact"/>
              <w:jc w:val="center"/>
              <w:rPr>
                <w:b/>
                <w:color w:val="222222"/>
                <w:szCs w:val="28"/>
                <w:shd w:val="clear" w:color="auto" w:fill="FFFFFF"/>
              </w:rPr>
            </w:pPr>
            <w:r w:rsidRPr="00B71FCC">
              <w:rPr>
                <w:b/>
                <w:color w:val="222222"/>
                <w:szCs w:val="28"/>
                <w:shd w:val="clear" w:color="auto" w:fill="FFFFFF"/>
                <w:lang w:val="en-US"/>
              </w:rPr>
              <mc:AlternateContent>
                <mc:Choice Requires="wps">
                  <w:drawing>
                    <wp:anchor distT="0" distB="0" distL="114300" distR="114300" simplePos="0" relativeHeight="251662336" behindDoc="0" locked="0" layoutInCell="1" allowOverlap="1" wp14:anchorId="65A4351E" wp14:editId="6796A4E6">
                      <wp:simplePos x="0" y="0"/>
                      <wp:positionH relativeFrom="column">
                        <wp:posOffset>774148</wp:posOffset>
                      </wp:positionH>
                      <wp:positionV relativeFrom="paragraph">
                        <wp:posOffset>375285</wp:posOffset>
                      </wp:positionV>
                      <wp:extent cx="796290" cy="0"/>
                      <wp:effectExtent l="0" t="0" r="2286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6974A82E" id="_x0000_t32" coordsize="21600,21600" o:spt="32" o:oned="t" path="m,l21600,21600e" filled="f">
                      <v:path arrowok="t" fillok="f" o:connecttype="none"/>
                      <o:lock v:ext="edit" shapetype="t"/>
                    </v:shapetype>
                    <v:shape id="Straight Arrow Connector 3" o:spid="_x0000_s1026" type="#_x0000_t32" style="position:absolute;margin-left:60.95pt;margin-top:29.55pt;width:6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Wx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2nwz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"/>
                  </w:pict>
                </mc:Fallback>
              </mc:AlternateContent>
            </w:r>
            <w:r w:rsidRPr="00B71FCC">
              <w:rPr>
                <w:b/>
                <w:color w:val="222222"/>
                <w:szCs w:val="28"/>
                <w:shd w:val="clear" w:color="auto" w:fill="FFFFFF"/>
              </w:rPr>
              <w:t>BỘ CÔNG AN</w:t>
            </w:r>
          </w:p>
          <w:p w14:paraId="76823F44" w14:textId="77777777" w:rsidR="000C23DE" w:rsidRPr="00B71FCC" w:rsidRDefault="000C23DE" w:rsidP="00F71A5A">
            <w:pPr>
              <w:spacing w:before="120" w:after="120" w:line="360" w:lineRule="exact"/>
              <w:jc w:val="center"/>
              <w:rPr>
                <w:b/>
                <w:color w:val="222222"/>
                <w:szCs w:val="28"/>
                <w:shd w:val="clear" w:color="auto" w:fill="FFFFFF"/>
              </w:rPr>
            </w:pPr>
          </w:p>
        </w:tc>
        <w:tc>
          <w:tcPr>
            <w:tcW w:w="5416" w:type="dxa"/>
          </w:tcPr>
          <w:p w14:paraId="7DC206CA" w14:textId="77777777" w:rsidR="000C23DE" w:rsidRPr="00B71FCC" w:rsidRDefault="000C23DE" w:rsidP="00F71A5A">
            <w:pPr>
              <w:spacing w:before="120" w:after="120" w:line="360" w:lineRule="exact"/>
              <w:jc w:val="center"/>
              <w:rPr>
                <w:b/>
                <w:i/>
                <w:color w:val="222222"/>
                <w:szCs w:val="28"/>
                <w:shd w:val="clear" w:color="auto" w:fill="FFFFFF"/>
              </w:rPr>
            </w:pPr>
          </w:p>
        </w:tc>
      </w:tr>
    </w:tbl>
    <w:p w14:paraId="5BDE133D" w14:textId="77777777" w:rsidR="00FE297A" w:rsidRPr="00B71FCC" w:rsidRDefault="00FE297A" w:rsidP="00FE297A">
      <w:pPr>
        <w:pStyle w:val="TOCHeading"/>
        <w:ind w:hanging="720"/>
        <w:jc w:val="center"/>
        <w:rPr>
          <w:rFonts w:ascii="Times New Roman" w:hAnsi="Times New Roman"/>
          <w:b/>
          <w:color w:val="000000"/>
          <w:sz w:val="24"/>
          <w:szCs w:val="24"/>
        </w:rPr>
      </w:pPr>
      <w:r w:rsidRPr="00B71FCC">
        <w:rPr>
          <w:rFonts w:ascii="Times New Roman" w:hAnsi="Times New Roman"/>
          <w:b/>
          <w:color w:val="000000"/>
          <w:sz w:val="24"/>
          <w:szCs w:val="24"/>
        </w:rPr>
        <w:t>DỰ THẢO LUẬT BẢO VỆ DỮ LIỆU CÁ NHÂN</w:t>
      </w:r>
    </w:p>
    <w:p w14:paraId="693A4AC7" w14:textId="1F246054" w:rsidR="00657CD1" w:rsidRPr="00657CD1" w:rsidRDefault="00FE297A">
      <w:pPr>
        <w:pStyle w:val="TOC1"/>
        <w:rPr>
          <w:rFonts w:asciiTheme="minorHAnsi" w:eastAsiaTheme="minorEastAsia" w:hAnsiTheme="minorHAnsi" w:cstheme="minorBidi"/>
          <w:lang w:val="en-US"/>
        </w:rPr>
      </w:pPr>
      <w:r w:rsidRPr="00680584">
        <w:rPr>
          <w:sz w:val="26"/>
          <w:szCs w:val="26"/>
        </w:rPr>
        <w:fldChar w:fldCharType="begin"/>
      </w:r>
      <w:r w:rsidRPr="00680584">
        <w:rPr>
          <w:sz w:val="26"/>
          <w:szCs w:val="26"/>
        </w:rPr>
        <w:instrText xml:space="preserve"> TOC \o "1-3" \h \z \u </w:instrText>
      </w:r>
      <w:r w:rsidRPr="00680584">
        <w:rPr>
          <w:sz w:val="26"/>
          <w:szCs w:val="26"/>
        </w:rPr>
        <w:fldChar w:fldCharType="separate"/>
      </w:r>
      <w:hyperlink w:anchor="_Toc194571412" w:history="1">
        <w:r w:rsidR="00657CD1" w:rsidRPr="00657CD1">
          <w:rPr>
            <w:rStyle w:val="Hyperlink"/>
          </w:rPr>
          <w:t>Chương I</w:t>
        </w:r>
        <w:r w:rsidR="00657CD1" w:rsidRPr="00657CD1">
          <w:rPr>
            <w:webHidden/>
          </w:rPr>
          <w:tab/>
        </w:r>
        <w:r w:rsidR="00657CD1" w:rsidRPr="00657CD1">
          <w:rPr>
            <w:webHidden/>
          </w:rPr>
          <w:fldChar w:fldCharType="begin"/>
        </w:r>
        <w:r w:rsidR="00657CD1" w:rsidRPr="00657CD1">
          <w:rPr>
            <w:webHidden/>
          </w:rPr>
          <w:instrText xml:space="preserve"> PAGEREF _Toc194571412 \h </w:instrText>
        </w:r>
        <w:r w:rsidR="00657CD1" w:rsidRPr="00657CD1">
          <w:rPr>
            <w:webHidden/>
          </w:rPr>
        </w:r>
        <w:r w:rsidR="00657CD1" w:rsidRPr="00657CD1">
          <w:rPr>
            <w:webHidden/>
          </w:rPr>
          <w:fldChar w:fldCharType="separate"/>
        </w:r>
        <w:r w:rsidR="00FF0583">
          <w:rPr>
            <w:webHidden/>
          </w:rPr>
          <w:t>4</w:t>
        </w:r>
        <w:r w:rsidR="00657CD1" w:rsidRPr="00657CD1">
          <w:rPr>
            <w:webHidden/>
          </w:rPr>
          <w:fldChar w:fldCharType="end"/>
        </w:r>
      </w:hyperlink>
    </w:p>
    <w:p w14:paraId="7C53AFEC" w14:textId="7A42733C" w:rsidR="00657CD1" w:rsidRPr="00657CD1" w:rsidRDefault="0091609E">
      <w:pPr>
        <w:pStyle w:val="TOC1"/>
        <w:rPr>
          <w:rFonts w:asciiTheme="minorHAnsi" w:eastAsiaTheme="minorEastAsia" w:hAnsiTheme="minorHAnsi" w:cstheme="minorBidi"/>
          <w:lang w:val="en-US"/>
        </w:rPr>
      </w:pPr>
      <w:hyperlink w:anchor="_Toc194571413" w:history="1">
        <w:r w:rsidR="00657CD1" w:rsidRPr="00657CD1">
          <w:rPr>
            <w:rStyle w:val="Hyperlink"/>
          </w:rPr>
          <w:t>NHỮNG QUY ĐỊNH CHUNG</w:t>
        </w:r>
        <w:r w:rsidR="00657CD1" w:rsidRPr="00657CD1">
          <w:rPr>
            <w:webHidden/>
          </w:rPr>
          <w:tab/>
        </w:r>
        <w:r w:rsidR="00657CD1" w:rsidRPr="00657CD1">
          <w:rPr>
            <w:webHidden/>
          </w:rPr>
          <w:fldChar w:fldCharType="begin"/>
        </w:r>
        <w:r w:rsidR="00657CD1" w:rsidRPr="00657CD1">
          <w:rPr>
            <w:webHidden/>
          </w:rPr>
          <w:instrText xml:space="preserve"> PAGEREF _Toc194571413 \h </w:instrText>
        </w:r>
        <w:r w:rsidR="00657CD1" w:rsidRPr="00657CD1">
          <w:rPr>
            <w:webHidden/>
          </w:rPr>
        </w:r>
        <w:r w:rsidR="00657CD1" w:rsidRPr="00657CD1">
          <w:rPr>
            <w:webHidden/>
          </w:rPr>
          <w:fldChar w:fldCharType="separate"/>
        </w:r>
        <w:r w:rsidR="00FF0583">
          <w:rPr>
            <w:webHidden/>
          </w:rPr>
          <w:t>4</w:t>
        </w:r>
        <w:r w:rsidR="00657CD1" w:rsidRPr="00657CD1">
          <w:rPr>
            <w:webHidden/>
          </w:rPr>
          <w:fldChar w:fldCharType="end"/>
        </w:r>
      </w:hyperlink>
    </w:p>
    <w:p w14:paraId="3190E5B3" w14:textId="10279EDF" w:rsidR="00657CD1" w:rsidRPr="00657CD1" w:rsidRDefault="0091609E">
      <w:pPr>
        <w:pStyle w:val="TOC3"/>
        <w:rPr>
          <w:rFonts w:asciiTheme="minorHAnsi" w:eastAsiaTheme="minorEastAsia" w:hAnsiTheme="minorHAnsi" w:cstheme="minorBidi"/>
          <w:sz w:val="24"/>
          <w:szCs w:val="24"/>
          <w:lang w:val="en-US"/>
        </w:rPr>
      </w:pPr>
      <w:hyperlink w:anchor="_Toc194571414" w:history="1">
        <w:r w:rsidR="00657CD1" w:rsidRPr="00657CD1">
          <w:rPr>
            <w:rStyle w:val="Hyperlink"/>
            <w:sz w:val="24"/>
            <w:szCs w:val="24"/>
          </w:rPr>
          <w:t>Điều 1. Phạm vi điều chỉnh và đối tượng áp dụng</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_Toc194571414 \h </w:instrText>
        </w:r>
        <w:r w:rsidR="00657CD1" w:rsidRPr="00657CD1">
          <w:rPr>
            <w:webHidden/>
            <w:sz w:val="24"/>
            <w:szCs w:val="24"/>
          </w:rPr>
        </w:r>
        <w:r w:rsidR="00657CD1" w:rsidRPr="00657CD1">
          <w:rPr>
            <w:webHidden/>
            <w:sz w:val="24"/>
            <w:szCs w:val="24"/>
          </w:rPr>
          <w:fldChar w:fldCharType="separate"/>
        </w:r>
        <w:r w:rsidR="00FF0583">
          <w:rPr>
            <w:webHidden/>
            <w:sz w:val="24"/>
            <w:szCs w:val="24"/>
          </w:rPr>
          <w:t>4</w:t>
        </w:r>
        <w:r w:rsidR="00657CD1" w:rsidRPr="00657CD1">
          <w:rPr>
            <w:webHidden/>
            <w:sz w:val="24"/>
            <w:szCs w:val="24"/>
          </w:rPr>
          <w:fldChar w:fldCharType="end"/>
        </w:r>
      </w:hyperlink>
    </w:p>
    <w:p w14:paraId="1EC8CC56" w14:textId="23C7E493" w:rsidR="00657CD1" w:rsidRPr="00657CD1" w:rsidRDefault="0091609E">
      <w:pPr>
        <w:pStyle w:val="TOC3"/>
        <w:rPr>
          <w:rFonts w:asciiTheme="minorHAnsi" w:eastAsiaTheme="minorEastAsia" w:hAnsiTheme="minorHAnsi" w:cstheme="minorBidi"/>
          <w:sz w:val="24"/>
          <w:szCs w:val="24"/>
          <w:lang w:val="en-US"/>
        </w:rPr>
      </w:pPr>
      <w:hyperlink w:anchor="_Toc194571415" w:history="1">
        <w:r w:rsidR="00657CD1" w:rsidRPr="00657CD1">
          <w:rPr>
            <w:rStyle w:val="Hyperlink"/>
            <w:sz w:val="24"/>
            <w:szCs w:val="24"/>
          </w:rPr>
          <w:t>Điều 2. Giải thích từ ngữ</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_Toc194571415 \h </w:instrText>
        </w:r>
        <w:r w:rsidR="00657CD1" w:rsidRPr="00657CD1">
          <w:rPr>
            <w:webHidden/>
            <w:sz w:val="24"/>
            <w:szCs w:val="24"/>
          </w:rPr>
        </w:r>
        <w:r w:rsidR="00657CD1" w:rsidRPr="00657CD1">
          <w:rPr>
            <w:webHidden/>
            <w:sz w:val="24"/>
            <w:szCs w:val="24"/>
          </w:rPr>
          <w:fldChar w:fldCharType="separate"/>
        </w:r>
        <w:r w:rsidR="00FF0583">
          <w:rPr>
            <w:webHidden/>
            <w:sz w:val="24"/>
            <w:szCs w:val="24"/>
          </w:rPr>
          <w:t>4</w:t>
        </w:r>
        <w:r w:rsidR="00657CD1" w:rsidRPr="00657CD1">
          <w:rPr>
            <w:webHidden/>
            <w:sz w:val="24"/>
            <w:szCs w:val="24"/>
          </w:rPr>
          <w:fldChar w:fldCharType="end"/>
        </w:r>
      </w:hyperlink>
    </w:p>
    <w:p w14:paraId="1853BD96" w14:textId="6ACA0491" w:rsidR="00657CD1" w:rsidRPr="00657CD1" w:rsidRDefault="0091609E">
      <w:pPr>
        <w:pStyle w:val="TOC3"/>
        <w:rPr>
          <w:rFonts w:asciiTheme="minorHAnsi" w:eastAsiaTheme="minorEastAsia" w:hAnsiTheme="minorHAnsi" w:cstheme="minorBidi"/>
          <w:sz w:val="24"/>
          <w:szCs w:val="24"/>
          <w:lang w:val="en-US"/>
        </w:rPr>
      </w:pPr>
      <w:hyperlink w:anchor="_Toc194571416" w:history="1">
        <w:r w:rsidR="00657CD1" w:rsidRPr="00657CD1">
          <w:rPr>
            <w:rStyle w:val="Hyperlink"/>
            <w:sz w:val="24"/>
            <w:szCs w:val="24"/>
          </w:rPr>
          <w:t>Điều 3. Nguyên tắc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_Toc194571416 \h </w:instrText>
        </w:r>
        <w:r w:rsidR="00657CD1" w:rsidRPr="00657CD1">
          <w:rPr>
            <w:webHidden/>
            <w:sz w:val="24"/>
            <w:szCs w:val="24"/>
          </w:rPr>
        </w:r>
        <w:r w:rsidR="00657CD1" w:rsidRPr="00657CD1">
          <w:rPr>
            <w:webHidden/>
            <w:sz w:val="24"/>
            <w:szCs w:val="24"/>
          </w:rPr>
          <w:fldChar w:fldCharType="separate"/>
        </w:r>
        <w:r w:rsidR="00FF0583">
          <w:rPr>
            <w:webHidden/>
            <w:sz w:val="24"/>
            <w:szCs w:val="24"/>
          </w:rPr>
          <w:t>5</w:t>
        </w:r>
        <w:r w:rsidR="00657CD1" w:rsidRPr="00657CD1">
          <w:rPr>
            <w:webHidden/>
            <w:sz w:val="24"/>
            <w:szCs w:val="24"/>
          </w:rPr>
          <w:fldChar w:fldCharType="end"/>
        </w:r>
      </w:hyperlink>
    </w:p>
    <w:p w14:paraId="5F9CDBC3" w14:textId="12DD5A42" w:rsidR="00657CD1" w:rsidRPr="00657CD1" w:rsidRDefault="0091609E">
      <w:pPr>
        <w:pStyle w:val="TOC3"/>
        <w:rPr>
          <w:rFonts w:asciiTheme="minorHAnsi" w:eastAsiaTheme="minorEastAsia" w:hAnsiTheme="minorHAnsi" w:cstheme="minorBidi"/>
          <w:sz w:val="24"/>
          <w:szCs w:val="24"/>
          <w:lang w:val="en-US"/>
        </w:rPr>
      </w:pPr>
      <w:hyperlink w:anchor="_Toc194571417" w:history="1">
        <w:r w:rsidR="00657CD1" w:rsidRPr="00657CD1">
          <w:rPr>
            <w:rStyle w:val="Hyperlink"/>
            <w:sz w:val="24"/>
            <w:szCs w:val="24"/>
          </w:rPr>
          <w:t>Điều 4. Xử lý vi phạm quy định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_Toc194571417 \h </w:instrText>
        </w:r>
        <w:r w:rsidR="00657CD1" w:rsidRPr="00657CD1">
          <w:rPr>
            <w:webHidden/>
            <w:sz w:val="24"/>
            <w:szCs w:val="24"/>
          </w:rPr>
        </w:r>
        <w:r w:rsidR="00657CD1" w:rsidRPr="00657CD1">
          <w:rPr>
            <w:webHidden/>
            <w:sz w:val="24"/>
            <w:szCs w:val="24"/>
          </w:rPr>
          <w:fldChar w:fldCharType="separate"/>
        </w:r>
        <w:r w:rsidR="00FF0583">
          <w:rPr>
            <w:webHidden/>
            <w:sz w:val="24"/>
            <w:szCs w:val="24"/>
          </w:rPr>
          <w:t>6</w:t>
        </w:r>
        <w:r w:rsidR="00657CD1" w:rsidRPr="00657CD1">
          <w:rPr>
            <w:webHidden/>
            <w:sz w:val="24"/>
            <w:szCs w:val="24"/>
          </w:rPr>
          <w:fldChar w:fldCharType="end"/>
        </w:r>
      </w:hyperlink>
    </w:p>
    <w:p w14:paraId="1FA7B17E" w14:textId="2D3461BD" w:rsidR="00657CD1" w:rsidRPr="00657CD1" w:rsidRDefault="0091609E">
      <w:pPr>
        <w:pStyle w:val="TOC3"/>
        <w:rPr>
          <w:rFonts w:asciiTheme="minorHAnsi" w:eastAsiaTheme="minorEastAsia" w:hAnsiTheme="minorHAnsi" w:cstheme="minorBidi"/>
          <w:sz w:val="24"/>
          <w:szCs w:val="24"/>
          <w:lang w:val="en-US"/>
        </w:rPr>
      </w:pPr>
      <w:hyperlink w:anchor="_Toc194571418" w:history="1">
        <w:r w:rsidR="00657CD1" w:rsidRPr="00657CD1">
          <w:rPr>
            <w:rStyle w:val="Hyperlink"/>
            <w:sz w:val="24"/>
            <w:szCs w:val="24"/>
          </w:rPr>
          <w:t xml:space="preserve">Điều </w:t>
        </w:r>
        <w:r w:rsidR="00657CD1" w:rsidRPr="00657CD1">
          <w:rPr>
            <w:rStyle w:val="Hyperlink"/>
            <w:sz w:val="24"/>
            <w:szCs w:val="24"/>
            <w:lang w:val="en-US"/>
          </w:rPr>
          <w:t>5</w:t>
        </w:r>
        <w:r w:rsidR="00657CD1" w:rsidRPr="00657CD1">
          <w:rPr>
            <w:rStyle w:val="Hyperlink"/>
            <w:sz w:val="24"/>
            <w:szCs w:val="24"/>
          </w:rPr>
          <w:t xml:space="preserve">. Áp dụng </w:t>
        </w:r>
        <w:r w:rsidR="00657CD1" w:rsidRPr="00657CD1">
          <w:rPr>
            <w:rStyle w:val="Hyperlink"/>
            <w:sz w:val="24"/>
            <w:szCs w:val="24"/>
            <w:lang w:val="en-GB"/>
          </w:rPr>
          <w:t>pháp l</w:t>
        </w:r>
        <w:r w:rsidR="00657CD1" w:rsidRPr="00657CD1">
          <w:rPr>
            <w:rStyle w:val="Hyperlink"/>
            <w:sz w:val="24"/>
            <w:szCs w:val="24"/>
          </w:rPr>
          <w:t xml:space="preserve">uật </w:t>
        </w:r>
        <w:r w:rsidR="00657CD1" w:rsidRPr="00657CD1">
          <w:rPr>
            <w:rStyle w:val="Hyperlink"/>
            <w:sz w:val="24"/>
            <w:szCs w:val="24"/>
            <w:lang w:val="en-GB"/>
          </w:rPr>
          <w:t xml:space="preserve">về </w:t>
        </w:r>
        <w:r w:rsidR="00657CD1" w:rsidRPr="00657CD1">
          <w:rPr>
            <w:rStyle w:val="Hyperlink"/>
            <w:sz w:val="24"/>
            <w:szCs w:val="24"/>
          </w:rPr>
          <w:t>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_Toc194571418 \h </w:instrText>
        </w:r>
        <w:r w:rsidR="00657CD1" w:rsidRPr="00657CD1">
          <w:rPr>
            <w:webHidden/>
            <w:sz w:val="24"/>
            <w:szCs w:val="24"/>
          </w:rPr>
        </w:r>
        <w:r w:rsidR="00657CD1" w:rsidRPr="00657CD1">
          <w:rPr>
            <w:webHidden/>
            <w:sz w:val="24"/>
            <w:szCs w:val="24"/>
          </w:rPr>
          <w:fldChar w:fldCharType="separate"/>
        </w:r>
        <w:r w:rsidR="00FF0583">
          <w:rPr>
            <w:webHidden/>
            <w:sz w:val="24"/>
            <w:szCs w:val="24"/>
          </w:rPr>
          <w:t>6</w:t>
        </w:r>
        <w:r w:rsidR="00657CD1" w:rsidRPr="00657CD1">
          <w:rPr>
            <w:webHidden/>
            <w:sz w:val="24"/>
            <w:szCs w:val="24"/>
          </w:rPr>
          <w:fldChar w:fldCharType="end"/>
        </w:r>
      </w:hyperlink>
    </w:p>
    <w:p w14:paraId="7F50E697" w14:textId="1AE7ACE1" w:rsidR="00657CD1" w:rsidRPr="00657CD1" w:rsidRDefault="0091609E">
      <w:pPr>
        <w:pStyle w:val="TOC3"/>
        <w:rPr>
          <w:rFonts w:asciiTheme="minorHAnsi" w:eastAsiaTheme="minorEastAsia" w:hAnsiTheme="minorHAnsi" w:cstheme="minorBidi"/>
          <w:sz w:val="24"/>
          <w:szCs w:val="24"/>
          <w:lang w:val="en-US"/>
        </w:rPr>
      </w:pPr>
      <w:hyperlink w:anchor="_Toc194571419" w:history="1">
        <w:r w:rsidR="00657CD1" w:rsidRPr="00657CD1">
          <w:rPr>
            <w:rStyle w:val="Hyperlink"/>
            <w:sz w:val="24"/>
            <w:szCs w:val="24"/>
          </w:rPr>
          <w:t xml:space="preserve">Điều </w:t>
        </w:r>
        <w:r w:rsidR="00657CD1" w:rsidRPr="00657CD1">
          <w:rPr>
            <w:rStyle w:val="Hyperlink"/>
            <w:sz w:val="24"/>
            <w:szCs w:val="24"/>
            <w:lang w:val="en-US"/>
          </w:rPr>
          <w:t>6</w:t>
        </w:r>
        <w:r w:rsidR="00657CD1" w:rsidRPr="00657CD1">
          <w:rPr>
            <w:rStyle w:val="Hyperlink"/>
            <w:sz w:val="24"/>
            <w:szCs w:val="24"/>
          </w:rPr>
          <w:t>. Hợp tác quốc tế về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_Toc194571419 \h </w:instrText>
        </w:r>
        <w:r w:rsidR="00657CD1" w:rsidRPr="00657CD1">
          <w:rPr>
            <w:webHidden/>
            <w:sz w:val="24"/>
            <w:szCs w:val="24"/>
          </w:rPr>
        </w:r>
        <w:r w:rsidR="00657CD1" w:rsidRPr="00657CD1">
          <w:rPr>
            <w:webHidden/>
            <w:sz w:val="24"/>
            <w:szCs w:val="24"/>
          </w:rPr>
          <w:fldChar w:fldCharType="separate"/>
        </w:r>
        <w:r w:rsidR="00FF0583">
          <w:rPr>
            <w:webHidden/>
            <w:sz w:val="24"/>
            <w:szCs w:val="24"/>
          </w:rPr>
          <w:t>6</w:t>
        </w:r>
        <w:r w:rsidR="00657CD1" w:rsidRPr="00657CD1">
          <w:rPr>
            <w:webHidden/>
            <w:sz w:val="24"/>
            <w:szCs w:val="24"/>
          </w:rPr>
          <w:fldChar w:fldCharType="end"/>
        </w:r>
      </w:hyperlink>
    </w:p>
    <w:p w14:paraId="5DAB3B6B" w14:textId="5C851CD9" w:rsidR="00657CD1" w:rsidRPr="00657CD1" w:rsidRDefault="0091609E">
      <w:pPr>
        <w:pStyle w:val="TOC3"/>
        <w:rPr>
          <w:rFonts w:asciiTheme="minorHAnsi" w:eastAsiaTheme="minorEastAsia" w:hAnsiTheme="minorHAnsi" w:cstheme="minorBidi"/>
          <w:sz w:val="24"/>
          <w:szCs w:val="24"/>
          <w:lang w:val="en-US"/>
        </w:rPr>
      </w:pPr>
      <w:hyperlink w:anchor="_Toc194571420" w:history="1">
        <w:r w:rsidR="00657CD1" w:rsidRPr="00657CD1">
          <w:rPr>
            <w:rStyle w:val="Hyperlink"/>
            <w:sz w:val="24"/>
            <w:szCs w:val="24"/>
          </w:rPr>
          <w:t>Điều 7. Hành vi bị nghiêm cấm</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_Toc194571420 \h </w:instrText>
        </w:r>
        <w:r w:rsidR="00657CD1" w:rsidRPr="00657CD1">
          <w:rPr>
            <w:webHidden/>
            <w:sz w:val="24"/>
            <w:szCs w:val="24"/>
          </w:rPr>
        </w:r>
        <w:r w:rsidR="00657CD1" w:rsidRPr="00657CD1">
          <w:rPr>
            <w:webHidden/>
            <w:sz w:val="24"/>
            <w:szCs w:val="24"/>
          </w:rPr>
          <w:fldChar w:fldCharType="separate"/>
        </w:r>
        <w:r w:rsidR="00FF0583">
          <w:rPr>
            <w:webHidden/>
            <w:sz w:val="24"/>
            <w:szCs w:val="24"/>
          </w:rPr>
          <w:t>7</w:t>
        </w:r>
        <w:r w:rsidR="00657CD1" w:rsidRPr="00657CD1">
          <w:rPr>
            <w:webHidden/>
            <w:sz w:val="24"/>
            <w:szCs w:val="24"/>
          </w:rPr>
          <w:fldChar w:fldCharType="end"/>
        </w:r>
      </w:hyperlink>
    </w:p>
    <w:p w14:paraId="0D136EC9" w14:textId="0973643B" w:rsidR="00657CD1" w:rsidRPr="00657CD1" w:rsidRDefault="0091609E">
      <w:pPr>
        <w:pStyle w:val="TOC1"/>
        <w:rPr>
          <w:rFonts w:asciiTheme="minorHAnsi" w:eastAsiaTheme="minorEastAsia" w:hAnsiTheme="minorHAnsi" w:cstheme="minorBidi"/>
          <w:lang w:val="en-US"/>
        </w:rPr>
      </w:pPr>
      <w:hyperlink w:anchor="_Toc194571421" w:history="1">
        <w:r w:rsidR="00657CD1" w:rsidRPr="00657CD1">
          <w:rPr>
            <w:rStyle w:val="Hyperlink"/>
          </w:rPr>
          <w:t>Chương II</w:t>
        </w:r>
        <w:r w:rsidR="00657CD1" w:rsidRPr="00657CD1">
          <w:rPr>
            <w:webHidden/>
          </w:rPr>
          <w:tab/>
        </w:r>
        <w:r w:rsidR="00657CD1" w:rsidRPr="00657CD1">
          <w:rPr>
            <w:webHidden/>
          </w:rPr>
          <w:fldChar w:fldCharType="begin"/>
        </w:r>
        <w:r w:rsidR="00657CD1" w:rsidRPr="00657CD1">
          <w:rPr>
            <w:webHidden/>
          </w:rPr>
          <w:instrText xml:space="preserve"> PAGEREF _Toc194571421 \h </w:instrText>
        </w:r>
        <w:r w:rsidR="00657CD1" w:rsidRPr="00657CD1">
          <w:rPr>
            <w:webHidden/>
          </w:rPr>
        </w:r>
        <w:r w:rsidR="00657CD1" w:rsidRPr="00657CD1">
          <w:rPr>
            <w:webHidden/>
          </w:rPr>
          <w:fldChar w:fldCharType="separate"/>
        </w:r>
        <w:r w:rsidR="00FF0583">
          <w:rPr>
            <w:webHidden/>
          </w:rPr>
          <w:t>7</w:t>
        </w:r>
        <w:r w:rsidR="00657CD1" w:rsidRPr="00657CD1">
          <w:rPr>
            <w:webHidden/>
          </w:rPr>
          <w:fldChar w:fldCharType="end"/>
        </w:r>
      </w:hyperlink>
    </w:p>
    <w:p w14:paraId="3D8DD29C" w14:textId="5E0BD562" w:rsidR="00657CD1" w:rsidRPr="00657CD1" w:rsidRDefault="0091609E">
      <w:pPr>
        <w:pStyle w:val="TOC1"/>
        <w:rPr>
          <w:rFonts w:asciiTheme="minorHAnsi" w:eastAsiaTheme="minorEastAsia" w:hAnsiTheme="minorHAnsi" w:cstheme="minorBidi"/>
          <w:lang w:val="en-US"/>
        </w:rPr>
      </w:pPr>
      <w:hyperlink w:anchor="_Toc194571422" w:history="1">
        <w:r w:rsidR="00657CD1" w:rsidRPr="00657CD1">
          <w:rPr>
            <w:rStyle w:val="Hyperlink"/>
          </w:rPr>
          <w:t>QUYỀN VÀ NGHĨA VỤ CỦA CHỦ THỂ DỮ LIỆU</w:t>
        </w:r>
        <w:r w:rsidR="00657CD1" w:rsidRPr="00657CD1">
          <w:rPr>
            <w:webHidden/>
          </w:rPr>
          <w:tab/>
        </w:r>
        <w:r w:rsidR="00657CD1" w:rsidRPr="00657CD1">
          <w:rPr>
            <w:webHidden/>
          </w:rPr>
          <w:fldChar w:fldCharType="begin"/>
        </w:r>
        <w:r w:rsidR="00657CD1" w:rsidRPr="00657CD1">
          <w:rPr>
            <w:webHidden/>
          </w:rPr>
          <w:instrText xml:space="preserve"> PAGEREF _Toc194571422 \h </w:instrText>
        </w:r>
        <w:r w:rsidR="00657CD1" w:rsidRPr="00657CD1">
          <w:rPr>
            <w:webHidden/>
          </w:rPr>
        </w:r>
        <w:r w:rsidR="00657CD1" w:rsidRPr="00657CD1">
          <w:rPr>
            <w:webHidden/>
          </w:rPr>
          <w:fldChar w:fldCharType="separate"/>
        </w:r>
        <w:r w:rsidR="00FF0583">
          <w:rPr>
            <w:webHidden/>
          </w:rPr>
          <w:t>7</w:t>
        </w:r>
        <w:r w:rsidR="00657CD1" w:rsidRPr="00657CD1">
          <w:rPr>
            <w:webHidden/>
          </w:rPr>
          <w:fldChar w:fldCharType="end"/>
        </w:r>
      </w:hyperlink>
    </w:p>
    <w:p w14:paraId="04D5905A" w14:textId="0A69F26E" w:rsidR="00657CD1" w:rsidRPr="00657CD1" w:rsidRDefault="0091609E">
      <w:pPr>
        <w:pStyle w:val="TOC3"/>
        <w:rPr>
          <w:rFonts w:asciiTheme="minorHAnsi" w:eastAsiaTheme="minorEastAsia" w:hAnsiTheme="minorHAnsi" w:cstheme="minorBidi"/>
          <w:sz w:val="24"/>
          <w:szCs w:val="24"/>
          <w:lang w:val="en-US"/>
        </w:rPr>
      </w:pPr>
      <w:hyperlink w:anchor="_Toc194571423" w:history="1">
        <w:r w:rsidR="00657CD1" w:rsidRPr="00657CD1">
          <w:rPr>
            <w:rStyle w:val="Hyperlink"/>
            <w:sz w:val="24"/>
            <w:szCs w:val="24"/>
          </w:rPr>
          <w:t xml:space="preserve">Điều </w:t>
        </w:r>
        <w:r w:rsidR="00657CD1" w:rsidRPr="00657CD1">
          <w:rPr>
            <w:rStyle w:val="Hyperlink"/>
            <w:sz w:val="24"/>
            <w:szCs w:val="24"/>
            <w:lang w:val="en-US"/>
          </w:rPr>
          <w:t>8</w:t>
        </w:r>
        <w:r w:rsidR="00657CD1" w:rsidRPr="00657CD1">
          <w:rPr>
            <w:rStyle w:val="Hyperlink"/>
            <w:sz w:val="24"/>
            <w:szCs w:val="24"/>
          </w:rPr>
          <w:t>. Quyền của chủ thể dữ liệu</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_Toc194571423 \h </w:instrText>
        </w:r>
        <w:r w:rsidR="00657CD1" w:rsidRPr="00657CD1">
          <w:rPr>
            <w:webHidden/>
            <w:sz w:val="24"/>
            <w:szCs w:val="24"/>
          </w:rPr>
        </w:r>
        <w:r w:rsidR="00657CD1" w:rsidRPr="00657CD1">
          <w:rPr>
            <w:webHidden/>
            <w:sz w:val="24"/>
            <w:szCs w:val="24"/>
          </w:rPr>
          <w:fldChar w:fldCharType="separate"/>
        </w:r>
        <w:r w:rsidR="00FF0583">
          <w:rPr>
            <w:webHidden/>
            <w:sz w:val="24"/>
            <w:szCs w:val="24"/>
          </w:rPr>
          <w:t>7</w:t>
        </w:r>
        <w:r w:rsidR="00657CD1" w:rsidRPr="00657CD1">
          <w:rPr>
            <w:webHidden/>
            <w:sz w:val="24"/>
            <w:szCs w:val="24"/>
          </w:rPr>
          <w:fldChar w:fldCharType="end"/>
        </w:r>
      </w:hyperlink>
    </w:p>
    <w:p w14:paraId="100F92D5" w14:textId="3F25915B" w:rsidR="00657CD1" w:rsidRPr="00657CD1" w:rsidRDefault="0091609E">
      <w:pPr>
        <w:pStyle w:val="TOC3"/>
        <w:rPr>
          <w:rFonts w:asciiTheme="minorHAnsi" w:eastAsiaTheme="minorEastAsia" w:hAnsiTheme="minorHAnsi" w:cstheme="minorBidi"/>
          <w:sz w:val="24"/>
          <w:szCs w:val="24"/>
          <w:lang w:val="en-US"/>
        </w:rPr>
      </w:pPr>
      <w:hyperlink w:anchor="_Toc194571424" w:history="1">
        <w:r w:rsidR="00657CD1" w:rsidRPr="00657CD1">
          <w:rPr>
            <w:rStyle w:val="Hyperlink"/>
            <w:sz w:val="24"/>
            <w:szCs w:val="24"/>
          </w:rPr>
          <w:t xml:space="preserve">Điều </w:t>
        </w:r>
        <w:r w:rsidR="00657CD1" w:rsidRPr="00657CD1">
          <w:rPr>
            <w:rStyle w:val="Hyperlink"/>
            <w:sz w:val="24"/>
            <w:szCs w:val="24"/>
            <w:lang w:val="en-US"/>
          </w:rPr>
          <w:t>9</w:t>
        </w:r>
        <w:r w:rsidR="00657CD1" w:rsidRPr="00657CD1">
          <w:rPr>
            <w:rStyle w:val="Hyperlink"/>
            <w:sz w:val="24"/>
            <w:szCs w:val="24"/>
          </w:rPr>
          <w:t>. Nghĩa vụ của chủ thể dữ liệu</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_Toc194571424 \h </w:instrText>
        </w:r>
        <w:r w:rsidR="00657CD1" w:rsidRPr="00657CD1">
          <w:rPr>
            <w:webHidden/>
            <w:sz w:val="24"/>
            <w:szCs w:val="24"/>
          </w:rPr>
        </w:r>
        <w:r w:rsidR="00657CD1" w:rsidRPr="00657CD1">
          <w:rPr>
            <w:webHidden/>
            <w:sz w:val="24"/>
            <w:szCs w:val="24"/>
          </w:rPr>
          <w:fldChar w:fldCharType="separate"/>
        </w:r>
        <w:r w:rsidR="00FF0583">
          <w:rPr>
            <w:webHidden/>
            <w:sz w:val="24"/>
            <w:szCs w:val="24"/>
          </w:rPr>
          <w:t>8</w:t>
        </w:r>
        <w:r w:rsidR="00657CD1" w:rsidRPr="00657CD1">
          <w:rPr>
            <w:webHidden/>
            <w:sz w:val="24"/>
            <w:szCs w:val="24"/>
          </w:rPr>
          <w:fldChar w:fldCharType="end"/>
        </w:r>
      </w:hyperlink>
    </w:p>
    <w:p w14:paraId="4080A974" w14:textId="6223E9D4" w:rsidR="00657CD1" w:rsidRPr="00657CD1" w:rsidRDefault="0091609E">
      <w:pPr>
        <w:pStyle w:val="TOC1"/>
        <w:rPr>
          <w:rFonts w:asciiTheme="minorHAnsi" w:eastAsiaTheme="minorEastAsia" w:hAnsiTheme="minorHAnsi" w:cstheme="minorBidi"/>
          <w:lang w:val="en-US"/>
        </w:rPr>
      </w:pPr>
      <w:hyperlink w:anchor="_Toc194571425" w:history="1">
        <w:r w:rsidR="00657CD1" w:rsidRPr="00657CD1">
          <w:rPr>
            <w:rStyle w:val="Hyperlink"/>
          </w:rPr>
          <w:t>CHƯƠNG III</w:t>
        </w:r>
        <w:r w:rsidR="00657CD1" w:rsidRPr="00657CD1">
          <w:rPr>
            <w:webHidden/>
          </w:rPr>
          <w:tab/>
        </w:r>
        <w:r w:rsidR="00657CD1" w:rsidRPr="00657CD1">
          <w:rPr>
            <w:webHidden/>
          </w:rPr>
          <w:fldChar w:fldCharType="begin"/>
        </w:r>
        <w:r w:rsidR="00657CD1" w:rsidRPr="00657CD1">
          <w:rPr>
            <w:webHidden/>
          </w:rPr>
          <w:instrText xml:space="preserve"> PAGEREF _Toc194571425 \h </w:instrText>
        </w:r>
        <w:r w:rsidR="00657CD1" w:rsidRPr="00657CD1">
          <w:rPr>
            <w:webHidden/>
          </w:rPr>
        </w:r>
        <w:r w:rsidR="00657CD1" w:rsidRPr="00657CD1">
          <w:rPr>
            <w:webHidden/>
          </w:rPr>
          <w:fldChar w:fldCharType="separate"/>
        </w:r>
        <w:r w:rsidR="00FF0583">
          <w:rPr>
            <w:webHidden/>
          </w:rPr>
          <w:t>9</w:t>
        </w:r>
        <w:r w:rsidR="00657CD1" w:rsidRPr="00657CD1">
          <w:rPr>
            <w:webHidden/>
          </w:rPr>
          <w:fldChar w:fldCharType="end"/>
        </w:r>
      </w:hyperlink>
    </w:p>
    <w:p w14:paraId="22F1AA33" w14:textId="03FC63FE" w:rsidR="00657CD1" w:rsidRPr="00657CD1" w:rsidRDefault="0091609E">
      <w:pPr>
        <w:pStyle w:val="TOC1"/>
        <w:rPr>
          <w:rFonts w:asciiTheme="minorHAnsi" w:eastAsiaTheme="minorEastAsia" w:hAnsiTheme="minorHAnsi" w:cstheme="minorBidi"/>
          <w:lang w:val="en-US"/>
        </w:rPr>
      </w:pPr>
      <w:hyperlink w:anchor="_Toc194571426" w:history="1">
        <w:r w:rsidR="00657CD1" w:rsidRPr="00657CD1">
          <w:rPr>
            <w:rStyle w:val="Hyperlink"/>
          </w:rPr>
          <w:t>BẢO VỆ DỮ LIỆU CÁ NHÂN</w:t>
        </w:r>
        <w:r w:rsidR="00657CD1" w:rsidRPr="00657CD1">
          <w:rPr>
            <w:webHidden/>
          </w:rPr>
          <w:tab/>
        </w:r>
        <w:r w:rsidR="00657CD1" w:rsidRPr="00657CD1">
          <w:rPr>
            <w:webHidden/>
          </w:rPr>
          <w:fldChar w:fldCharType="begin"/>
        </w:r>
        <w:r w:rsidR="00657CD1" w:rsidRPr="00657CD1">
          <w:rPr>
            <w:webHidden/>
          </w:rPr>
          <w:instrText xml:space="preserve"> PAGEREF _Toc194571426 \h </w:instrText>
        </w:r>
        <w:r w:rsidR="00657CD1" w:rsidRPr="00657CD1">
          <w:rPr>
            <w:webHidden/>
          </w:rPr>
        </w:r>
        <w:r w:rsidR="00657CD1" w:rsidRPr="00657CD1">
          <w:rPr>
            <w:webHidden/>
          </w:rPr>
          <w:fldChar w:fldCharType="separate"/>
        </w:r>
        <w:r w:rsidR="00FF0583">
          <w:rPr>
            <w:webHidden/>
          </w:rPr>
          <w:t>9</w:t>
        </w:r>
        <w:r w:rsidR="00657CD1" w:rsidRPr="00657CD1">
          <w:rPr>
            <w:webHidden/>
          </w:rPr>
          <w:fldChar w:fldCharType="end"/>
        </w:r>
      </w:hyperlink>
    </w:p>
    <w:p w14:paraId="2C1B1EF3" w14:textId="55FE89C1" w:rsidR="00657CD1" w:rsidRPr="00657CD1" w:rsidRDefault="0091609E">
      <w:pPr>
        <w:pStyle w:val="TOC1"/>
        <w:rPr>
          <w:rFonts w:asciiTheme="minorHAnsi" w:eastAsiaTheme="minorEastAsia" w:hAnsiTheme="minorHAnsi" w:cstheme="minorBidi"/>
          <w:lang w:val="en-US"/>
        </w:rPr>
      </w:pPr>
      <w:hyperlink w:anchor="_Toc194571427" w:history="1">
        <w:r w:rsidR="00657CD1" w:rsidRPr="00657CD1">
          <w:rPr>
            <w:rStyle w:val="Hyperlink"/>
          </w:rPr>
          <w:t>TRONG QUÁ TRÌNH XỬ LÝ DỮ LIỆU CÁ NHÂN</w:t>
        </w:r>
        <w:r w:rsidR="00657CD1" w:rsidRPr="00657CD1">
          <w:rPr>
            <w:webHidden/>
          </w:rPr>
          <w:tab/>
        </w:r>
        <w:r w:rsidR="00657CD1" w:rsidRPr="00657CD1">
          <w:rPr>
            <w:webHidden/>
          </w:rPr>
          <w:fldChar w:fldCharType="begin"/>
        </w:r>
        <w:r w:rsidR="00657CD1" w:rsidRPr="00657CD1">
          <w:rPr>
            <w:webHidden/>
          </w:rPr>
          <w:instrText xml:space="preserve"> PAGEREF _Toc194571427 \h </w:instrText>
        </w:r>
        <w:r w:rsidR="00657CD1" w:rsidRPr="00657CD1">
          <w:rPr>
            <w:webHidden/>
          </w:rPr>
        </w:r>
        <w:r w:rsidR="00657CD1" w:rsidRPr="00657CD1">
          <w:rPr>
            <w:webHidden/>
          </w:rPr>
          <w:fldChar w:fldCharType="separate"/>
        </w:r>
        <w:r w:rsidR="00FF0583">
          <w:rPr>
            <w:webHidden/>
          </w:rPr>
          <w:t>9</w:t>
        </w:r>
        <w:r w:rsidR="00657CD1" w:rsidRPr="00657CD1">
          <w:rPr>
            <w:webHidden/>
          </w:rPr>
          <w:fldChar w:fldCharType="end"/>
        </w:r>
      </w:hyperlink>
    </w:p>
    <w:p w14:paraId="277F2180" w14:textId="52B48EA8" w:rsidR="00657CD1" w:rsidRPr="00657CD1" w:rsidRDefault="0091609E">
      <w:pPr>
        <w:pStyle w:val="TOC3"/>
        <w:rPr>
          <w:rFonts w:asciiTheme="minorHAnsi" w:eastAsiaTheme="minorEastAsia" w:hAnsiTheme="minorHAnsi" w:cstheme="minorBidi"/>
          <w:sz w:val="24"/>
          <w:szCs w:val="24"/>
          <w:lang w:val="en-US"/>
        </w:rPr>
      </w:pPr>
      <w:hyperlink w:anchor="_Toc194571428" w:history="1">
        <w:r w:rsidR="00657CD1" w:rsidRPr="00657CD1">
          <w:rPr>
            <w:rStyle w:val="Hyperlink"/>
            <w:sz w:val="24"/>
            <w:szCs w:val="24"/>
          </w:rPr>
          <w:t xml:space="preserve">Điều </w:t>
        </w:r>
        <w:r w:rsidR="00657CD1" w:rsidRPr="00657CD1">
          <w:rPr>
            <w:rStyle w:val="Hyperlink"/>
            <w:sz w:val="24"/>
            <w:szCs w:val="24"/>
            <w:lang w:val="en-US"/>
          </w:rPr>
          <w:t>10</w:t>
        </w:r>
        <w:r w:rsidR="00657CD1" w:rsidRPr="00657CD1">
          <w:rPr>
            <w:rStyle w:val="Hyperlink"/>
            <w:sz w:val="24"/>
            <w:szCs w:val="24"/>
          </w:rPr>
          <w:t>. Sự đồng ý của chủ thể dữ liệu</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_Toc194571428 \h </w:instrText>
        </w:r>
        <w:r w:rsidR="00657CD1" w:rsidRPr="00657CD1">
          <w:rPr>
            <w:webHidden/>
            <w:sz w:val="24"/>
            <w:szCs w:val="24"/>
          </w:rPr>
        </w:r>
        <w:r w:rsidR="00657CD1" w:rsidRPr="00657CD1">
          <w:rPr>
            <w:webHidden/>
            <w:sz w:val="24"/>
            <w:szCs w:val="24"/>
          </w:rPr>
          <w:fldChar w:fldCharType="separate"/>
        </w:r>
        <w:r w:rsidR="00FF0583">
          <w:rPr>
            <w:webHidden/>
            <w:sz w:val="24"/>
            <w:szCs w:val="24"/>
          </w:rPr>
          <w:t>9</w:t>
        </w:r>
        <w:r w:rsidR="00657CD1" w:rsidRPr="00657CD1">
          <w:rPr>
            <w:webHidden/>
            <w:sz w:val="24"/>
            <w:szCs w:val="24"/>
          </w:rPr>
          <w:fldChar w:fldCharType="end"/>
        </w:r>
      </w:hyperlink>
    </w:p>
    <w:p w14:paraId="53350171" w14:textId="4ED48225" w:rsidR="00657CD1" w:rsidRPr="00657CD1" w:rsidRDefault="0091609E">
      <w:pPr>
        <w:pStyle w:val="TOC3"/>
        <w:rPr>
          <w:rFonts w:asciiTheme="minorHAnsi" w:eastAsiaTheme="minorEastAsia" w:hAnsiTheme="minorHAnsi" w:cstheme="minorBidi"/>
          <w:sz w:val="24"/>
          <w:szCs w:val="24"/>
          <w:lang w:val="en-US"/>
        </w:rPr>
      </w:pPr>
      <w:hyperlink w:anchor="_Toc194571429" w:history="1">
        <w:r w:rsidR="00657CD1" w:rsidRPr="00657CD1">
          <w:rPr>
            <w:rStyle w:val="Hyperlink"/>
            <w:sz w:val="24"/>
            <w:szCs w:val="24"/>
          </w:rPr>
          <w:t xml:space="preserve">Điều </w:t>
        </w:r>
        <w:r w:rsidR="00657CD1" w:rsidRPr="00657CD1">
          <w:rPr>
            <w:rStyle w:val="Hyperlink"/>
            <w:sz w:val="24"/>
            <w:szCs w:val="24"/>
            <w:lang w:val="en-US"/>
          </w:rPr>
          <w:t>11</w:t>
        </w:r>
        <w:r w:rsidR="00657CD1" w:rsidRPr="00657CD1">
          <w:rPr>
            <w:rStyle w:val="Hyperlink"/>
            <w:sz w:val="24"/>
            <w:szCs w:val="24"/>
          </w:rPr>
          <w:t>. Rút lại sự đồng ý</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_Toc194571429 \h </w:instrText>
        </w:r>
        <w:r w:rsidR="00657CD1" w:rsidRPr="00657CD1">
          <w:rPr>
            <w:webHidden/>
            <w:sz w:val="24"/>
            <w:szCs w:val="24"/>
          </w:rPr>
        </w:r>
        <w:r w:rsidR="00657CD1" w:rsidRPr="00657CD1">
          <w:rPr>
            <w:webHidden/>
            <w:sz w:val="24"/>
            <w:szCs w:val="24"/>
          </w:rPr>
          <w:fldChar w:fldCharType="separate"/>
        </w:r>
        <w:r w:rsidR="00FF0583">
          <w:rPr>
            <w:webHidden/>
            <w:sz w:val="24"/>
            <w:szCs w:val="24"/>
          </w:rPr>
          <w:t>10</w:t>
        </w:r>
        <w:r w:rsidR="00657CD1" w:rsidRPr="00657CD1">
          <w:rPr>
            <w:webHidden/>
            <w:sz w:val="24"/>
            <w:szCs w:val="24"/>
          </w:rPr>
          <w:fldChar w:fldCharType="end"/>
        </w:r>
      </w:hyperlink>
    </w:p>
    <w:p w14:paraId="33853301" w14:textId="7275E061" w:rsidR="00657CD1" w:rsidRPr="00657CD1" w:rsidRDefault="0091609E">
      <w:pPr>
        <w:pStyle w:val="TOC3"/>
        <w:rPr>
          <w:rFonts w:asciiTheme="minorHAnsi" w:eastAsiaTheme="minorEastAsia" w:hAnsiTheme="minorHAnsi" w:cstheme="minorBidi"/>
          <w:sz w:val="24"/>
          <w:szCs w:val="24"/>
          <w:lang w:val="en-US"/>
        </w:rPr>
      </w:pPr>
      <w:hyperlink w:anchor="_Toc194571430" w:history="1">
        <w:r w:rsidR="00657CD1" w:rsidRPr="00657CD1">
          <w:rPr>
            <w:rStyle w:val="Hyperlink"/>
            <w:sz w:val="24"/>
            <w:szCs w:val="24"/>
          </w:rPr>
          <w:t xml:space="preserve">Điều </w:t>
        </w:r>
        <w:r w:rsidR="00657CD1" w:rsidRPr="00657CD1">
          <w:rPr>
            <w:rStyle w:val="Hyperlink"/>
            <w:sz w:val="24"/>
            <w:szCs w:val="24"/>
            <w:lang w:val="en-US"/>
          </w:rPr>
          <w:t>12</w:t>
        </w:r>
        <w:r w:rsidR="00657CD1" w:rsidRPr="00657CD1">
          <w:rPr>
            <w:rStyle w:val="Hyperlink"/>
            <w:sz w:val="24"/>
            <w:szCs w:val="24"/>
          </w:rPr>
          <w:t xml:space="preserve">. </w:t>
        </w:r>
        <w:r w:rsidR="00657CD1" w:rsidRPr="00657CD1">
          <w:rPr>
            <w:rStyle w:val="Hyperlink"/>
            <w:sz w:val="24"/>
            <w:szCs w:val="24"/>
            <w:lang w:val="en-US"/>
          </w:rPr>
          <w:t>Thu thập, phân loại, thông báo xử lý</w:t>
        </w:r>
        <w:r w:rsidR="00657CD1" w:rsidRPr="00657CD1">
          <w:rPr>
            <w:rStyle w:val="Hyperlink"/>
            <w:sz w:val="24"/>
            <w:szCs w:val="24"/>
          </w:rPr>
          <w:t xml:space="preserve">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_Toc194571430 \h </w:instrText>
        </w:r>
        <w:r w:rsidR="00657CD1" w:rsidRPr="00657CD1">
          <w:rPr>
            <w:webHidden/>
            <w:sz w:val="24"/>
            <w:szCs w:val="24"/>
          </w:rPr>
        </w:r>
        <w:r w:rsidR="00657CD1" w:rsidRPr="00657CD1">
          <w:rPr>
            <w:webHidden/>
            <w:sz w:val="24"/>
            <w:szCs w:val="24"/>
          </w:rPr>
          <w:fldChar w:fldCharType="separate"/>
        </w:r>
        <w:r w:rsidR="00FF0583">
          <w:rPr>
            <w:webHidden/>
            <w:sz w:val="24"/>
            <w:szCs w:val="24"/>
          </w:rPr>
          <w:t>10</w:t>
        </w:r>
        <w:r w:rsidR="00657CD1" w:rsidRPr="00657CD1">
          <w:rPr>
            <w:webHidden/>
            <w:sz w:val="24"/>
            <w:szCs w:val="24"/>
          </w:rPr>
          <w:fldChar w:fldCharType="end"/>
        </w:r>
      </w:hyperlink>
    </w:p>
    <w:p w14:paraId="180276DF" w14:textId="0B39D5A7" w:rsidR="00657CD1" w:rsidRPr="00657CD1" w:rsidRDefault="0091609E">
      <w:pPr>
        <w:pStyle w:val="TOC3"/>
        <w:rPr>
          <w:rFonts w:asciiTheme="minorHAnsi" w:eastAsiaTheme="minorEastAsia" w:hAnsiTheme="minorHAnsi" w:cstheme="minorBidi"/>
          <w:sz w:val="24"/>
          <w:szCs w:val="24"/>
          <w:lang w:val="en-US"/>
        </w:rPr>
      </w:pPr>
      <w:hyperlink w:anchor="_Toc194571431" w:history="1">
        <w:r w:rsidR="00657CD1" w:rsidRPr="00657CD1">
          <w:rPr>
            <w:rStyle w:val="Hyperlink"/>
            <w:sz w:val="24"/>
            <w:szCs w:val="24"/>
          </w:rPr>
          <w:t xml:space="preserve">Điều </w:t>
        </w:r>
        <w:r w:rsidR="00657CD1" w:rsidRPr="00657CD1">
          <w:rPr>
            <w:rStyle w:val="Hyperlink"/>
            <w:sz w:val="24"/>
            <w:szCs w:val="24"/>
            <w:lang w:val="en-US"/>
          </w:rPr>
          <w:t>13</w:t>
        </w:r>
        <w:r w:rsidR="00657CD1" w:rsidRPr="00657CD1">
          <w:rPr>
            <w:rStyle w:val="Hyperlink"/>
            <w:sz w:val="24"/>
            <w:szCs w:val="24"/>
          </w:rPr>
          <w:t>. Phân tích, tổng hợp dữ liệu</w:t>
        </w:r>
        <w:r w:rsidR="00657CD1" w:rsidRPr="00657CD1">
          <w:rPr>
            <w:rStyle w:val="Hyperlink"/>
            <w:sz w:val="24"/>
            <w:szCs w:val="24"/>
            <w:lang w:val="en-US"/>
          </w:rPr>
          <w:t xml:space="preserve">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_Toc194571431 \h </w:instrText>
        </w:r>
        <w:r w:rsidR="00657CD1" w:rsidRPr="00657CD1">
          <w:rPr>
            <w:webHidden/>
            <w:sz w:val="24"/>
            <w:szCs w:val="24"/>
          </w:rPr>
        </w:r>
        <w:r w:rsidR="00657CD1" w:rsidRPr="00657CD1">
          <w:rPr>
            <w:webHidden/>
            <w:sz w:val="24"/>
            <w:szCs w:val="24"/>
          </w:rPr>
          <w:fldChar w:fldCharType="separate"/>
        </w:r>
        <w:r w:rsidR="00FF0583">
          <w:rPr>
            <w:webHidden/>
            <w:sz w:val="24"/>
            <w:szCs w:val="24"/>
          </w:rPr>
          <w:t>11</w:t>
        </w:r>
        <w:r w:rsidR="00657CD1" w:rsidRPr="00657CD1">
          <w:rPr>
            <w:webHidden/>
            <w:sz w:val="24"/>
            <w:szCs w:val="24"/>
          </w:rPr>
          <w:fldChar w:fldCharType="end"/>
        </w:r>
      </w:hyperlink>
    </w:p>
    <w:p w14:paraId="319703C2" w14:textId="7E9091AC" w:rsidR="00657CD1" w:rsidRPr="00657CD1" w:rsidRDefault="0091609E">
      <w:pPr>
        <w:pStyle w:val="TOC3"/>
        <w:rPr>
          <w:rFonts w:asciiTheme="minorHAnsi" w:eastAsiaTheme="minorEastAsia" w:hAnsiTheme="minorHAnsi" w:cstheme="minorBidi"/>
          <w:sz w:val="24"/>
          <w:szCs w:val="24"/>
          <w:lang w:val="en-US"/>
        </w:rPr>
      </w:pPr>
      <w:hyperlink w:anchor="_Toc194571432" w:history="1">
        <w:r w:rsidR="00657CD1" w:rsidRPr="00657CD1">
          <w:rPr>
            <w:rStyle w:val="Hyperlink"/>
            <w:sz w:val="24"/>
            <w:szCs w:val="24"/>
          </w:rPr>
          <w:t xml:space="preserve">Điều </w:t>
        </w:r>
        <w:r w:rsidR="00657CD1" w:rsidRPr="00657CD1">
          <w:rPr>
            <w:rStyle w:val="Hyperlink"/>
            <w:sz w:val="24"/>
            <w:szCs w:val="24"/>
            <w:lang w:val="en-US"/>
          </w:rPr>
          <w:t>14</w:t>
        </w:r>
        <w:r w:rsidR="00657CD1" w:rsidRPr="00657CD1">
          <w:rPr>
            <w:rStyle w:val="Hyperlink"/>
            <w:sz w:val="24"/>
            <w:szCs w:val="24"/>
          </w:rPr>
          <w:t>. Công khai dữ liệu</w:t>
        </w:r>
        <w:r w:rsidR="00657CD1" w:rsidRPr="00657CD1">
          <w:rPr>
            <w:rStyle w:val="Hyperlink"/>
            <w:sz w:val="24"/>
            <w:szCs w:val="24"/>
            <w:lang w:val="en-US"/>
          </w:rPr>
          <w:t xml:space="preserve">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_Toc194571432 \h </w:instrText>
        </w:r>
        <w:r w:rsidR="00657CD1" w:rsidRPr="00657CD1">
          <w:rPr>
            <w:webHidden/>
            <w:sz w:val="24"/>
            <w:szCs w:val="24"/>
          </w:rPr>
        </w:r>
        <w:r w:rsidR="00657CD1" w:rsidRPr="00657CD1">
          <w:rPr>
            <w:webHidden/>
            <w:sz w:val="24"/>
            <w:szCs w:val="24"/>
          </w:rPr>
          <w:fldChar w:fldCharType="separate"/>
        </w:r>
        <w:r w:rsidR="00FF0583">
          <w:rPr>
            <w:webHidden/>
            <w:sz w:val="24"/>
            <w:szCs w:val="24"/>
          </w:rPr>
          <w:t>12</w:t>
        </w:r>
        <w:r w:rsidR="00657CD1" w:rsidRPr="00657CD1">
          <w:rPr>
            <w:webHidden/>
            <w:sz w:val="24"/>
            <w:szCs w:val="24"/>
          </w:rPr>
          <w:fldChar w:fldCharType="end"/>
        </w:r>
      </w:hyperlink>
    </w:p>
    <w:p w14:paraId="0977EC8B" w14:textId="00EE32C2" w:rsidR="00657CD1" w:rsidRPr="00657CD1" w:rsidRDefault="0091609E">
      <w:pPr>
        <w:pStyle w:val="TOC3"/>
        <w:rPr>
          <w:rFonts w:asciiTheme="minorHAnsi" w:eastAsiaTheme="minorEastAsia" w:hAnsiTheme="minorHAnsi" w:cstheme="minorBidi"/>
          <w:sz w:val="24"/>
          <w:szCs w:val="24"/>
          <w:lang w:val="en-US"/>
        </w:rPr>
      </w:pPr>
      <w:hyperlink w:anchor="_Toc194571433" w:history="1">
        <w:r w:rsidR="00657CD1" w:rsidRPr="00657CD1">
          <w:rPr>
            <w:rStyle w:val="Hyperlink"/>
            <w:sz w:val="24"/>
            <w:szCs w:val="24"/>
          </w:rPr>
          <w:t xml:space="preserve">Điều </w:t>
        </w:r>
        <w:r w:rsidR="00657CD1" w:rsidRPr="00657CD1">
          <w:rPr>
            <w:rStyle w:val="Hyperlink"/>
            <w:sz w:val="24"/>
            <w:szCs w:val="24"/>
            <w:lang w:val="en-US"/>
          </w:rPr>
          <w:t>15</w:t>
        </w:r>
        <w:r w:rsidR="00657CD1" w:rsidRPr="00657CD1">
          <w:rPr>
            <w:rStyle w:val="Hyperlink"/>
            <w:sz w:val="24"/>
            <w:szCs w:val="24"/>
          </w:rPr>
          <w:t>. Mã hóa, giải mã dữ liệu</w:t>
        </w:r>
        <w:r w:rsidR="00657CD1" w:rsidRPr="00657CD1">
          <w:rPr>
            <w:rStyle w:val="Hyperlink"/>
            <w:sz w:val="24"/>
            <w:szCs w:val="24"/>
            <w:lang w:val="en-US"/>
          </w:rPr>
          <w:t xml:space="preserve">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_Toc194571433 \h </w:instrText>
        </w:r>
        <w:r w:rsidR="00657CD1" w:rsidRPr="00657CD1">
          <w:rPr>
            <w:webHidden/>
            <w:sz w:val="24"/>
            <w:szCs w:val="24"/>
          </w:rPr>
        </w:r>
        <w:r w:rsidR="00657CD1" w:rsidRPr="00657CD1">
          <w:rPr>
            <w:webHidden/>
            <w:sz w:val="24"/>
            <w:szCs w:val="24"/>
          </w:rPr>
          <w:fldChar w:fldCharType="separate"/>
        </w:r>
        <w:r w:rsidR="00FF0583">
          <w:rPr>
            <w:webHidden/>
            <w:sz w:val="24"/>
            <w:szCs w:val="24"/>
          </w:rPr>
          <w:t>12</w:t>
        </w:r>
        <w:r w:rsidR="00657CD1" w:rsidRPr="00657CD1">
          <w:rPr>
            <w:webHidden/>
            <w:sz w:val="24"/>
            <w:szCs w:val="24"/>
          </w:rPr>
          <w:fldChar w:fldCharType="end"/>
        </w:r>
      </w:hyperlink>
    </w:p>
    <w:p w14:paraId="58BA3369" w14:textId="1037D911" w:rsidR="00657CD1" w:rsidRPr="00657CD1" w:rsidRDefault="0091609E">
      <w:pPr>
        <w:pStyle w:val="TOC3"/>
        <w:rPr>
          <w:rFonts w:asciiTheme="minorHAnsi" w:eastAsiaTheme="minorEastAsia" w:hAnsiTheme="minorHAnsi" w:cstheme="minorBidi"/>
          <w:sz w:val="24"/>
          <w:szCs w:val="24"/>
          <w:lang w:val="en-US"/>
        </w:rPr>
      </w:pPr>
      <w:hyperlink w:anchor="_Toc194571434" w:history="1">
        <w:r w:rsidR="00657CD1" w:rsidRPr="00657CD1">
          <w:rPr>
            <w:rStyle w:val="Hyperlink"/>
            <w:sz w:val="24"/>
            <w:szCs w:val="24"/>
          </w:rPr>
          <w:t xml:space="preserve">Điều </w:t>
        </w:r>
        <w:r w:rsidR="00657CD1" w:rsidRPr="00657CD1">
          <w:rPr>
            <w:rStyle w:val="Hyperlink"/>
            <w:sz w:val="24"/>
            <w:szCs w:val="24"/>
            <w:lang w:val="en-US"/>
          </w:rPr>
          <w:t>16</w:t>
        </w:r>
        <w:r w:rsidR="00657CD1" w:rsidRPr="00657CD1">
          <w:rPr>
            <w:rStyle w:val="Hyperlink"/>
            <w:sz w:val="24"/>
            <w:szCs w:val="24"/>
          </w:rPr>
          <w:t>. Cung cấp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_Toc194571434 \h </w:instrText>
        </w:r>
        <w:r w:rsidR="00657CD1" w:rsidRPr="00657CD1">
          <w:rPr>
            <w:webHidden/>
            <w:sz w:val="24"/>
            <w:szCs w:val="24"/>
          </w:rPr>
        </w:r>
        <w:r w:rsidR="00657CD1" w:rsidRPr="00657CD1">
          <w:rPr>
            <w:webHidden/>
            <w:sz w:val="24"/>
            <w:szCs w:val="24"/>
          </w:rPr>
          <w:fldChar w:fldCharType="separate"/>
        </w:r>
        <w:r w:rsidR="00FF0583">
          <w:rPr>
            <w:webHidden/>
            <w:sz w:val="24"/>
            <w:szCs w:val="24"/>
          </w:rPr>
          <w:t>12</w:t>
        </w:r>
        <w:r w:rsidR="00657CD1" w:rsidRPr="00657CD1">
          <w:rPr>
            <w:webHidden/>
            <w:sz w:val="24"/>
            <w:szCs w:val="24"/>
          </w:rPr>
          <w:fldChar w:fldCharType="end"/>
        </w:r>
      </w:hyperlink>
    </w:p>
    <w:p w14:paraId="7A5335B5" w14:textId="136841B4" w:rsidR="00657CD1" w:rsidRPr="00657CD1" w:rsidRDefault="0091609E">
      <w:pPr>
        <w:pStyle w:val="TOC3"/>
        <w:rPr>
          <w:rFonts w:asciiTheme="minorHAnsi" w:eastAsiaTheme="minorEastAsia" w:hAnsiTheme="minorHAnsi" w:cstheme="minorBidi"/>
          <w:sz w:val="24"/>
          <w:szCs w:val="24"/>
          <w:lang w:val="en-US"/>
        </w:rPr>
      </w:pPr>
      <w:hyperlink w:anchor="_Toc194571435" w:history="1">
        <w:r w:rsidR="00657CD1" w:rsidRPr="00657CD1">
          <w:rPr>
            <w:rStyle w:val="Hyperlink"/>
            <w:sz w:val="24"/>
            <w:szCs w:val="24"/>
          </w:rPr>
          <w:t xml:space="preserve">Điều </w:t>
        </w:r>
        <w:r w:rsidR="00657CD1" w:rsidRPr="00657CD1">
          <w:rPr>
            <w:rStyle w:val="Hyperlink"/>
            <w:sz w:val="24"/>
            <w:szCs w:val="24"/>
            <w:lang w:val="en-US"/>
          </w:rPr>
          <w:t>17</w:t>
        </w:r>
        <w:r w:rsidR="00657CD1" w:rsidRPr="00657CD1">
          <w:rPr>
            <w:rStyle w:val="Hyperlink"/>
            <w:sz w:val="24"/>
            <w:szCs w:val="24"/>
          </w:rPr>
          <w:t>. Chỉnh sửa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_Toc194571435 \h </w:instrText>
        </w:r>
        <w:r w:rsidR="00657CD1" w:rsidRPr="00657CD1">
          <w:rPr>
            <w:webHidden/>
            <w:sz w:val="24"/>
            <w:szCs w:val="24"/>
          </w:rPr>
        </w:r>
        <w:r w:rsidR="00657CD1" w:rsidRPr="00657CD1">
          <w:rPr>
            <w:webHidden/>
            <w:sz w:val="24"/>
            <w:szCs w:val="24"/>
          </w:rPr>
          <w:fldChar w:fldCharType="separate"/>
        </w:r>
        <w:r w:rsidR="00FF0583">
          <w:rPr>
            <w:webHidden/>
            <w:sz w:val="24"/>
            <w:szCs w:val="24"/>
          </w:rPr>
          <w:t>13</w:t>
        </w:r>
        <w:r w:rsidR="00657CD1" w:rsidRPr="00657CD1">
          <w:rPr>
            <w:webHidden/>
            <w:sz w:val="24"/>
            <w:szCs w:val="24"/>
          </w:rPr>
          <w:fldChar w:fldCharType="end"/>
        </w:r>
      </w:hyperlink>
    </w:p>
    <w:p w14:paraId="6540568A" w14:textId="0F28A4A3" w:rsidR="00657CD1" w:rsidRPr="00657CD1" w:rsidRDefault="0091609E">
      <w:pPr>
        <w:pStyle w:val="TOC3"/>
        <w:rPr>
          <w:rFonts w:asciiTheme="minorHAnsi" w:eastAsiaTheme="minorEastAsia" w:hAnsiTheme="minorHAnsi" w:cstheme="minorBidi"/>
          <w:sz w:val="24"/>
          <w:szCs w:val="24"/>
          <w:lang w:val="en-US"/>
        </w:rPr>
      </w:pPr>
      <w:hyperlink w:anchor="_Toc194571436" w:history="1">
        <w:r w:rsidR="00657CD1" w:rsidRPr="00657CD1">
          <w:rPr>
            <w:rStyle w:val="Hyperlink"/>
            <w:sz w:val="24"/>
            <w:szCs w:val="24"/>
          </w:rPr>
          <w:t xml:space="preserve">Điều </w:t>
        </w:r>
        <w:r w:rsidR="00657CD1" w:rsidRPr="00657CD1">
          <w:rPr>
            <w:rStyle w:val="Hyperlink"/>
            <w:sz w:val="24"/>
            <w:szCs w:val="24"/>
            <w:lang w:val="en-US"/>
          </w:rPr>
          <w:t>18</w:t>
        </w:r>
        <w:r w:rsidR="00657CD1" w:rsidRPr="00657CD1">
          <w:rPr>
            <w:rStyle w:val="Hyperlink"/>
            <w:sz w:val="24"/>
            <w:szCs w:val="24"/>
          </w:rPr>
          <w:t>. Lưu trữ, xóa, hủy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_Toc194571436 \h </w:instrText>
        </w:r>
        <w:r w:rsidR="00657CD1" w:rsidRPr="00657CD1">
          <w:rPr>
            <w:webHidden/>
            <w:sz w:val="24"/>
            <w:szCs w:val="24"/>
          </w:rPr>
        </w:r>
        <w:r w:rsidR="00657CD1" w:rsidRPr="00657CD1">
          <w:rPr>
            <w:webHidden/>
            <w:sz w:val="24"/>
            <w:szCs w:val="24"/>
          </w:rPr>
          <w:fldChar w:fldCharType="separate"/>
        </w:r>
        <w:r w:rsidR="00FF0583">
          <w:rPr>
            <w:webHidden/>
            <w:sz w:val="24"/>
            <w:szCs w:val="24"/>
          </w:rPr>
          <w:t>13</w:t>
        </w:r>
        <w:r w:rsidR="00657CD1" w:rsidRPr="00657CD1">
          <w:rPr>
            <w:webHidden/>
            <w:sz w:val="24"/>
            <w:szCs w:val="24"/>
          </w:rPr>
          <w:fldChar w:fldCharType="end"/>
        </w:r>
      </w:hyperlink>
    </w:p>
    <w:p w14:paraId="7044DAA6" w14:textId="3CC88E56" w:rsidR="00657CD1" w:rsidRPr="00657CD1" w:rsidRDefault="0091609E">
      <w:pPr>
        <w:pStyle w:val="TOC3"/>
        <w:rPr>
          <w:rFonts w:asciiTheme="minorHAnsi" w:eastAsiaTheme="minorEastAsia" w:hAnsiTheme="minorHAnsi" w:cstheme="minorBidi"/>
          <w:sz w:val="24"/>
          <w:szCs w:val="24"/>
          <w:lang w:val="en-US"/>
        </w:rPr>
      </w:pPr>
      <w:hyperlink w:anchor="_Toc194571437" w:history="1">
        <w:r w:rsidR="00657CD1" w:rsidRPr="00657CD1">
          <w:rPr>
            <w:rStyle w:val="Hyperlink"/>
            <w:sz w:val="24"/>
            <w:szCs w:val="24"/>
          </w:rPr>
          <w:t>Điều 1</w:t>
        </w:r>
        <w:r w:rsidR="00657CD1" w:rsidRPr="00657CD1">
          <w:rPr>
            <w:rStyle w:val="Hyperlink"/>
            <w:sz w:val="24"/>
            <w:szCs w:val="24"/>
            <w:lang w:val="en-US"/>
          </w:rPr>
          <w:t>9</w:t>
        </w:r>
        <w:r w:rsidR="00657CD1" w:rsidRPr="00657CD1">
          <w:rPr>
            <w:rStyle w:val="Hyperlink"/>
            <w:sz w:val="24"/>
            <w:szCs w:val="24"/>
          </w:rPr>
          <w:t>. Xử lý dữ liệu cá nhân trong trường hợp không cần sự đồng ý của chủ thể dữ liệu</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_Toc194571437 \h </w:instrText>
        </w:r>
        <w:r w:rsidR="00657CD1" w:rsidRPr="00657CD1">
          <w:rPr>
            <w:webHidden/>
            <w:sz w:val="24"/>
            <w:szCs w:val="24"/>
          </w:rPr>
        </w:r>
        <w:r w:rsidR="00657CD1" w:rsidRPr="00657CD1">
          <w:rPr>
            <w:webHidden/>
            <w:sz w:val="24"/>
            <w:szCs w:val="24"/>
          </w:rPr>
          <w:fldChar w:fldCharType="separate"/>
        </w:r>
        <w:r w:rsidR="00FF0583">
          <w:rPr>
            <w:webHidden/>
            <w:sz w:val="24"/>
            <w:szCs w:val="24"/>
          </w:rPr>
          <w:t>15</w:t>
        </w:r>
        <w:r w:rsidR="00657CD1" w:rsidRPr="00657CD1">
          <w:rPr>
            <w:webHidden/>
            <w:sz w:val="24"/>
            <w:szCs w:val="24"/>
          </w:rPr>
          <w:fldChar w:fldCharType="end"/>
        </w:r>
      </w:hyperlink>
    </w:p>
    <w:p w14:paraId="1C850F70" w14:textId="03298E45" w:rsidR="00657CD1" w:rsidRPr="00657CD1" w:rsidRDefault="0091609E">
      <w:pPr>
        <w:pStyle w:val="TOC3"/>
        <w:rPr>
          <w:rFonts w:asciiTheme="minorHAnsi" w:eastAsiaTheme="minorEastAsia" w:hAnsiTheme="minorHAnsi" w:cstheme="minorBidi"/>
          <w:sz w:val="24"/>
          <w:szCs w:val="24"/>
          <w:lang w:val="en-US"/>
        </w:rPr>
      </w:pPr>
      <w:hyperlink w:anchor="_Toc194571438" w:history="1">
        <w:r w:rsidR="00657CD1" w:rsidRPr="00657CD1">
          <w:rPr>
            <w:rStyle w:val="Hyperlink"/>
            <w:sz w:val="24"/>
            <w:szCs w:val="24"/>
          </w:rPr>
          <w:t xml:space="preserve">Điều </w:t>
        </w:r>
        <w:r w:rsidR="00657CD1" w:rsidRPr="00657CD1">
          <w:rPr>
            <w:rStyle w:val="Hyperlink"/>
            <w:sz w:val="24"/>
            <w:szCs w:val="24"/>
            <w:lang w:val="en-US"/>
          </w:rPr>
          <w:t>20</w:t>
        </w:r>
        <w:r w:rsidR="00657CD1" w:rsidRPr="00657CD1">
          <w:rPr>
            <w:rStyle w:val="Hyperlink"/>
            <w:sz w:val="24"/>
            <w:szCs w:val="24"/>
          </w:rPr>
          <w:t>. Cơ chế giám sát khi xử lý dữ liệu cá nhân trong trường hợp không cần sự đồng ý của chủ thể dữ liệu</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_Toc194571438 \h </w:instrText>
        </w:r>
        <w:r w:rsidR="00657CD1" w:rsidRPr="00657CD1">
          <w:rPr>
            <w:webHidden/>
            <w:sz w:val="24"/>
            <w:szCs w:val="24"/>
          </w:rPr>
        </w:r>
        <w:r w:rsidR="00657CD1" w:rsidRPr="00657CD1">
          <w:rPr>
            <w:webHidden/>
            <w:sz w:val="24"/>
            <w:szCs w:val="24"/>
          </w:rPr>
          <w:fldChar w:fldCharType="separate"/>
        </w:r>
        <w:r w:rsidR="00FF0583">
          <w:rPr>
            <w:webHidden/>
            <w:sz w:val="24"/>
            <w:szCs w:val="24"/>
          </w:rPr>
          <w:t>15</w:t>
        </w:r>
        <w:r w:rsidR="00657CD1" w:rsidRPr="00657CD1">
          <w:rPr>
            <w:webHidden/>
            <w:sz w:val="24"/>
            <w:szCs w:val="24"/>
          </w:rPr>
          <w:fldChar w:fldCharType="end"/>
        </w:r>
      </w:hyperlink>
    </w:p>
    <w:p w14:paraId="37ADFC5A" w14:textId="778FDBE5" w:rsidR="00657CD1" w:rsidRPr="00657CD1" w:rsidRDefault="0091609E">
      <w:pPr>
        <w:pStyle w:val="TOC3"/>
        <w:rPr>
          <w:rFonts w:asciiTheme="minorHAnsi" w:eastAsiaTheme="minorEastAsia" w:hAnsiTheme="minorHAnsi" w:cstheme="minorBidi"/>
          <w:sz w:val="24"/>
          <w:szCs w:val="24"/>
          <w:lang w:val="en-US"/>
        </w:rPr>
      </w:pPr>
      <w:hyperlink w:anchor="_Toc194571439" w:history="1">
        <w:r w:rsidR="00657CD1" w:rsidRPr="00657CD1">
          <w:rPr>
            <w:rStyle w:val="Hyperlink"/>
            <w:sz w:val="24"/>
            <w:szCs w:val="24"/>
          </w:rPr>
          <w:t xml:space="preserve">Điều </w:t>
        </w:r>
        <w:r w:rsidR="00657CD1" w:rsidRPr="00657CD1">
          <w:rPr>
            <w:rStyle w:val="Hyperlink"/>
            <w:sz w:val="24"/>
            <w:szCs w:val="24"/>
            <w:lang w:val="en-US"/>
          </w:rPr>
          <w:t>21</w:t>
        </w:r>
        <w:r w:rsidR="00657CD1" w:rsidRPr="00657CD1">
          <w:rPr>
            <w:rStyle w:val="Hyperlink"/>
            <w:sz w:val="24"/>
            <w:szCs w:val="24"/>
          </w:rPr>
          <w:t>. Xử lý dữ liệu cá nhân thu được từ hoạt động ghi âm, ghi hình tại nơi công cộng</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_Toc194571439 \h </w:instrText>
        </w:r>
        <w:r w:rsidR="00657CD1" w:rsidRPr="00657CD1">
          <w:rPr>
            <w:webHidden/>
            <w:sz w:val="24"/>
            <w:szCs w:val="24"/>
          </w:rPr>
        </w:r>
        <w:r w:rsidR="00657CD1" w:rsidRPr="00657CD1">
          <w:rPr>
            <w:webHidden/>
            <w:sz w:val="24"/>
            <w:szCs w:val="24"/>
          </w:rPr>
          <w:fldChar w:fldCharType="separate"/>
        </w:r>
        <w:r w:rsidR="00FF0583">
          <w:rPr>
            <w:webHidden/>
            <w:sz w:val="24"/>
            <w:szCs w:val="24"/>
          </w:rPr>
          <w:t>16</w:t>
        </w:r>
        <w:r w:rsidR="00657CD1" w:rsidRPr="00657CD1">
          <w:rPr>
            <w:webHidden/>
            <w:sz w:val="24"/>
            <w:szCs w:val="24"/>
          </w:rPr>
          <w:fldChar w:fldCharType="end"/>
        </w:r>
      </w:hyperlink>
    </w:p>
    <w:p w14:paraId="28B6D92C" w14:textId="78DDAC7D" w:rsidR="00657CD1" w:rsidRPr="00657CD1" w:rsidRDefault="0091609E">
      <w:pPr>
        <w:pStyle w:val="TOC3"/>
        <w:rPr>
          <w:rFonts w:asciiTheme="minorHAnsi" w:eastAsiaTheme="minorEastAsia" w:hAnsiTheme="minorHAnsi" w:cstheme="minorBidi"/>
          <w:sz w:val="24"/>
          <w:szCs w:val="24"/>
          <w:lang w:val="en-US"/>
        </w:rPr>
      </w:pPr>
      <w:hyperlink w:anchor="_Toc194571440" w:history="1">
        <w:r w:rsidR="00657CD1" w:rsidRPr="00657CD1">
          <w:rPr>
            <w:rStyle w:val="Hyperlink"/>
            <w:sz w:val="24"/>
            <w:szCs w:val="24"/>
          </w:rPr>
          <w:t xml:space="preserve">Điều </w:t>
        </w:r>
        <w:r w:rsidR="00657CD1" w:rsidRPr="00657CD1">
          <w:rPr>
            <w:rStyle w:val="Hyperlink"/>
            <w:sz w:val="24"/>
            <w:szCs w:val="24"/>
            <w:lang w:val="en-US"/>
          </w:rPr>
          <w:t>22</w:t>
        </w:r>
        <w:r w:rsidR="00657CD1" w:rsidRPr="00657CD1">
          <w:rPr>
            <w:rStyle w:val="Hyperlink"/>
            <w:sz w:val="24"/>
            <w:szCs w:val="24"/>
          </w:rPr>
          <w:t>. Xử lý dữ liệu cá nhân của người bị tuyên bố mất tích, đã chết</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_Toc194571440 \h </w:instrText>
        </w:r>
        <w:r w:rsidR="00657CD1" w:rsidRPr="00657CD1">
          <w:rPr>
            <w:webHidden/>
            <w:sz w:val="24"/>
            <w:szCs w:val="24"/>
          </w:rPr>
        </w:r>
        <w:r w:rsidR="00657CD1" w:rsidRPr="00657CD1">
          <w:rPr>
            <w:webHidden/>
            <w:sz w:val="24"/>
            <w:szCs w:val="24"/>
          </w:rPr>
          <w:fldChar w:fldCharType="separate"/>
        </w:r>
        <w:r w:rsidR="00FF0583">
          <w:rPr>
            <w:webHidden/>
            <w:sz w:val="24"/>
            <w:szCs w:val="24"/>
          </w:rPr>
          <w:t>16</w:t>
        </w:r>
        <w:r w:rsidR="00657CD1" w:rsidRPr="00657CD1">
          <w:rPr>
            <w:webHidden/>
            <w:sz w:val="24"/>
            <w:szCs w:val="24"/>
          </w:rPr>
          <w:fldChar w:fldCharType="end"/>
        </w:r>
      </w:hyperlink>
    </w:p>
    <w:p w14:paraId="09B6239C" w14:textId="0E52A9C1" w:rsidR="00657CD1" w:rsidRPr="00657CD1" w:rsidRDefault="0091609E">
      <w:pPr>
        <w:pStyle w:val="TOC3"/>
        <w:rPr>
          <w:rFonts w:asciiTheme="minorHAnsi" w:eastAsiaTheme="minorEastAsia" w:hAnsiTheme="minorHAnsi" w:cstheme="minorBidi"/>
          <w:sz w:val="24"/>
          <w:szCs w:val="24"/>
          <w:lang w:val="en-US"/>
        </w:rPr>
      </w:pPr>
      <w:hyperlink w:anchor="_Toc194571441" w:history="1">
        <w:r w:rsidR="00657CD1" w:rsidRPr="00657CD1">
          <w:rPr>
            <w:rStyle w:val="Hyperlink"/>
            <w:sz w:val="24"/>
            <w:szCs w:val="24"/>
          </w:rPr>
          <w:t xml:space="preserve">Điều </w:t>
        </w:r>
        <w:r w:rsidR="00657CD1" w:rsidRPr="00657CD1">
          <w:rPr>
            <w:rStyle w:val="Hyperlink"/>
            <w:sz w:val="24"/>
            <w:szCs w:val="24"/>
            <w:lang w:val="en-US"/>
          </w:rPr>
          <w:t>23</w:t>
        </w:r>
        <w:r w:rsidR="00657CD1" w:rsidRPr="00657CD1">
          <w:rPr>
            <w:rStyle w:val="Hyperlink"/>
            <w:sz w:val="24"/>
            <w:szCs w:val="24"/>
          </w:rPr>
          <w:t>. Xử lý dữ liệu cá nhân của trẻ em</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_Toc194571441 \h </w:instrText>
        </w:r>
        <w:r w:rsidR="00657CD1" w:rsidRPr="00657CD1">
          <w:rPr>
            <w:webHidden/>
            <w:sz w:val="24"/>
            <w:szCs w:val="24"/>
          </w:rPr>
        </w:r>
        <w:r w:rsidR="00657CD1" w:rsidRPr="00657CD1">
          <w:rPr>
            <w:webHidden/>
            <w:sz w:val="24"/>
            <w:szCs w:val="24"/>
          </w:rPr>
          <w:fldChar w:fldCharType="separate"/>
        </w:r>
        <w:r w:rsidR="00FF0583">
          <w:rPr>
            <w:webHidden/>
            <w:sz w:val="24"/>
            <w:szCs w:val="24"/>
          </w:rPr>
          <w:t>16</w:t>
        </w:r>
        <w:r w:rsidR="00657CD1" w:rsidRPr="00657CD1">
          <w:rPr>
            <w:webHidden/>
            <w:sz w:val="24"/>
            <w:szCs w:val="24"/>
          </w:rPr>
          <w:fldChar w:fldCharType="end"/>
        </w:r>
      </w:hyperlink>
    </w:p>
    <w:p w14:paraId="2B80DB1C" w14:textId="01E9F928" w:rsidR="00657CD1" w:rsidRPr="00657CD1" w:rsidRDefault="0091609E">
      <w:pPr>
        <w:pStyle w:val="TOC3"/>
        <w:rPr>
          <w:rFonts w:asciiTheme="minorHAnsi" w:eastAsiaTheme="minorEastAsia" w:hAnsiTheme="minorHAnsi" w:cstheme="minorBidi"/>
          <w:sz w:val="24"/>
          <w:szCs w:val="24"/>
          <w:lang w:val="en-US"/>
        </w:rPr>
      </w:pPr>
      <w:hyperlink w:anchor="_Toc194571442" w:history="1">
        <w:r w:rsidR="00657CD1" w:rsidRPr="00657CD1">
          <w:rPr>
            <w:rStyle w:val="Hyperlink"/>
            <w:sz w:val="24"/>
            <w:szCs w:val="24"/>
          </w:rPr>
          <w:t xml:space="preserve">Điều </w:t>
        </w:r>
        <w:r w:rsidR="00657CD1" w:rsidRPr="00657CD1">
          <w:rPr>
            <w:rStyle w:val="Hyperlink"/>
            <w:sz w:val="24"/>
            <w:szCs w:val="24"/>
            <w:lang w:val="en-US"/>
          </w:rPr>
          <w:t>24</w:t>
        </w:r>
        <w:r w:rsidR="00657CD1" w:rsidRPr="00657CD1">
          <w:rPr>
            <w:rStyle w:val="Hyperlink"/>
            <w:sz w:val="24"/>
            <w:szCs w:val="24"/>
          </w:rPr>
          <w:t>. Bảo vệ dữ liệu cá nhân trong kinh doanh dịch vụ tiếp thị</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_Toc194571442 \h </w:instrText>
        </w:r>
        <w:r w:rsidR="00657CD1" w:rsidRPr="00657CD1">
          <w:rPr>
            <w:webHidden/>
            <w:sz w:val="24"/>
            <w:szCs w:val="24"/>
          </w:rPr>
        </w:r>
        <w:r w:rsidR="00657CD1" w:rsidRPr="00657CD1">
          <w:rPr>
            <w:webHidden/>
            <w:sz w:val="24"/>
            <w:szCs w:val="24"/>
          </w:rPr>
          <w:fldChar w:fldCharType="separate"/>
        </w:r>
        <w:r w:rsidR="00FF0583">
          <w:rPr>
            <w:webHidden/>
            <w:sz w:val="24"/>
            <w:szCs w:val="24"/>
          </w:rPr>
          <w:t>17</w:t>
        </w:r>
        <w:r w:rsidR="00657CD1" w:rsidRPr="00657CD1">
          <w:rPr>
            <w:webHidden/>
            <w:sz w:val="24"/>
            <w:szCs w:val="24"/>
          </w:rPr>
          <w:fldChar w:fldCharType="end"/>
        </w:r>
      </w:hyperlink>
    </w:p>
    <w:p w14:paraId="096286EF" w14:textId="38AE2D5B" w:rsidR="00657CD1" w:rsidRPr="00657CD1" w:rsidRDefault="0091609E">
      <w:pPr>
        <w:pStyle w:val="TOC3"/>
        <w:rPr>
          <w:rFonts w:asciiTheme="minorHAnsi" w:eastAsiaTheme="minorEastAsia" w:hAnsiTheme="minorHAnsi" w:cstheme="minorBidi"/>
          <w:sz w:val="24"/>
          <w:szCs w:val="24"/>
          <w:lang w:val="en-US"/>
        </w:rPr>
      </w:pPr>
      <w:hyperlink w:anchor="_Toc194571443" w:history="1">
        <w:r w:rsidR="00657CD1" w:rsidRPr="00657CD1">
          <w:rPr>
            <w:rStyle w:val="Hyperlink"/>
            <w:sz w:val="24"/>
            <w:szCs w:val="24"/>
          </w:rPr>
          <w:t xml:space="preserve">Điều </w:t>
        </w:r>
        <w:r w:rsidR="00657CD1" w:rsidRPr="00657CD1">
          <w:rPr>
            <w:rStyle w:val="Hyperlink"/>
            <w:sz w:val="24"/>
            <w:szCs w:val="24"/>
            <w:lang w:val="en-US"/>
          </w:rPr>
          <w:t>25</w:t>
        </w:r>
        <w:r w:rsidR="00657CD1" w:rsidRPr="00657CD1">
          <w:rPr>
            <w:rStyle w:val="Hyperlink"/>
            <w:sz w:val="24"/>
            <w:szCs w:val="24"/>
          </w:rPr>
          <w:t>. Bảo vệ dữ liệu cá nhân trong kinh doanh dịch vụ quảng cáo theo hành vi hoặc có mục tiêu cụ thể</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_Toc194571443 \h </w:instrText>
        </w:r>
        <w:r w:rsidR="00657CD1" w:rsidRPr="00657CD1">
          <w:rPr>
            <w:webHidden/>
            <w:sz w:val="24"/>
            <w:szCs w:val="24"/>
          </w:rPr>
        </w:r>
        <w:r w:rsidR="00657CD1" w:rsidRPr="00657CD1">
          <w:rPr>
            <w:webHidden/>
            <w:sz w:val="24"/>
            <w:szCs w:val="24"/>
          </w:rPr>
          <w:fldChar w:fldCharType="separate"/>
        </w:r>
        <w:r w:rsidR="00FF0583">
          <w:rPr>
            <w:webHidden/>
            <w:sz w:val="24"/>
            <w:szCs w:val="24"/>
          </w:rPr>
          <w:t>18</w:t>
        </w:r>
        <w:r w:rsidR="00657CD1" w:rsidRPr="00657CD1">
          <w:rPr>
            <w:webHidden/>
            <w:sz w:val="24"/>
            <w:szCs w:val="24"/>
          </w:rPr>
          <w:fldChar w:fldCharType="end"/>
        </w:r>
      </w:hyperlink>
    </w:p>
    <w:p w14:paraId="23DF366C" w14:textId="0A08928F" w:rsidR="00657CD1" w:rsidRPr="00657CD1" w:rsidRDefault="0091609E">
      <w:pPr>
        <w:pStyle w:val="TOC3"/>
        <w:rPr>
          <w:rFonts w:asciiTheme="minorHAnsi" w:eastAsiaTheme="minorEastAsia" w:hAnsiTheme="minorHAnsi" w:cstheme="minorBidi"/>
          <w:sz w:val="24"/>
          <w:szCs w:val="24"/>
          <w:lang w:val="en-US"/>
        </w:rPr>
      </w:pPr>
      <w:hyperlink w:anchor="_Toc194571444" w:history="1">
        <w:r w:rsidR="00657CD1" w:rsidRPr="00657CD1">
          <w:rPr>
            <w:rStyle w:val="Hyperlink"/>
            <w:sz w:val="24"/>
            <w:szCs w:val="24"/>
          </w:rPr>
          <w:t xml:space="preserve">Điều </w:t>
        </w:r>
        <w:r w:rsidR="00657CD1" w:rsidRPr="00657CD1">
          <w:rPr>
            <w:rStyle w:val="Hyperlink"/>
            <w:sz w:val="24"/>
            <w:szCs w:val="24"/>
            <w:lang w:val="en-US"/>
          </w:rPr>
          <w:t>26</w:t>
        </w:r>
        <w:r w:rsidR="00657CD1" w:rsidRPr="00657CD1">
          <w:rPr>
            <w:rStyle w:val="Hyperlink"/>
            <w:sz w:val="24"/>
            <w:szCs w:val="24"/>
          </w:rPr>
          <w:t>. Bảo vệ dữ liệu cá nhân trong xử lý dữ liệu lớn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_Toc194571444 \h </w:instrText>
        </w:r>
        <w:r w:rsidR="00657CD1" w:rsidRPr="00657CD1">
          <w:rPr>
            <w:webHidden/>
            <w:sz w:val="24"/>
            <w:szCs w:val="24"/>
          </w:rPr>
        </w:r>
        <w:r w:rsidR="00657CD1" w:rsidRPr="00657CD1">
          <w:rPr>
            <w:webHidden/>
            <w:sz w:val="24"/>
            <w:szCs w:val="24"/>
          </w:rPr>
          <w:fldChar w:fldCharType="separate"/>
        </w:r>
        <w:r w:rsidR="00FF0583">
          <w:rPr>
            <w:webHidden/>
            <w:sz w:val="24"/>
            <w:szCs w:val="24"/>
          </w:rPr>
          <w:t>18</w:t>
        </w:r>
        <w:r w:rsidR="00657CD1" w:rsidRPr="00657CD1">
          <w:rPr>
            <w:webHidden/>
            <w:sz w:val="24"/>
            <w:szCs w:val="24"/>
          </w:rPr>
          <w:fldChar w:fldCharType="end"/>
        </w:r>
      </w:hyperlink>
    </w:p>
    <w:p w14:paraId="45379E88" w14:textId="2A9D1E62" w:rsidR="00657CD1" w:rsidRPr="00657CD1" w:rsidRDefault="0091609E">
      <w:pPr>
        <w:pStyle w:val="TOC3"/>
        <w:rPr>
          <w:rFonts w:asciiTheme="minorHAnsi" w:eastAsiaTheme="minorEastAsia" w:hAnsiTheme="minorHAnsi" w:cstheme="minorBidi"/>
          <w:sz w:val="24"/>
          <w:szCs w:val="24"/>
          <w:lang w:val="en-US"/>
        </w:rPr>
      </w:pPr>
      <w:hyperlink w:anchor="_Toc194571445" w:history="1">
        <w:r w:rsidR="00657CD1" w:rsidRPr="00657CD1">
          <w:rPr>
            <w:rStyle w:val="Hyperlink"/>
            <w:sz w:val="24"/>
            <w:szCs w:val="24"/>
          </w:rPr>
          <w:t xml:space="preserve">Điều </w:t>
        </w:r>
        <w:r w:rsidR="00657CD1" w:rsidRPr="00657CD1">
          <w:rPr>
            <w:rStyle w:val="Hyperlink"/>
            <w:sz w:val="24"/>
            <w:szCs w:val="24"/>
            <w:lang w:val="en-US"/>
          </w:rPr>
          <w:t>27</w:t>
        </w:r>
        <w:r w:rsidR="00657CD1" w:rsidRPr="00657CD1">
          <w:rPr>
            <w:rStyle w:val="Hyperlink"/>
            <w:sz w:val="24"/>
            <w:szCs w:val="24"/>
          </w:rPr>
          <w:t>. Bảo vệ dữ liệu cá nhân trong trí tuệ nhân tạo</w:t>
        </w:r>
        <w:r w:rsidR="00657CD1" w:rsidRPr="00657CD1">
          <w:rPr>
            <w:rStyle w:val="Hyperlink"/>
            <w:sz w:val="24"/>
            <w:szCs w:val="24"/>
            <w:lang w:val="en-US"/>
          </w:rPr>
          <w:t>, chuỗi khối, vũ trụ ảo</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_Toc194571445 \h </w:instrText>
        </w:r>
        <w:r w:rsidR="00657CD1" w:rsidRPr="00657CD1">
          <w:rPr>
            <w:webHidden/>
            <w:sz w:val="24"/>
            <w:szCs w:val="24"/>
          </w:rPr>
        </w:r>
        <w:r w:rsidR="00657CD1" w:rsidRPr="00657CD1">
          <w:rPr>
            <w:webHidden/>
            <w:sz w:val="24"/>
            <w:szCs w:val="24"/>
          </w:rPr>
          <w:fldChar w:fldCharType="separate"/>
        </w:r>
        <w:r w:rsidR="00FF0583">
          <w:rPr>
            <w:webHidden/>
            <w:sz w:val="24"/>
            <w:szCs w:val="24"/>
          </w:rPr>
          <w:t>19</w:t>
        </w:r>
        <w:r w:rsidR="00657CD1" w:rsidRPr="00657CD1">
          <w:rPr>
            <w:webHidden/>
            <w:sz w:val="24"/>
            <w:szCs w:val="24"/>
          </w:rPr>
          <w:fldChar w:fldCharType="end"/>
        </w:r>
      </w:hyperlink>
    </w:p>
    <w:p w14:paraId="01C9A452" w14:textId="5DB85919" w:rsidR="00657CD1" w:rsidRPr="00657CD1" w:rsidRDefault="0091609E">
      <w:pPr>
        <w:pStyle w:val="TOC3"/>
        <w:rPr>
          <w:rFonts w:asciiTheme="minorHAnsi" w:eastAsiaTheme="minorEastAsia" w:hAnsiTheme="minorHAnsi" w:cstheme="minorBidi"/>
          <w:sz w:val="24"/>
          <w:szCs w:val="24"/>
          <w:lang w:val="en-US"/>
        </w:rPr>
      </w:pPr>
      <w:hyperlink w:anchor="_Toc194571446" w:history="1">
        <w:r w:rsidR="00657CD1" w:rsidRPr="00657CD1">
          <w:rPr>
            <w:rStyle w:val="Hyperlink"/>
            <w:sz w:val="24"/>
            <w:szCs w:val="24"/>
          </w:rPr>
          <w:t xml:space="preserve">Điều </w:t>
        </w:r>
        <w:r w:rsidR="00657CD1" w:rsidRPr="00657CD1">
          <w:rPr>
            <w:rStyle w:val="Hyperlink"/>
            <w:sz w:val="24"/>
            <w:szCs w:val="24"/>
            <w:lang w:val="en-US"/>
          </w:rPr>
          <w:t>28</w:t>
        </w:r>
        <w:r w:rsidR="00657CD1" w:rsidRPr="00657CD1">
          <w:rPr>
            <w:rStyle w:val="Hyperlink"/>
            <w:sz w:val="24"/>
            <w:szCs w:val="24"/>
          </w:rPr>
          <w:t>. Bảo vệ dữ liệu cá nhân trong điện toán đám mây</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_Toc194571446 \h </w:instrText>
        </w:r>
        <w:r w:rsidR="00657CD1" w:rsidRPr="00657CD1">
          <w:rPr>
            <w:webHidden/>
            <w:sz w:val="24"/>
            <w:szCs w:val="24"/>
          </w:rPr>
        </w:r>
        <w:r w:rsidR="00657CD1" w:rsidRPr="00657CD1">
          <w:rPr>
            <w:webHidden/>
            <w:sz w:val="24"/>
            <w:szCs w:val="24"/>
          </w:rPr>
          <w:fldChar w:fldCharType="separate"/>
        </w:r>
        <w:r w:rsidR="00FF0583">
          <w:rPr>
            <w:webHidden/>
            <w:sz w:val="24"/>
            <w:szCs w:val="24"/>
          </w:rPr>
          <w:t>20</w:t>
        </w:r>
        <w:r w:rsidR="00657CD1" w:rsidRPr="00657CD1">
          <w:rPr>
            <w:webHidden/>
            <w:sz w:val="24"/>
            <w:szCs w:val="24"/>
          </w:rPr>
          <w:fldChar w:fldCharType="end"/>
        </w:r>
      </w:hyperlink>
    </w:p>
    <w:p w14:paraId="2FB19A42" w14:textId="7D6B2634" w:rsidR="00657CD1" w:rsidRPr="00657CD1" w:rsidRDefault="0091609E">
      <w:pPr>
        <w:pStyle w:val="TOC3"/>
        <w:rPr>
          <w:rFonts w:asciiTheme="minorHAnsi" w:eastAsiaTheme="minorEastAsia" w:hAnsiTheme="minorHAnsi" w:cstheme="minorBidi"/>
          <w:sz w:val="24"/>
          <w:szCs w:val="24"/>
          <w:lang w:val="en-US"/>
        </w:rPr>
      </w:pPr>
      <w:hyperlink w:anchor="_Toc194571447" w:history="1">
        <w:r w:rsidR="00657CD1" w:rsidRPr="00657CD1">
          <w:rPr>
            <w:rStyle w:val="Hyperlink"/>
            <w:sz w:val="24"/>
            <w:szCs w:val="24"/>
          </w:rPr>
          <w:t xml:space="preserve">Điều </w:t>
        </w:r>
        <w:r w:rsidR="00657CD1" w:rsidRPr="00657CD1">
          <w:rPr>
            <w:rStyle w:val="Hyperlink"/>
            <w:sz w:val="24"/>
            <w:szCs w:val="24"/>
            <w:lang w:val="en-US"/>
          </w:rPr>
          <w:t>29</w:t>
        </w:r>
        <w:r w:rsidR="00657CD1" w:rsidRPr="00657CD1">
          <w:rPr>
            <w:rStyle w:val="Hyperlink"/>
            <w:sz w:val="24"/>
            <w:szCs w:val="24"/>
          </w:rPr>
          <w:t>. Bảo vệ dữ liệu cá nhân trong giám sát và tuyển dụng lao động</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_Toc194571447 \h </w:instrText>
        </w:r>
        <w:r w:rsidR="00657CD1" w:rsidRPr="00657CD1">
          <w:rPr>
            <w:webHidden/>
            <w:sz w:val="24"/>
            <w:szCs w:val="24"/>
          </w:rPr>
        </w:r>
        <w:r w:rsidR="00657CD1" w:rsidRPr="00657CD1">
          <w:rPr>
            <w:webHidden/>
            <w:sz w:val="24"/>
            <w:szCs w:val="24"/>
          </w:rPr>
          <w:fldChar w:fldCharType="separate"/>
        </w:r>
        <w:r w:rsidR="00FF0583">
          <w:rPr>
            <w:webHidden/>
            <w:sz w:val="24"/>
            <w:szCs w:val="24"/>
          </w:rPr>
          <w:t>21</w:t>
        </w:r>
        <w:r w:rsidR="00657CD1" w:rsidRPr="00657CD1">
          <w:rPr>
            <w:webHidden/>
            <w:sz w:val="24"/>
            <w:szCs w:val="24"/>
          </w:rPr>
          <w:fldChar w:fldCharType="end"/>
        </w:r>
      </w:hyperlink>
    </w:p>
    <w:p w14:paraId="4B779FDC" w14:textId="76DD94CE" w:rsidR="00657CD1" w:rsidRPr="00657CD1" w:rsidRDefault="0091609E">
      <w:pPr>
        <w:pStyle w:val="TOC3"/>
        <w:rPr>
          <w:rFonts w:asciiTheme="minorHAnsi" w:eastAsiaTheme="minorEastAsia" w:hAnsiTheme="minorHAnsi" w:cstheme="minorBidi"/>
          <w:sz w:val="24"/>
          <w:szCs w:val="24"/>
          <w:lang w:val="en-US"/>
        </w:rPr>
      </w:pPr>
      <w:hyperlink w:anchor="_Toc194571448" w:history="1">
        <w:r w:rsidR="00657CD1" w:rsidRPr="00657CD1">
          <w:rPr>
            <w:rStyle w:val="Hyperlink"/>
            <w:sz w:val="24"/>
            <w:szCs w:val="24"/>
          </w:rPr>
          <w:t xml:space="preserve">Điều </w:t>
        </w:r>
        <w:r w:rsidR="00657CD1" w:rsidRPr="00657CD1">
          <w:rPr>
            <w:rStyle w:val="Hyperlink"/>
            <w:sz w:val="24"/>
            <w:szCs w:val="24"/>
            <w:lang w:val="en-US"/>
          </w:rPr>
          <w:t>30</w:t>
        </w:r>
        <w:r w:rsidR="00657CD1" w:rsidRPr="00657CD1">
          <w:rPr>
            <w:rStyle w:val="Hyperlink"/>
            <w:sz w:val="24"/>
            <w:szCs w:val="24"/>
          </w:rPr>
          <w:t xml:space="preserve">. Bảo vệ dữ liệu cá nhân trong hoạt động </w:t>
        </w:r>
        <w:r w:rsidR="00657CD1" w:rsidRPr="00657CD1">
          <w:rPr>
            <w:rStyle w:val="Hyperlink"/>
            <w:sz w:val="24"/>
            <w:szCs w:val="24"/>
            <w:lang w:val="en-US"/>
          </w:rPr>
          <w:t xml:space="preserve">ngân hàng, </w:t>
        </w:r>
        <w:r w:rsidR="00657CD1" w:rsidRPr="00657CD1">
          <w:rPr>
            <w:rStyle w:val="Hyperlink"/>
            <w:sz w:val="24"/>
            <w:szCs w:val="24"/>
          </w:rPr>
          <w:t>tài chính, tín dụng, thông tin tín dụng</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_Toc194571448 \h </w:instrText>
        </w:r>
        <w:r w:rsidR="00657CD1" w:rsidRPr="00657CD1">
          <w:rPr>
            <w:webHidden/>
            <w:sz w:val="24"/>
            <w:szCs w:val="24"/>
          </w:rPr>
        </w:r>
        <w:r w:rsidR="00657CD1" w:rsidRPr="00657CD1">
          <w:rPr>
            <w:webHidden/>
            <w:sz w:val="24"/>
            <w:szCs w:val="24"/>
          </w:rPr>
          <w:fldChar w:fldCharType="separate"/>
        </w:r>
        <w:r w:rsidR="00FF0583">
          <w:rPr>
            <w:webHidden/>
            <w:sz w:val="24"/>
            <w:szCs w:val="24"/>
          </w:rPr>
          <w:t>22</w:t>
        </w:r>
        <w:r w:rsidR="00657CD1" w:rsidRPr="00657CD1">
          <w:rPr>
            <w:webHidden/>
            <w:sz w:val="24"/>
            <w:szCs w:val="24"/>
          </w:rPr>
          <w:fldChar w:fldCharType="end"/>
        </w:r>
      </w:hyperlink>
    </w:p>
    <w:p w14:paraId="473C8926" w14:textId="5016CDD4" w:rsidR="00657CD1" w:rsidRPr="00657CD1" w:rsidRDefault="0091609E">
      <w:pPr>
        <w:pStyle w:val="TOC3"/>
        <w:rPr>
          <w:rFonts w:asciiTheme="minorHAnsi" w:eastAsiaTheme="minorEastAsia" w:hAnsiTheme="minorHAnsi" w:cstheme="minorBidi"/>
          <w:sz w:val="24"/>
          <w:szCs w:val="24"/>
          <w:lang w:val="en-US"/>
        </w:rPr>
      </w:pPr>
      <w:hyperlink w:anchor="_Toc194571449" w:history="1">
        <w:r w:rsidR="00657CD1" w:rsidRPr="00657CD1">
          <w:rPr>
            <w:rStyle w:val="Hyperlink"/>
            <w:sz w:val="24"/>
            <w:szCs w:val="24"/>
          </w:rPr>
          <w:t xml:space="preserve">Điều </w:t>
        </w:r>
        <w:r w:rsidR="00657CD1" w:rsidRPr="00657CD1">
          <w:rPr>
            <w:rStyle w:val="Hyperlink"/>
            <w:sz w:val="24"/>
            <w:szCs w:val="24"/>
            <w:lang w:val="en-US"/>
          </w:rPr>
          <w:t>31</w:t>
        </w:r>
        <w:r w:rsidR="00657CD1" w:rsidRPr="00657CD1">
          <w:rPr>
            <w:rStyle w:val="Hyperlink"/>
            <w:sz w:val="24"/>
            <w:szCs w:val="24"/>
          </w:rPr>
          <w:t>. Bảo vệ dữ liệu cá nhân có liên quan tới thông tin sức khỏe, bảo hiểm</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_Toc194571449 \h </w:instrText>
        </w:r>
        <w:r w:rsidR="00657CD1" w:rsidRPr="00657CD1">
          <w:rPr>
            <w:webHidden/>
            <w:sz w:val="24"/>
            <w:szCs w:val="24"/>
          </w:rPr>
        </w:r>
        <w:r w:rsidR="00657CD1" w:rsidRPr="00657CD1">
          <w:rPr>
            <w:webHidden/>
            <w:sz w:val="24"/>
            <w:szCs w:val="24"/>
          </w:rPr>
          <w:fldChar w:fldCharType="separate"/>
        </w:r>
        <w:r w:rsidR="00FF0583">
          <w:rPr>
            <w:webHidden/>
            <w:sz w:val="24"/>
            <w:szCs w:val="24"/>
          </w:rPr>
          <w:t>22</w:t>
        </w:r>
        <w:r w:rsidR="00657CD1" w:rsidRPr="00657CD1">
          <w:rPr>
            <w:webHidden/>
            <w:sz w:val="24"/>
            <w:szCs w:val="24"/>
          </w:rPr>
          <w:fldChar w:fldCharType="end"/>
        </w:r>
      </w:hyperlink>
    </w:p>
    <w:p w14:paraId="7866428E" w14:textId="465E83FA" w:rsidR="00657CD1" w:rsidRPr="00657CD1" w:rsidRDefault="0091609E">
      <w:pPr>
        <w:pStyle w:val="TOC3"/>
        <w:rPr>
          <w:rFonts w:asciiTheme="minorHAnsi" w:eastAsiaTheme="minorEastAsia" w:hAnsiTheme="minorHAnsi" w:cstheme="minorBidi"/>
          <w:sz w:val="24"/>
          <w:szCs w:val="24"/>
          <w:lang w:val="en-US"/>
        </w:rPr>
      </w:pPr>
      <w:hyperlink w:anchor="_Toc194571450" w:history="1">
        <w:r w:rsidR="00657CD1" w:rsidRPr="00657CD1">
          <w:rPr>
            <w:rStyle w:val="Hyperlink"/>
            <w:sz w:val="24"/>
            <w:szCs w:val="24"/>
          </w:rPr>
          <w:t xml:space="preserve">Điều </w:t>
        </w:r>
        <w:r w:rsidR="00657CD1" w:rsidRPr="00657CD1">
          <w:rPr>
            <w:rStyle w:val="Hyperlink"/>
            <w:sz w:val="24"/>
            <w:szCs w:val="24"/>
            <w:lang w:val="en-US"/>
          </w:rPr>
          <w:t>32</w:t>
        </w:r>
        <w:r w:rsidR="00657CD1" w:rsidRPr="00657CD1">
          <w:rPr>
            <w:rStyle w:val="Hyperlink"/>
            <w:sz w:val="24"/>
            <w:szCs w:val="24"/>
          </w:rPr>
          <w:t>. Hợp đồng xử lý dữ liệu cá nhân với chủ thể dữ liệu</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_Toc194571450 \h </w:instrText>
        </w:r>
        <w:r w:rsidR="00657CD1" w:rsidRPr="00657CD1">
          <w:rPr>
            <w:webHidden/>
            <w:sz w:val="24"/>
            <w:szCs w:val="24"/>
          </w:rPr>
        </w:r>
        <w:r w:rsidR="00657CD1" w:rsidRPr="00657CD1">
          <w:rPr>
            <w:webHidden/>
            <w:sz w:val="24"/>
            <w:szCs w:val="24"/>
          </w:rPr>
          <w:fldChar w:fldCharType="separate"/>
        </w:r>
        <w:r w:rsidR="00FF0583">
          <w:rPr>
            <w:webHidden/>
            <w:sz w:val="24"/>
            <w:szCs w:val="24"/>
          </w:rPr>
          <w:t>23</w:t>
        </w:r>
        <w:r w:rsidR="00657CD1" w:rsidRPr="00657CD1">
          <w:rPr>
            <w:webHidden/>
            <w:sz w:val="24"/>
            <w:szCs w:val="24"/>
          </w:rPr>
          <w:fldChar w:fldCharType="end"/>
        </w:r>
      </w:hyperlink>
    </w:p>
    <w:p w14:paraId="061433EE" w14:textId="3944640A" w:rsidR="00657CD1" w:rsidRPr="00657CD1" w:rsidRDefault="0091609E">
      <w:pPr>
        <w:pStyle w:val="TOC3"/>
        <w:rPr>
          <w:rFonts w:asciiTheme="minorHAnsi" w:eastAsiaTheme="minorEastAsia" w:hAnsiTheme="minorHAnsi" w:cstheme="minorBidi"/>
          <w:sz w:val="24"/>
          <w:szCs w:val="24"/>
          <w:lang w:val="en-US"/>
        </w:rPr>
      </w:pPr>
      <w:hyperlink w:anchor="_Toc194571451" w:history="1">
        <w:r w:rsidR="00657CD1" w:rsidRPr="00657CD1">
          <w:rPr>
            <w:rStyle w:val="Hyperlink"/>
            <w:sz w:val="24"/>
            <w:szCs w:val="24"/>
          </w:rPr>
          <w:t xml:space="preserve">Điều </w:t>
        </w:r>
        <w:r w:rsidR="00657CD1" w:rsidRPr="00657CD1">
          <w:rPr>
            <w:rStyle w:val="Hyperlink"/>
            <w:sz w:val="24"/>
            <w:szCs w:val="24"/>
            <w:lang w:val="en-US"/>
          </w:rPr>
          <w:t>33</w:t>
        </w:r>
        <w:r w:rsidR="00657CD1" w:rsidRPr="00657CD1">
          <w:rPr>
            <w:rStyle w:val="Hyperlink"/>
            <w:sz w:val="24"/>
            <w:szCs w:val="24"/>
          </w:rPr>
          <w:t>. Dữ liệu vị trí</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_Toc194571451 \h </w:instrText>
        </w:r>
        <w:r w:rsidR="00657CD1" w:rsidRPr="00657CD1">
          <w:rPr>
            <w:webHidden/>
            <w:sz w:val="24"/>
            <w:szCs w:val="24"/>
          </w:rPr>
        </w:r>
        <w:r w:rsidR="00657CD1" w:rsidRPr="00657CD1">
          <w:rPr>
            <w:webHidden/>
            <w:sz w:val="24"/>
            <w:szCs w:val="24"/>
          </w:rPr>
          <w:fldChar w:fldCharType="separate"/>
        </w:r>
        <w:r w:rsidR="00FF0583">
          <w:rPr>
            <w:webHidden/>
            <w:sz w:val="24"/>
            <w:szCs w:val="24"/>
          </w:rPr>
          <w:t>23</w:t>
        </w:r>
        <w:r w:rsidR="00657CD1" w:rsidRPr="00657CD1">
          <w:rPr>
            <w:webHidden/>
            <w:sz w:val="24"/>
            <w:szCs w:val="24"/>
          </w:rPr>
          <w:fldChar w:fldCharType="end"/>
        </w:r>
      </w:hyperlink>
    </w:p>
    <w:p w14:paraId="5018EC21" w14:textId="210EECC3" w:rsidR="00657CD1" w:rsidRPr="00657CD1" w:rsidRDefault="0091609E">
      <w:pPr>
        <w:pStyle w:val="TOC3"/>
        <w:rPr>
          <w:rFonts w:asciiTheme="minorHAnsi" w:eastAsiaTheme="minorEastAsia" w:hAnsiTheme="minorHAnsi" w:cstheme="minorBidi"/>
          <w:sz w:val="24"/>
          <w:szCs w:val="24"/>
          <w:lang w:val="en-US"/>
        </w:rPr>
      </w:pPr>
      <w:hyperlink w:anchor="_Toc194571452" w:history="1">
        <w:r w:rsidR="00657CD1" w:rsidRPr="00657CD1">
          <w:rPr>
            <w:rStyle w:val="Hyperlink"/>
            <w:sz w:val="24"/>
            <w:szCs w:val="24"/>
          </w:rPr>
          <w:t xml:space="preserve">Điều </w:t>
        </w:r>
        <w:r w:rsidR="00657CD1" w:rsidRPr="00657CD1">
          <w:rPr>
            <w:rStyle w:val="Hyperlink"/>
            <w:sz w:val="24"/>
            <w:szCs w:val="24"/>
            <w:lang w:val="en-US"/>
          </w:rPr>
          <w:t>34</w:t>
        </w:r>
        <w:r w:rsidR="00657CD1" w:rsidRPr="00657CD1">
          <w:rPr>
            <w:rStyle w:val="Hyperlink"/>
            <w:sz w:val="24"/>
            <w:szCs w:val="24"/>
          </w:rPr>
          <w:t>. Bảo vệ dữ liệu cá nhân đối với các nền tảng mạng xã hội, dịch vụ truyền thông trực tuyến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_Toc194571452 \h </w:instrText>
        </w:r>
        <w:r w:rsidR="00657CD1" w:rsidRPr="00657CD1">
          <w:rPr>
            <w:webHidden/>
            <w:sz w:val="24"/>
            <w:szCs w:val="24"/>
          </w:rPr>
        </w:r>
        <w:r w:rsidR="00657CD1" w:rsidRPr="00657CD1">
          <w:rPr>
            <w:webHidden/>
            <w:sz w:val="24"/>
            <w:szCs w:val="24"/>
          </w:rPr>
          <w:fldChar w:fldCharType="separate"/>
        </w:r>
        <w:r w:rsidR="00FF0583">
          <w:rPr>
            <w:webHidden/>
            <w:sz w:val="24"/>
            <w:szCs w:val="24"/>
          </w:rPr>
          <w:t>23</w:t>
        </w:r>
        <w:r w:rsidR="00657CD1" w:rsidRPr="00657CD1">
          <w:rPr>
            <w:webHidden/>
            <w:sz w:val="24"/>
            <w:szCs w:val="24"/>
          </w:rPr>
          <w:fldChar w:fldCharType="end"/>
        </w:r>
      </w:hyperlink>
    </w:p>
    <w:p w14:paraId="67279071" w14:textId="3FDBD6C3" w:rsidR="00657CD1" w:rsidRPr="00657CD1" w:rsidRDefault="0091609E">
      <w:pPr>
        <w:pStyle w:val="TOC3"/>
        <w:rPr>
          <w:rFonts w:asciiTheme="minorHAnsi" w:eastAsiaTheme="minorEastAsia" w:hAnsiTheme="minorHAnsi" w:cstheme="minorBidi"/>
          <w:sz w:val="24"/>
          <w:szCs w:val="24"/>
          <w:lang w:val="en-US"/>
        </w:rPr>
      </w:pPr>
      <w:hyperlink w:anchor="_Toc194571453" w:history="1">
        <w:r w:rsidR="00657CD1" w:rsidRPr="00657CD1">
          <w:rPr>
            <w:rStyle w:val="Hyperlink"/>
            <w:sz w:val="24"/>
            <w:szCs w:val="24"/>
          </w:rPr>
          <w:t xml:space="preserve">Điều </w:t>
        </w:r>
        <w:r w:rsidR="00657CD1" w:rsidRPr="00657CD1">
          <w:rPr>
            <w:rStyle w:val="Hyperlink"/>
            <w:sz w:val="24"/>
            <w:szCs w:val="24"/>
            <w:lang w:val="en-US"/>
          </w:rPr>
          <w:t>35</w:t>
        </w:r>
        <w:r w:rsidR="00657CD1" w:rsidRPr="00657CD1">
          <w:rPr>
            <w:rStyle w:val="Hyperlink"/>
            <w:sz w:val="24"/>
            <w:szCs w:val="24"/>
          </w:rPr>
          <w:t>. Dữ liệu sinh trắc học</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_Toc194571453 \h </w:instrText>
        </w:r>
        <w:r w:rsidR="00657CD1" w:rsidRPr="00657CD1">
          <w:rPr>
            <w:webHidden/>
            <w:sz w:val="24"/>
            <w:szCs w:val="24"/>
          </w:rPr>
        </w:r>
        <w:r w:rsidR="00657CD1" w:rsidRPr="00657CD1">
          <w:rPr>
            <w:webHidden/>
            <w:sz w:val="24"/>
            <w:szCs w:val="24"/>
          </w:rPr>
          <w:fldChar w:fldCharType="separate"/>
        </w:r>
        <w:r w:rsidR="00FF0583">
          <w:rPr>
            <w:webHidden/>
            <w:sz w:val="24"/>
            <w:szCs w:val="24"/>
          </w:rPr>
          <w:t>25</w:t>
        </w:r>
        <w:r w:rsidR="00657CD1" w:rsidRPr="00657CD1">
          <w:rPr>
            <w:webHidden/>
            <w:sz w:val="24"/>
            <w:szCs w:val="24"/>
          </w:rPr>
          <w:fldChar w:fldCharType="end"/>
        </w:r>
      </w:hyperlink>
    </w:p>
    <w:p w14:paraId="73DD32D0" w14:textId="511F271E" w:rsidR="00657CD1" w:rsidRPr="00657CD1" w:rsidRDefault="0091609E">
      <w:pPr>
        <w:pStyle w:val="TOC3"/>
        <w:rPr>
          <w:rFonts w:asciiTheme="minorHAnsi" w:eastAsiaTheme="minorEastAsia" w:hAnsiTheme="minorHAnsi" w:cstheme="minorBidi"/>
          <w:sz w:val="24"/>
          <w:szCs w:val="24"/>
          <w:lang w:val="en-US"/>
        </w:rPr>
      </w:pPr>
      <w:hyperlink w:anchor="_Toc194571454" w:history="1">
        <w:r w:rsidR="00657CD1" w:rsidRPr="00657CD1">
          <w:rPr>
            <w:rStyle w:val="Hyperlink"/>
            <w:sz w:val="24"/>
            <w:szCs w:val="24"/>
          </w:rPr>
          <w:t xml:space="preserve">Điều </w:t>
        </w:r>
        <w:r w:rsidR="00657CD1" w:rsidRPr="00657CD1">
          <w:rPr>
            <w:rStyle w:val="Hyperlink"/>
            <w:sz w:val="24"/>
            <w:szCs w:val="24"/>
            <w:lang w:val="en-US"/>
          </w:rPr>
          <w:t>36</w:t>
        </w:r>
        <w:r w:rsidR="00657CD1" w:rsidRPr="00657CD1">
          <w:rPr>
            <w:rStyle w:val="Hyperlink"/>
            <w:sz w:val="24"/>
            <w:szCs w:val="24"/>
          </w:rPr>
          <w:t>. Phòng, chống thu thập, chuyển giao trái phép</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_Toc194571454 \h </w:instrText>
        </w:r>
        <w:r w:rsidR="00657CD1" w:rsidRPr="00657CD1">
          <w:rPr>
            <w:webHidden/>
            <w:sz w:val="24"/>
            <w:szCs w:val="24"/>
          </w:rPr>
        </w:r>
        <w:r w:rsidR="00657CD1" w:rsidRPr="00657CD1">
          <w:rPr>
            <w:webHidden/>
            <w:sz w:val="24"/>
            <w:szCs w:val="24"/>
          </w:rPr>
          <w:fldChar w:fldCharType="separate"/>
        </w:r>
        <w:r w:rsidR="00FF0583">
          <w:rPr>
            <w:webHidden/>
            <w:sz w:val="24"/>
            <w:szCs w:val="24"/>
          </w:rPr>
          <w:t>25</w:t>
        </w:r>
        <w:r w:rsidR="00657CD1" w:rsidRPr="00657CD1">
          <w:rPr>
            <w:webHidden/>
            <w:sz w:val="24"/>
            <w:szCs w:val="24"/>
          </w:rPr>
          <w:fldChar w:fldCharType="end"/>
        </w:r>
      </w:hyperlink>
    </w:p>
    <w:p w14:paraId="07F347C2" w14:textId="4E8FF247" w:rsidR="00657CD1" w:rsidRPr="00657CD1" w:rsidRDefault="0091609E">
      <w:pPr>
        <w:pStyle w:val="TOC3"/>
        <w:rPr>
          <w:rFonts w:asciiTheme="minorHAnsi" w:eastAsiaTheme="minorEastAsia" w:hAnsiTheme="minorHAnsi" w:cstheme="minorBidi"/>
          <w:sz w:val="24"/>
          <w:szCs w:val="24"/>
          <w:lang w:val="en-US"/>
        </w:rPr>
      </w:pPr>
      <w:hyperlink w:anchor="_Toc194571455" w:history="1">
        <w:r w:rsidR="00657CD1" w:rsidRPr="00657CD1">
          <w:rPr>
            <w:rStyle w:val="Hyperlink"/>
            <w:sz w:val="24"/>
            <w:szCs w:val="24"/>
          </w:rPr>
          <w:t xml:space="preserve">Điều </w:t>
        </w:r>
        <w:r w:rsidR="00657CD1" w:rsidRPr="00657CD1">
          <w:rPr>
            <w:rStyle w:val="Hyperlink"/>
            <w:sz w:val="24"/>
            <w:szCs w:val="24"/>
            <w:lang w:val="en-US"/>
          </w:rPr>
          <w:t>37</w:t>
        </w:r>
        <w:r w:rsidR="00657CD1" w:rsidRPr="00657CD1">
          <w:rPr>
            <w:rStyle w:val="Hyperlink"/>
            <w:sz w:val="24"/>
            <w:szCs w:val="24"/>
          </w:rPr>
          <w:t>. Thông báo vi phạm quy định về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_Toc194571455 \h </w:instrText>
        </w:r>
        <w:r w:rsidR="00657CD1" w:rsidRPr="00657CD1">
          <w:rPr>
            <w:webHidden/>
            <w:sz w:val="24"/>
            <w:szCs w:val="24"/>
          </w:rPr>
        </w:r>
        <w:r w:rsidR="00657CD1" w:rsidRPr="00657CD1">
          <w:rPr>
            <w:webHidden/>
            <w:sz w:val="24"/>
            <w:szCs w:val="24"/>
          </w:rPr>
          <w:fldChar w:fldCharType="separate"/>
        </w:r>
        <w:r w:rsidR="00FF0583">
          <w:rPr>
            <w:webHidden/>
            <w:sz w:val="24"/>
            <w:szCs w:val="24"/>
          </w:rPr>
          <w:t>25</w:t>
        </w:r>
        <w:r w:rsidR="00657CD1" w:rsidRPr="00657CD1">
          <w:rPr>
            <w:webHidden/>
            <w:sz w:val="24"/>
            <w:szCs w:val="24"/>
          </w:rPr>
          <w:fldChar w:fldCharType="end"/>
        </w:r>
      </w:hyperlink>
    </w:p>
    <w:p w14:paraId="1B148A10" w14:textId="749C647B" w:rsidR="00657CD1" w:rsidRPr="00657CD1" w:rsidRDefault="0091609E">
      <w:pPr>
        <w:pStyle w:val="TOC1"/>
        <w:rPr>
          <w:rFonts w:asciiTheme="minorHAnsi" w:eastAsiaTheme="minorEastAsia" w:hAnsiTheme="minorHAnsi" w:cstheme="minorBidi"/>
          <w:lang w:val="en-US"/>
        </w:rPr>
      </w:pPr>
      <w:hyperlink w:anchor="_Toc194571456" w:history="1">
        <w:r w:rsidR="00657CD1" w:rsidRPr="00657CD1">
          <w:rPr>
            <w:rStyle w:val="Hyperlink"/>
          </w:rPr>
          <w:t>CHƯƠNG IV</w:t>
        </w:r>
        <w:r w:rsidR="00657CD1" w:rsidRPr="00657CD1">
          <w:rPr>
            <w:webHidden/>
          </w:rPr>
          <w:tab/>
        </w:r>
        <w:r w:rsidR="00657CD1" w:rsidRPr="00657CD1">
          <w:rPr>
            <w:webHidden/>
          </w:rPr>
          <w:fldChar w:fldCharType="begin"/>
        </w:r>
        <w:r w:rsidR="00657CD1" w:rsidRPr="00657CD1">
          <w:rPr>
            <w:webHidden/>
          </w:rPr>
          <w:instrText xml:space="preserve"> PAGEREF _Toc194571456 \h </w:instrText>
        </w:r>
        <w:r w:rsidR="00657CD1" w:rsidRPr="00657CD1">
          <w:rPr>
            <w:webHidden/>
          </w:rPr>
        </w:r>
        <w:r w:rsidR="00657CD1" w:rsidRPr="00657CD1">
          <w:rPr>
            <w:webHidden/>
          </w:rPr>
          <w:fldChar w:fldCharType="separate"/>
        </w:r>
        <w:r w:rsidR="00FF0583">
          <w:rPr>
            <w:webHidden/>
          </w:rPr>
          <w:t>26</w:t>
        </w:r>
        <w:r w:rsidR="00657CD1" w:rsidRPr="00657CD1">
          <w:rPr>
            <w:webHidden/>
          </w:rPr>
          <w:fldChar w:fldCharType="end"/>
        </w:r>
      </w:hyperlink>
    </w:p>
    <w:p w14:paraId="7E013E35" w14:textId="41BD196E" w:rsidR="00657CD1" w:rsidRPr="00657CD1" w:rsidRDefault="0091609E">
      <w:pPr>
        <w:pStyle w:val="TOC1"/>
        <w:rPr>
          <w:rFonts w:asciiTheme="minorHAnsi" w:eastAsiaTheme="minorEastAsia" w:hAnsiTheme="minorHAnsi" w:cstheme="minorBidi"/>
          <w:lang w:val="en-US"/>
        </w:rPr>
      </w:pPr>
      <w:hyperlink w:anchor="_Toc194571457" w:history="1">
        <w:r w:rsidR="00657CD1" w:rsidRPr="00657CD1">
          <w:rPr>
            <w:rStyle w:val="Hyperlink"/>
            <w:lang w:val="en-GB"/>
          </w:rPr>
          <w:t>BẢO VỆ DỮ LIỆU CÁ NHÂN TRONG QUÁ TRÌNH</w:t>
        </w:r>
        <w:r w:rsidR="00657CD1" w:rsidRPr="00657CD1">
          <w:rPr>
            <w:webHidden/>
          </w:rPr>
          <w:tab/>
        </w:r>
        <w:r w:rsidR="00657CD1" w:rsidRPr="00657CD1">
          <w:rPr>
            <w:webHidden/>
          </w:rPr>
          <w:fldChar w:fldCharType="begin"/>
        </w:r>
        <w:r w:rsidR="00657CD1" w:rsidRPr="00657CD1">
          <w:rPr>
            <w:webHidden/>
          </w:rPr>
          <w:instrText xml:space="preserve"> PAGEREF _Toc194571457 \h </w:instrText>
        </w:r>
        <w:r w:rsidR="00657CD1" w:rsidRPr="00657CD1">
          <w:rPr>
            <w:webHidden/>
          </w:rPr>
        </w:r>
        <w:r w:rsidR="00657CD1" w:rsidRPr="00657CD1">
          <w:rPr>
            <w:webHidden/>
          </w:rPr>
          <w:fldChar w:fldCharType="separate"/>
        </w:r>
        <w:r w:rsidR="00FF0583">
          <w:rPr>
            <w:webHidden/>
          </w:rPr>
          <w:t>26</w:t>
        </w:r>
        <w:r w:rsidR="00657CD1" w:rsidRPr="00657CD1">
          <w:rPr>
            <w:webHidden/>
          </w:rPr>
          <w:fldChar w:fldCharType="end"/>
        </w:r>
      </w:hyperlink>
    </w:p>
    <w:p w14:paraId="10BC7284" w14:textId="317893F6" w:rsidR="00657CD1" w:rsidRPr="00657CD1" w:rsidRDefault="0091609E">
      <w:pPr>
        <w:pStyle w:val="TOC1"/>
        <w:rPr>
          <w:rFonts w:asciiTheme="minorHAnsi" w:eastAsiaTheme="minorEastAsia" w:hAnsiTheme="minorHAnsi" w:cstheme="minorBidi"/>
          <w:lang w:val="en-US"/>
        </w:rPr>
      </w:pPr>
      <w:hyperlink w:anchor="_Toc194571458" w:history="1">
        <w:r w:rsidR="00657CD1" w:rsidRPr="00657CD1">
          <w:rPr>
            <w:rStyle w:val="Hyperlink"/>
          </w:rPr>
          <w:t>SỬ DỤNG DỮ LIỆU CÁ NHÂN</w:t>
        </w:r>
        <w:r w:rsidR="00657CD1" w:rsidRPr="00657CD1">
          <w:rPr>
            <w:webHidden/>
          </w:rPr>
          <w:tab/>
        </w:r>
        <w:r w:rsidR="00657CD1" w:rsidRPr="00657CD1">
          <w:rPr>
            <w:webHidden/>
          </w:rPr>
          <w:fldChar w:fldCharType="begin"/>
        </w:r>
        <w:r w:rsidR="00657CD1" w:rsidRPr="00657CD1">
          <w:rPr>
            <w:webHidden/>
          </w:rPr>
          <w:instrText xml:space="preserve"> PAGEREF _Toc194571458 \h </w:instrText>
        </w:r>
        <w:r w:rsidR="00657CD1" w:rsidRPr="00657CD1">
          <w:rPr>
            <w:webHidden/>
          </w:rPr>
        </w:r>
        <w:r w:rsidR="00657CD1" w:rsidRPr="00657CD1">
          <w:rPr>
            <w:webHidden/>
          </w:rPr>
          <w:fldChar w:fldCharType="separate"/>
        </w:r>
        <w:r w:rsidR="00FF0583">
          <w:rPr>
            <w:webHidden/>
          </w:rPr>
          <w:t>26</w:t>
        </w:r>
        <w:r w:rsidR="00657CD1" w:rsidRPr="00657CD1">
          <w:rPr>
            <w:webHidden/>
          </w:rPr>
          <w:fldChar w:fldCharType="end"/>
        </w:r>
      </w:hyperlink>
    </w:p>
    <w:p w14:paraId="2881DDCA" w14:textId="65EE0F85" w:rsidR="00657CD1" w:rsidRPr="00657CD1" w:rsidRDefault="0091609E">
      <w:pPr>
        <w:pStyle w:val="TOC3"/>
        <w:rPr>
          <w:rFonts w:asciiTheme="minorHAnsi" w:eastAsiaTheme="minorEastAsia" w:hAnsiTheme="minorHAnsi" w:cstheme="minorBidi"/>
          <w:sz w:val="24"/>
          <w:szCs w:val="24"/>
          <w:lang w:val="en-US"/>
        </w:rPr>
      </w:pPr>
      <w:hyperlink w:anchor="_Toc194571459" w:history="1">
        <w:r w:rsidR="00657CD1" w:rsidRPr="00657CD1">
          <w:rPr>
            <w:rStyle w:val="Hyperlink"/>
            <w:sz w:val="24"/>
            <w:szCs w:val="24"/>
          </w:rPr>
          <w:t xml:space="preserve">Điều </w:t>
        </w:r>
        <w:r w:rsidR="00657CD1" w:rsidRPr="00657CD1">
          <w:rPr>
            <w:rStyle w:val="Hyperlink"/>
            <w:sz w:val="24"/>
            <w:szCs w:val="24"/>
            <w:lang w:val="en-US"/>
          </w:rPr>
          <w:t>38</w:t>
        </w:r>
        <w:r w:rsidR="00657CD1" w:rsidRPr="00657CD1">
          <w:rPr>
            <w:rStyle w:val="Hyperlink"/>
            <w:sz w:val="24"/>
            <w:szCs w:val="24"/>
          </w:rPr>
          <w:t>. Sử dụng dữ liệu cá nhân trong hoạt động kinh doanh</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_Toc194571459 \h </w:instrText>
        </w:r>
        <w:r w:rsidR="00657CD1" w:rsidRPr="00657CD1">
          <w:rPr>
            <w:webHidden/>
            <w:sz w:val="24"/>
            <w:szCs w:val="24"/>
          </w:rPr>
        </w:r>
        <w:r w:rsidR="00657CD1" w:rsidRPr="00657CD1">
          <w:rPr>
            <w:webHidden/>
            <w:sz w:val="24"/>
            <w:szCs w:val="24"/>
          </w:rPr>
          <w:fldChar w:fldCharType="separate"/>
        </w:r>
        <w:r w:rsidR="00FF0583">
          <w:rPr>
            <w:webHidden/>
            <w:sz w:val="24"/>
            <w:szCs w:val="24"/>
          </w:rPr>
          <w:t>26</w:t>
        </w:r>
        <w:r w:rsidR="00657CD1" w:rsidRPr="00657CD1">
          <w:rPr>
            <w:webHidden/>
            <w:sz w:val="24"/>
            <w:szCs w:val="24"/>
          </w:rPr>
          <w:fldChar w:fldCharType="end"/>
        </w:r>
      </w:hyperlink>
    </w:p>
    <w:p w14:paraId="19264BD4" w14:textId="505A202A" w:rsidR="00657CD1" w:rsidRPr="00657CD1" w:rsidRDefault="0091609E">
      <w:pPr>
        <w:pStyle w:val="TOC3"/>
        <w:rPr>
          <w:rFonts w:asciiTheme="minorHAnsi" w:eastAsiaTheme="minorEastAsia" w:hAnsiTheme="minorHAnsi" w:cstheme="minorBidi"/>
          <w:sz w:val="24"/>
          <w:szCs w:val="24"/>
          <w:lang w:val="en-US"/>
        </w:rPr>
      </w:pPr>
      <w:hyperlink w:anchor="_Toc194571460" w:history="1">
        <w:r w:rsidR="00657CD1" w:rsidRPr="00657CD1">
          <w:rPr>
            <w:rStyle w:val="Hyperlink"/>
            <w:sz w:val="24"/>
            <w:szCs w:val="24"/>
          </w:rPr>
          <w:t xml:space="preserve">Điều </w:t>
        </w:r>
        <w:r w:rsidR="00657CD1" w:rsidRPr="00657CD1">
          <w:rPr>
            <w:rStyle w:val="Hyperlink"/>
            <w:sz w:val="24"/>
            <w:szCs w:val="24"/>
            <w:lang w:val="en-US"/>
          </w:rPr>
          <w:t>39</w:t>
        </w:r>
        <w:r w:rsidR="00657CD1" w:rsidRPr="00657CD1">
          <w:rPr>
            <w:rStyle w:val="Hyperlink"/>
            <w:sz w:val="24"/>
            <w:szCs w:val="24"/>
          </w:rPr>
          <w:t>. Chuyên gia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_Toc194571460 \h </w:instrText>
        </w:r>
        <w:r w:rsidR="00657CD1" w:rsidRPr="00657CD1">
          <w:rPr>
            <w:webHidden/>
            <w:sz w:val="24"/>
            <w:szCs w:val="24"/>
          </w:rPr>
        </w:r>
        <w:r w:rsidR="00657CD1" w:rsidRPr="00657CD1">
          <w:rPr>
            <w:webHidden/>
            <w:sz w:val="24"/>
            <w:szCs w:val="24"/>
          </w:rPr>
          <w:fldChar w:fldCharType="separate"/>
        </w:r>
        <w:r w:rsidR="00FF0583">
          <w:rPr>
            <w:webHidden/>
            <w:sz w:val="24"/>
            <w:szCs w:val="24"/>
          </w:rPr>
          <w:t>27</w:t>
        </w:r>
        <w:r w:rsidR="00657CD1" w:rsidRPr="00657CD1">
          <w:rPr>
            <w:webHidden/>
            <w:sz w:val="24"/>
            <w:szCs w:val="24"/>
          </w:rPr>
          <w:fldChar w:fldCharType="end"/>
        </w:r>
      </w:hyperlink>
    </w:p>
    <w:p w14:paraId="6D37B564" w14:textId="4A1C93C9" w:rsidR="00657CD1" w:rsidRPr="00657CD1" w:rsidRDefault="0091609E">
      <w:pPr>
        <w:pStyle w:val="TOC3"/>
        <w:rPr>
          <w:rFonts w:asciiTheme="minorHAnsi" w:eastAsiaTheme="minorEastAsia" w:hAnsiTheme="minorHAnsi" w:cstheme="minorBidi"/>
          <w:sz w:val="24"/>
          <w:szCs w:val="24"/>
          <w:lang w:val="en-US"/>
        </w:rPr>
      </w:pPr>
      <w:hyperlink w:anchor="_Toc194571461" w:history="1">
        <w:r w:rsidR="00657CD1" w:rsidRPr="00657CD1">
          <w:rPr>
            <w:rStyle w:val="Hyperlink"/>
            <w:sz w:val="24"/>
            <w:szCs w:val="24"/>
          </w:rPr>
          <w:t>Điều 41. Tổ chức bảo vệ dữ liệu cá nhân, Chứng nhận đủ điều kiện năng lực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_Toc194571461 \h </w:instrText>
        </w:r>
        <w:r w:rsidR="00657CD1" w:rsidRPr="00657CD1">
          <w:rPr>
            <w:webHidden/>
            <w:sz w:val="24"/>
            <w:szCs w:val="24"/>
          </w:rPr>
        </w:r>
        <w:r w:rsidR="00657CD1" w:rsidRPr="00657CD1">
          <w:rPr>
            <w:webHidden/>
            <w:sz w:val="24"/>
            <w:szCs w:val="24"/>
          </w:rPr>
          <w:fldChar w:fldCharType="separate"/>
        </w:r>
        <w:r w:rsidR="00FF0583">
          <w:rPr>
            <w:webHidden/>
            <w:sz w:val="24"/>
            <w:szCs w:val="24"/>
          </w:rPr>
          <w:t>27</w:t>
        </w:r>
        <w:r w:rsidR="00657CD1" w:rsidRPr="00657CD1">
          <w:rPr>
            <w:webHidden/>
            <w:sz w:val="24"/>
            <w:szCs w:val="24"/>
          </w:rPr>
          <w:fldChar w:fldCharType="end"/>
        </w:r>
      </w:hyperlink>
    </w:p>
    <w:p w14:paraId="0D36B212" w14:textId="52C972FD" w:rsidR="00657CD1" w:rsidRPr="00657CD1" w:rsidRDefault="0091609E">
      <w:pPr>
        <w:pStyle w:val="TOC3"/>
        <w:rPr>
          <w:rFonts w:asciiTheme="minorHAnsi" w:eastAsiaTheme="minorEastAsia" w:hAnsiTheme="minorHAnsi" w:cstheme="minorBidi"/>
          <w:sz w:val="24"/>
          <w:szCs w:val="24"/>
          <w:lang w:val="en-US"/>
        </w:rPr>
      </w:pPr>
      <w:hyperlink w:anchor="_Toc194571462" w:history="1">
        <w:r w:rsidR="00657CD1" w:rsidRPr="00657CD1">
          <w:rPr>
            <w:rStyle w:val="Hyperlink"/>
            <w:sz w:val="24"/>
            <w:szCs w:val="24"/>
          </w:rPr>
          <w:t xml:space="preserve">Điều </w:t>
        </w:r>
        <w:r w:rsidR="00657CD1" w:rsidRPr="00657CD1">
          <w:rPr>
            <w:rStyle w:val="Hyperlink"/>
            <w:sz w:val="24"/>
            <w:szCs w:val="24"/>
            <w:lang w:val="en-US"/>
          </w:rPr>
          <w:t>42</w:t>
        </w:r>
        <w:r w:rsidR="00657CD1" w:rsidRPr="00657CD1">
          <w:rPr>
            <w:rStyle w:val="Hyperlink"/>
            <w:sz w:val="24"/>
            <w:szCs w:val="24"/>
          </w:rPr>
          <w:t xml:space="preserve">. </w:t>
        </w:r>
        <w:r w:rsidR="00657CD1" w:rsidRPr="00657CD1">
          <w:rPr>
            <w:rStyle w:val="Hyperlink"/>
            <w:sz w:val="24"/>
            <w:szCs w:val="24"/>
            <w:lang w:val="en-GB"/>
          </w:rPr>
          <w:t>Kinh doanh dịch vụ tổ chức</w:t>
        </w:r>
        <w:r w:rsidR="00657CD1" w:rsidRPr="00657CD1">
          <w:rPr>
            <w:rStyle w:val="Hyperlink"/>
            <w:sz w:val="24"/>
            <w:szCs w:val="24"/>
          </w:rPr>
          <w:t xml:space="preserve">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_Toc194571462 \h </w:instrText>
        </w:r>
        <w:r w:rsidR="00657CD1" w:rsidRPr="00657CD1">
          <w:rPr>
            <w:webHidden/>
            <w:sz w:val="24"/>
            <w:szCs w:val="24"/>
          </w:rPr>
        </w:r>
        <w:r w:rsidR="00657CD1" w:rsidRPr="00657CD1">
          <w:rPr>
            <w:webHidden/>
            <w:sz w:val="24"/>
            <w:szCs w:val="24"/>
          </w:rPr>
          <w:fldChar w:fldCharType="separate"/>
        </w:r>
        <w:r w:rsidR="00FF0583">
          <w:rPr>
            <w:webHidden/>
            <w:sz w:val="24"/>
            <w:szCs w:val="24"/>
          </w:rPr>
          <w:t>28</w:t>
        </w:r>
        <w:r w:rsidR="00657CD1" w:rsidRPr="00657CD1">
          <w:rPr>
            <w:webHidden/>
            <w:sz w:val="24"/>
            <w:szCs w:val="24"/>
          </w:rPr>
          <w:fldChar w:fldCharType="end"/>
        </w:r>
      </w:hyperlink>
    </w:p>
    <w:p w14:paraId="065A1005" w14:textId="4B43030B" w:rsidR="00657CD1" w:rsidRPr="00657CD1" w:rsidRDefault="0091609E">
      <w:pPr>
        <w:pStyle w:val="TOC3"/>
        <w:rPr>
          <w:rFonts w:asciiTheme="minorHAnsi" w:eastAsiaTheme="minorEastAsia" w:hAnsiTheme="minorHAnsi" w:cstheme="minorBidi"/>
          <w:sz w:val="24"/>
          <w:szCs w:val="24"/>
          <w:lang w:val="en-US"/>
        </w:rPr>
      </w:pPr>
      <w:hyperlink w:anchor="_Toc194571463" w:history="1">
        <w:r w:rsidR="00657CD1" w:rsidRPr="00657CD1">
          <w:rPr>
            <w:rStyle w:val="Hyperlink"/>
            <w:sz w:val="24"/>
            <w:szCs w:val="24"/>
          </w:rPr>
          <w:t xml:space="preserve">Điều </w:t>
        </w:r>
        <w:r w:rsidR="00657CD1" w:rsidRPr="00657CD1">
          <w:rPr>
            <w:rStyle w:val="Hyperlink"/>
            <w:sz w:val="24"/>
            <w:szCs w:val="24"/>
            <w:lang w:val="en-US"/>
          </w:rPr>
          <w:t>43</w:t>
        </w:r>
        <w:r w:rsidR="00657CD1" w:rsidRPr="00657CD1">
          <w:rPr>
            <w:rStyle w:val="Hyperlink"/>
            <w:sz w:val="24"/>
            <w:szCs w:val="24"/>
          </w:rPr>
          <w:t>. Xếp hạng tín nhiệm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_Toc194571463 \h </w:instrText>
        </w:r>
        <w:r w:rsidR="00657CD1" w:rsidRPr="00657CD1">
          <w:rPr>
            <w:webHidden/>
            <w:sz w:val="24"/>
            <w:szCs w:val="24"/>
          </w:rPr>
        </w:r>
        <w:r w:rsidR="00657CD1" w:rsidRPr="00657CD1">
          <w:rPr>
            <w:webHidden/>
            <w:sz w:val="24"/>
            <w:szCs w:val="24"/>
          </w:rPr>
          <w:fldChar w:fldCharType="separate"/>
        </w:r>
        <w:r w:rsidR="00FF0583">
          <w:rPr>
            <w:webHidden/>
            <w:sz w:val="24"/>
            <w:szCs w:val="24"/>
          </w:rPr>
          <w:t>28</w:t>
        </w:r>
        <w:r w:rsidR="00657CD1" w:rsidRPr="00657CD1">
          <w:rPr>
            <w:webHidden/>
            <w:sz w:val="24"/>
            <w:szCs w:val="24"/>
          </w:rPr>
          <w:fldChar w:fldCharType="end"/>
        </w:r>
      </w:hyperlink>
    </w:p>
    <w:p w14:paraId="48253B20" w14:textId="66C00326" w:rsidR="00657CD1" w:rsidRPr="00657CD1" w:rsidRDefault="0091609E">
      <w:pPr>
        <w:pStyle w:val="TOC3"/>
        <w:rPr>
          <w:rFonts w:asciiTheme="minorHAnsi" w:eastAsiaTheme="minorEastAsia" w:hAnsiTheme="minorHAnsi" w:cstheme="minorBidi"/>
          <w:sz w:val="24"/>
          <w:szCs w:val="24"/>
          <w:lang w:val="en-US"/>
        </w:rPr>
      </w:pPr>
      <w:hyperlink w:anchor="_Toc194571464" w:history="1">
        <w:r w:rsidR="00657CD1" w:rsidRPr="00657CD1">
          <w:rPr>
            <w:rStyle w:val="Hyperlink"/>
            <w:sz w:val="24"/>
            <w:szCs w:val="24"/>
          </w:rPr>
          <w:t xml:space="preserve">Điều </w:t>
        </w:r>
        <w:r w:rsidR="00657CD1" w:rsidRPr="00657CD1">
          <w:rPr>
            <w:rStyle w:val="Hyperlink"/>
            <w:sz w:val="24"/>
            <w:szCs w:val="24"/>
            <w:lang w:val="en-US"/>
          </w:rPr>
          <w:t>44</w:t>
        </w:r>
        <w:r w:rsidR="00657CD1" w:rsidRPr="00657CD1">
          <w:rPr>
            <w:rStyle w:val="Hyperlink"/>
            <w:sz w:val="24"/>
            <w:szCs w:val="24"/>
          </w:rPr>
          <w:t xml:space="preserve">. </w:t>
        </w:r>
        <w:r w:rsidR="00657CD1" w:rsidRPr="00657CD1">
          <w:rPr>
            <w:rStyle w:val="Hyperlink"/>
            <w:sz w:val="24"/>
            <w:szCs w:val="24"/>
            <w:lang w:val="en-US"/>
          </w:rPr>
          <w:t>Dịch vụ xử lý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_Toc194571464 \h </w:instrText>
        </w:r>
        <w:r w:rsidR="00657CD1" w:rsidRPr="00657CD1">
          <w:rPr>
            <w:webHidden/>
            <w:sz w:val="24"/>
            <w:szCs w:val="24"/>
          </w:rPr>
        </w:r>
        <w:r w:rsidR="00657CD1" w:rsidRPr="00657CD1">
          <w:rPr>
            <w:webHidden/>
            <w:sz w:val="24"/>
            <w:szCs w:val="24"/>
          </w:rPr>
          <w:fldChar w:fldCharType="separate"/>
        </w:r>
        <w:r w:rsidR="00FF0583">
          <w:rPr>
            <w:webHidden/>
            <w:sz w:val="24"/>
            <w:szCs w:val="24"/>
          </w:rPr>
          <w:t>29</w:t>
        </w:r>
        <w:r w:rsidR="00657CD1" w:rsidRPr="00657CD1">
          <w:rPr>
            <w:webHidden/>
            <w:sz w:val="24"/>
            <w:szCs w:val="24"/>
          </w:rPr>
          <w:fldChar w:fldCharType="end"/>
        </w:r>
      </w:hyperlink>
    </w:p>
    <w:p w14:paraId="575A1403" w14:textId="6262AD3A" w:rsidR="00657CD1" w:rsidRPr="00657CD1" w:rsidRDefault="0091609E">
      <w:pPr>
        <w:pStyle w:val="TOC3"/>
        <w:rPr>
          <w:rFonts w:asciiTheme="minorHAnsi" w:eastAsiaTheme="minorEastAsia" w:hAnsiTheme="minorHAnsi" w:cstheme="minorBidi"/>
          <w:sz w:val="24"/>
          <w:szCs w:val="24"/>
          <w:lang w:val="en-US"/>
        </w:rPr>
      </w:pPr>
      <w:hyperlink w:anchor="_Toc194571465" w:history="1">
        <w:r w:rsidR="00657CD1" w:rsidRPr="00657CD1">
          <w:rPr>
            <w:rStyle w:val="Hyperlink"/>
            <w:sz w:val="24"/>
            <w:szCs w:val="24"/>
          </w:rPr>
          <w:t xml:space="preserve">Điều </w:t>
        </w:r>
        <w:r w:rsidR="00657CD1" w:rsidRPr="00657CD1">
          <w:rPr>
            <w:rStyle w:val="Hyperlink"/>
            <w:sz w:val="24"/>
            <w:szCs w:val="24"/>
            <w:lang w:val="en-US"/>
          </w:rPr>
          <w:t>45</w:t>
        </w:r>
        <w:r w:rsidR="00657CD1" w:rsidRPr="00657CD1">
          <w:rPr>
            <w:rStyle w:val="Hyperlink"/>
            <w:sz w:val="24"/>
            <w:szCs w:val="24"/>
          </w:rPr>
          <w:t>. Đánh giá tác động xử lý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_Toc194571465 \h </w:instrText>
        </w:r>
        <w:r w:rsidR="00657CD1" w:rsidRPr="00657CD1">
          <w:rPr>
            <w:webHidden/>
            <w:sz w:val="24"/>
            <w:szCs w:val="24"/>
          </w:rPr>
        </w:r>
        <w:r w:rsidR="00657CD1" w:rsidRPr="00657CD1">
          <w:rPr>
            <w:webHidden/>
            <w:sz w:val="24"/>
            <w:szCs w:val="24"/>
          </w:rPr>
          <w:fldChar w:fldCharType="separate"/>
        </w:r>
        <w:r w:rsidR="00FF0583">
          <w:rPr>
            <w:webHidden/>
            <w:sz w:val="24"/>
            <w:szCs w:val="24"/>
          </w:rPr>
          <w:t>30</w:t>
        </w:r>
        <w:r w:rsidR="00657CD1" w:rsidRPr="00657CD1">
          <w:rPr>
            <w:webHidden/>
            <w:sz w:val="24"/>
            <w:szCs w:val="24"/>
          </w:rPr>
          <w:fldChar w:fldCharType="end"/>
        </w:r>
      </w:hyperlink>
    </w:p>
    <w:p w14:paraId="35BEABAE" w14:textId="5197A8F8" w:rsidR="00657CD1" w:rsidRPr="00657CD1" w:rsidRDefault="0091609E">
      <w:pPr>
        <w:pStyle w:val="TOC3"/>
        <w:rPr>
          <w:rFonts w:asciiTheme="minorHAnsi" w:eastAsiaTheme="minorEastAsia" w:hAnsiTheme="minorHAnsi" w:cstheme="minorBidi"/>
          <w:sz w:val="24"/>
          <w:szCs w:val="24"/>
          <w:lang w:val="en-US"/>
        </w:rPr>
      </w:pPr>
      <w:hyperlink w:anchor="_Toc194571466" w:history="1">
        <w:r w:rsidR="00657CD1" w:rsidRPr="00657CD1">
          <w:rPr>
            <w:rStyle w:val="Hyperlink"/>
            <w:sz w:val="24"/>
            <w:szCs w:val="24"/>
          </w:rPr>
          <w:t xml:space="preserve">Điều </w:t>
        </w:r>
        <w:r w:rsidR="00657CD1" w:rsidRPr="00657CD1">
          <w:rPr>
            <w:rStyle w:val="Hyperlink"/>
            <w:sz w:val="24"/>
            <w:szCs w:val="24"/>
            <w:lang w:val="en-US"/>
          </w:rPr>
          <w:t>46</w:t>
        </w:r>
        <w:r w:rsidR="00657CD1" w:rsidRPr="00657CD1">
          <w:rPr>
            <w:rStyle w:val="Hyperlink"/>
            <w:sz w:val="24"/>
            <w:szCs w:val="24"/>
          </w:rPr>
          <w:t>. Chuyển dữ liệu cá nhân</w:t>
        </w:r>
        <w:r w:rsidR="00657CD1" w:rsidRPr="00657CD1">
          <w:rPr>
            <w:rStyle w:val="Hyperlink"/>
            <w:sz w:val="24"/>
            <w:szCs w:val="24"/>
            <w:lang w:val="en-GB"/>
          </w:rPr>
          <w:t xml:space="preserve"> của công dân Việt Nam</w:t>
        </w:r>
        <w:r w:rsidR="00657CD1" w:rsidRPr="00657CD1">
          <w:rPr>
            <w:rStyle w:val="Hyperlink"/>
            <w:sz w:val="24"/>
            <w:szCs w:val="24"/>
          </w:rPr>
          <w:t xml:space="preserve"> ra nước ngoài</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_Toc194571466 \h </w:instrText>
        </w:r>
        <w:r w:rsidR="00657CD1" w:rsidRPr="00657CD1">
          <w:rPr>
            <w:webHidden/>
            <w:sz w:val="24"/>
            <w:szCs w:val="24"/>
          </w:rPr>
        </w:r>
        <w:r w:rsidR="00657CD1" w:rsidRPr="00657CD1">
          <w:rPr>
            <w:webHidden/>
            <w:sz w:val="24"/>
            <w:szCs w:val="24"/>
          </w:rPr>
          <w:fldChar w:fldCharType="separate"/>
        </w:r>
        <w:r w:rsidR="00FF0583">
          <w:rPr>
            <w:webHidden/>
            <w:sz w:val="24"/>
            <w:szCs w:val="24"/>
          </w:rPr>
          <w:t>30</w:t>
        </w:r>
        <w:r w:rsidR="00657CD1" w:rsidRPr="00657CD1">
          <w:rPr>
            <w:webHidden/>
            <w:sz w:val="24"/>
            <w:szCs w:val="24"/>
          </w:rPr>
          <w:fldChar w:fldCharType="end"/>
        </w:r>
      </w:hyperlink>
    </w:p>
    <w:p w14:paraId="6ECCFDF6" w14:textId="4A33071D" w:rsidR="00657CD1" w:rsidRPr="00657CD1" w:rsidRDefault="0091609E">
      <w:pPr>
        <w:pStyle w:val="TOC3"/>
        <w:rPr>
          <w:rFonts w:asciiTheme="minorHAnsi" w:eastAsiaTheme="minorEastAsia" w:hAnsiTheme="minorHAnsi" w:cstheme="minorBidi"/>
          <w:sz w:val="24"/>
          <w:szCs w:val="24"/>
          <w:lang w:val="en-US"/>
        </w:rPr>
      </w:pPr>
      <w:hyperlink w:anchor="_Toc194571467" w:history="1">
        <w:r w:rsidR="00657CD1" w:rsidRPr="00657CD1">
          <w:rPr>
            <w:rStyle w:val="Hyperlink"/>
            <w:sz w:val="24"/>
            <w:szCs w:val="24"/>
          </w:rPr>
          <w:t xml:space="preserve">Điều </w:t>
        </w:r>
        <w:r w:rsidR="00657CD1" w:rsidRPr="00657CD1">
          <w:rPr>
            <w:rStyle w:val="Hyperlink"/>
            <w:sz w:val="24"/>
            <w:szCs w:val="24"/>
            <w:lang w:val="en-US"/>
          </w:rPr>
          <w:t>47</w:t>
        </w:r>
        <w:r w:rsidR="00657CD1" w:rsidRPr="00657CD1">
          <w:rPr>
            <w:rStyle w:val="Hyperlink"/>
            <w:sz w:val="24"/>
            <w:szCs w:val="24"/>
          </w:rPr>
          <w:t>. Cập nhật hồ sơ đánh giá tác động xử lý dữ liệu cá nhân và hồ sơ đánh giá tác động chuyển dữ liệu cá nhân ra nước ngoài</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_Toc194571467 \h </w:instrText>
        </w:r>
        <w:r w:rsidR="00657CD1" w:rsidRPr="00657CD1">
          <w:rPr>
            <w:webHidden/>
            <w:sz w:val="24"/>
            <w:szCs w:val="24"/>
          </w:rPr>
        </w:r>
        <w:r w:rsidR="00657CD1" w:rsidRPr="00657CD1">
          <w:rPr>
            <w:webHidden/>
            <w:sz w:val="24"/>
            <w:szCs w:val="24"/>
          </w:rPr>
          <w:fldChar w:fldCharType="separate"/>
        </w:r>
        <w:r w:rsidR="00FF0583">
          <w:rPr>
            <w:webHidden/>
            <w:sz w:val="24"/>
            <w:szCs w:val="24"/>
          </w:rPr>
          <w:t>32</w:t>
        </w:r>
        <w:r w:rsidR="00657CD1" w:rsidRPr="00657CD1">
          <w:rPr>
            <w:webHidden/>
            <w:sz w:val="24"/>
            <w:szCs w:val="24"/>
          </w:rPr>
          <w:fldChar w:fldCharType="end"/>
        </w:r>
      </w:hyperlink>
    </w:p>
    <w:p w14:paraId="4937B8B5" w14:textId="256F18A2" w:rsidR="00657CD1" w:rsidRPr="00657CD1" w:rsidRDefault="0091609E">
      <w:pPr>
        <w:pStyle w:val="TOC1"/>
        <w:rPr>
          <w:rFonts w:asciiTheme="minorHAnsi" w:eastAsiaTheme="minorEastAsia" w:hAnsiTheme="minorHAnsi" w:cstheme="minorBidi"/>
          <w:lang w:val="en-US"/>
        </w:rPr>
      </w:pPr>
      <w:hyperlink w:anchor="_Toc194571468" w:history="1">
        <w:r w:rsidR="00657CD1" w:rsidRPr="00657CD1">
          <w:rPr>
            <w:rStyle w:val="Hyperlink"/>
            <w:lang w:val="en-US"/>
          </w:rPr>
          <w:t>CHƯƠNG V</w:t>
        </w:r>
        <w:r w:rsidR="00657CD1" w:rsidRPr="00657CD1">
          <w:rPr>
            <w:webHidden/>
          </w:rPr>
          <w:tab/>
        </w:r>
        <w:r w:rsidR="00657CD1" w:rsidRPr="00657CD1">
          <w:rPr>
            <w:webHidden/>
          </w:rPr>
          <w:fldChar w:fldCharType="begin"/>
        </w:r>
        <w:r w:rsidR="00657CD1" w:rsidRPr="00657CD1">
          <w:rPr>
            <w:webHidden/>
          </w:rPr>
          <w:instrText xml:space="preserve"> PAGEREF _Toc194571468 \h </w:instrText>
        </w:r>
        <w:r w:rsidR="00657CD1" w:rsidRPr="00657CD1">
          <w:rPr>
            <w:webHidden/>
          </w:rPr>
        </w:r>
        <w:r w:rsidR="00657CD1" w:rsidRPr="00657CD1">
          <w:rPr>
            <w:webHidden/>
          </w:rPr>
          <w:fldChar w:fldCharType="separate"/>
        </w:r>
        <w:r w:rsidR="00FF0583">
          <w:rPr>
            <w:webHidden/>
          </w:rPr>
          <w:t>32</w:t>
        </w:r>
        <w:r w:rsidR="00657CD1" w:rsidRPr="00657CD1">
          <w:rPr>
            <w:webHidden/>
          </w:rPr>
          <w:fldChar w:fldCharType="end"/>
        </w:r>
      </w:hyperlink>
    </w:p>
    <w:p w14:paraId="79B5D8C8" w14:textId="4ACBD62E" w:rsidR="00657CD1" w:rsidRPr="00657CD1" w:rsidRDefault="0091609E">
      <w:pPr>
        <w:pStyle w:val="TOC1"/>
        <w:rPr>
          <w:rFonts w:asciiTheme="minorHAnsi" w:eastAsiaTheme="minorEastAsia" w:hAnsiTheme="minorHAnsi" w:cstheme="minorBidi"/>
          <w:lang w:val="en-US"/>
        </w:rPr>
      </w:pPr>
      <w:hyperlink w:anchor="_Toc194571469" w:history="1">
        <w:r w:rsidR="00657CD1" w:rsidRPr="00657CD1">
          <w:rPr>
            <w:rStyle w:val="Hyperlink"/>
            <w:lang w:val="en-US"/>
          </w:rPr>
          <w:t>BIỆN PHÁP, ĐIỀU KIỆN BẢO ĐẢM BẢO VỆ DỮ LIỆU CÁ NHÂN</w:t>
        </w:r>
        <w:r w:rsidR="00657CD1" w:rsidRPr="00657CD1">
          <w:rPr>
            <w:webHidden/>
          </w:rPr>
          <w:tab/>
        </w:r>
        <w:r w:rsidR="00657CD1" w:rsidRPr="00657CD1">
          <w:rPr>
            <w:webHidden/>
          </w:rPr>
          <w:fldChar w:fldCharType="begin"/>
        </w:r>
        <w:r w:rsidR="00657CD1" w:rsidRPr="00657CD1">
          <w:rPr>
            <w:webHidden/>
          </w:rPr>
          <w:instrText xml:space="preserve"> PAGEREF _Toc194571469 \h </w:instrText>
        </w:r>
        <w:r w:rsidR="00657CD1" w:rsidRPr="00657CD1">
          <w:rPr>
            <w:webHidden/>
          </w:rPr>
        </w:r>
        <w:r w:rsidR="00657CD1" w:rsidRPr="00657CD1">
          <w:rPr>
            <w:webHidden/>
          </w:rPr>
          <w:fldChar w:fldCharType="separate"/>
        </w:r>
        <w:r w:rsidR="00FF0583">
          <w:rPr>
            <w:webHidden/>
          </w:rPr>
          <w:t>32</w:t>
        </w:r>
        <w:r w:rsidR="00657CD1" w:rsidRPr="00657CD1">
          <w:rPr>
            <w:webHidden/>
          </w:rPr>
          <w:fldChar w:fldCharType="end"/>
        </w:r>
      </w:hyperlink>
    </w:p>
    <w:p w14:paraId="504A797A" w14:textId="415FB553" w:rsidR="00657CD1" w:rsidRPr="00657CD1" w:rsidRDefault="0091609E">
      <w:pPr>
        <w:pStyle w:val="TOC3"/>
        <w:rPr>
          <w:rFonts w:asciiTheme="minorHAnsi" w:eastAsiaTheme="minorEastAsia" w:hAnsiTheme="minorHAnsi" w:cstheme="minorBidi"/>
          <w:sz w:val="24"/>
          <w:szCs w:val="24"/>
          <w:lang w:val="en-US"/>
        </w:rPr>
      </w:pPr>
      <w:hyperlink w:anchor="_Toc194571470" w:history="1">
        <w:r w:rsidR="00657CD1" w:rsidRPr="00657CD1">
          <w:rPr>
            <w:rStyle w:val="Hyperlink"/>
            <w:sz w:val="24"/>
            <w:szCs w:val="24"/>
          </w:rPr>
          <w:t xml:space="preserve">Điều </w:t>
        </w:r>
        <w:r w:rsidR="00657CD1" w:rsidRPr="00657CD1">
          <w:rPr>
            <w:rStyle w:val="Hyperlink"/>
            <w:sz w:val="24"/>
            <w:szCs w:val="24"/>
            <w:lang w:val="en-US"/>
          </w:rPr>
          <w:t>48</w:t>
        </w:r>
        <w:r w:rsidR="00657CD1" w:rsidRPr="00657CD1">
          <w:rPr>
            <w:rStyle w:val="Hyperlink"/>
            <w:sz w:val="24"/>
            <w:szCs w:val="24"/>
          </w:rPr>
          <w:t xml:space="preserve">. Biện pháp </w:t>
        </w:r>
        <w:r w:rsidR="00657CD1" w:rsidRPr="00657CD1">
          <w:rPr>
            <w:rStyle w:val="Hyperlink"/>
            <w:sz w:val="24"/>
            <w:szCs w:val="24"/>
            <w:lang w:val="en-US"/>
          </w:rPr>
          <w:t>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_Toc194571470 \h </w:instrText>
        </w:r>
        <w:r w:rsidR="00657CD1" w:rsidRPr="00657CD1">
          <w:rPr>
            <w:webHidden/>
            <w:sz w:val="24"/>
            <w:szCs w:val="24"/>
          </w:rPr>
        </w:r>
        <w:r w:rsidR="00657CD1" w:rsidRPr="00657CD1">
          <w:rPr>
            <w:webHidden/>
            <w:sz w:val="24"/>
            <w:szCs w:val="24"/>
          </w:rPr>
          <w:fldChar w:fldCharType="separate"/>
        </w:r>
        <w:r w:rsidR="00FF0583">
          <w:rPr>
            <w:webHidden/>
            <w:sz w:val="24"/>
            <w:szCs w:val="24"/>
          </w:rPr>
          <w:t>32</w:t>
        </w:r>
        <w:r w:rsidR="00657CD1" w:rsidRPr="00657CD1">
          <w:rPr>
            <w:webHidden/>
            <w:sz w:val="24"/>
            <w:szCs w:val="24"/>
          </w:rPr>
          <w:fldChar w:fldCharType="end"/>
        </w:r>
      </w:hyperlink>
    </w:p>
    <w:p w14:paraId="54230ADF" w14:textId="3C38015C" w:rsidR="00657CD1" w:rsidRPr="00657CD1" w:rsidRDefault="0091609E">
      <w:pPr>
        <w:pStyle w:val="TOC3"/>
        <w:rPr>
          <w:rFonts w:asciiTheme="minorHAnsi" w:eastAsiaTheme="minorEastAsia" w:hAnsiTheme="minorHAnsi" w:cstheme="minorBidi"/>
          <w:sz w:val="24"/>
          <w:szCs w:val="24"/>
          <w:lang w:val="en-US"/>
        </w:rPr>
      </w:pPr>
      <w:hyperlink w:anchor="_Toc194571471" w:history="1">
        <w:r w:rsidR="00657CD1" w:rsidRPr="00657CD1">
          <w:rPr>
            <w:rStyle w:val="Hyperlink"/>
            <w:sz w:val="24"/>
            <w:szCs w:val="24"/>
          </w:rPr>
          <w:t xml:space="preserve">Điều </w:t>
        </w:r>
        <w:r w:rsidR="00657CD1" w:rsidRPr="00657CD1">
          <w:rPr>
            <w:rStyle w:val="Hyperlink"/>
            <w:sz w:val="24"/>
            <w:szCs w:val="24"/>
            <w:lang w:val="en-US"/>
          </w:rPr>
          <w:t>49</w:t>
        </w:r>
        <w:r w:rsidR="00657CD1" w:rsidRPr="00657CD1">
          <w:rPr>
            <w:rStyle w:val="Hyperlink"/>
            <w:sz w:val="24"/>
            <w:szCs w:val="24"/>
          </w:rPr>
          <w:t xml:space="preserve">. </w:t>
        </w:r>
        <w:r w:rsidR="00657CD1" w:rsidRPr="00657CD1">
          <w:rPr>
            <w:rStyle w:val="Hyperlink"/>
            <w:sz w:val="24"/>
            <w:szCs w:val="24"/>
            <w:lang w:val="en-US"/>
          </w:rPr>
          <w:t>Biện pháp bảo vệ dữ liệu cá nhân cơ bản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_Toc194571471 \h </w:instrText>
        </w:r>
        <w:r w:rsidR="00657CD1" w:rsidRPr="00657CD1">
          <w:rPr>
            <w:webHidden/>
            <w:sz w:val="24"/>
            <w:szCs w:val="24"/>
          </w:rPr>
        </w:r>
        <w:r w:rsidR="00657CD1" w:rsidRPr="00657CD1">
          <w:rPr>
            <w:webHidden/>
            <w:sz w:val="24"/>
            <w:szCs w:val="24"/>
          </w:rPr>
          <w:fldChar w:fldCharType="separate"/>
        </w:r>
        <w:r w:rsidR="00FF0583">
          <w:rPr>
            <w:webHidden/>
            <w:sz w:val="24"/>
            <w:szCs w:val="24"/>
          </w:rPr>
          <w:t>33</w:t>
        </w:r>
        <w:r w:rsidR="00657CD1" w:rsidRPr="00657CD1">
          <w:rPr>
            <w:webHidden/>
            <w:sz w:val="24"/>
            <w:szCs w:val="24"/>
          </w:rPr>
          <w:fldChar w:fldCharType="end"/>
        </w:r>
      </w:hyperlink>
    </w:p>
    <w:p w14:paraId="5F64E6C6" w14:textId="46C0269E" w:rsidR="00657CD1" w:rsidRPr="00657CD1" w:rsidRDefault="0091609E">
      <w:pPr>
        <w:pStyle w:val="TOC3"/>
        <w:rPr>
          <w:rFonts w:asciiTheme="minorHAnsi" w:eastAsiaTheme="minorEastAsia" w:hAnsiTheme="minorHAnsi" w:cstheme="minorBidi"/>
          <w:sz w:val="24"/>
          <w:szCs w:val="24"/>
          <w:lang w:val="en-US"/>
        </w:rPr>
      </w:pPr>
      <w:hyperlink w:anchor="_Toc194571472" w:history="1">
        <w:r w:rsidR="00657CD1" w:rsidRPr="00657CD1">
          <w:rPr>
            <w:rStyle w:val="Hyperlink"/>
            <w:sz w:val="24"/>
            <w:szCs w:val="24"/>
          </w:rPr>
          <w:t xml:space="preserve">Điều </w:t>
        </w:r>
        <w:r w:rsidR="00657CD1" w:rsidRPr="00657CD1">
          <w:rPr>
            <w:rStyle w:val="Hyperlink"/>
            <w:sz w:val="24"/>
            <w:szCs w:val="24"/>
            <w:lang w:val="en-US"/>
          </w:rPr>
          <w:t>50</w:t>
        </w:r>
        <w:r w:rsidR="00657CD1" w:rsidRPr="00657CD1">
          <w:rPr>
            <w:rStyle w:val="Hyperlink"/>
            <w:sz w:val="24"/>
            <w:szCs w:val="24"/>
          </w:rPr>
          <w:t>. B</w:t>
        </w:r>
        <w:r w:rsidR="00657CD1" w:rsidRPr="00657CD1">
          <w:rPr>
            <w:rStyle w:val="Hyperlink"/>
            <w:sz w:val="24"/>
            <w:szCs w:val="24"/>
            <w:lang w:val="en-GB"/>
          </w:rPr>
          <w:t>iện pháp b</w:t>
        </w:r>
        <w:r w:rsidR="00657CD1" w:rsidRPr="00657CD1">
          <w:rPr>
            <w:rStyle w:val="Hyperlink"/>
            <w:sz w:val="24"/>
            <w:szCs w:val="24"/>
          </w:rPr>
          <w:t>ảo vệ dữ liệu cá nhân nhạy cảm</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_Toc194571472 \h </w:instrText>
        </w:r>
        <w:r w:rsidR="00657CD1" w:rsidRPr="00657CD1">
          <w:rPr>
            <w:webHidden/>
            <w:sz w:val="24"/>
            <w:szCs w:val="24"/>
          </w:rPr>
        </w:r>
        <w:r w:rsidR="00657CD1" w:rsidRPr="00657CD1">
          <w:rPr>
            <w:webHidden/>
            <w:sz w:val="24"/>
            <w:szCs w:val="24"/>
          </w:rPr>
          <w:fldChar w:fldCharType="separate"/>
        </w:r>
        <w:r w:rsidR="00FF0583">
          <w:rPr>
            <w:webHidden/>
            <w:sz w:val="24"/>
            <w:szCs w:val="24"/>
          </w:rPr>
          <w:t>33</w:t>
        </w:r>
        <w:r w:rsidR="00657CD1" w:rsidRPr="00657CD1">
          <w:rPr>
            <w:webHidden/>
            <w:sz w:val="24"/>
            <w:szCs w:val="24"/>
          </w:rPr>
          <w:fldChar w:fldCharType="end"/>
        </w:r>
      </w:hyperlink>
    </w:p>
    <w:p w14:paraId="3CF62AFF" w14:textId="2525E449" w:rsidR="00657CD1" w:rsidRPr="00657CD1" w:rsidRDefault="0091609E">
      <w:pPr>
        <w:pStyle w:val="TOC3"/>
        <w:rPr>
          <w:rFonts w:asciiTheme="minorHAnsi" w:eastAsiaTheme="minorEastAsia" w:hAnsiTheme="minorHAnsi" w:cstheme="minorBidi"/>
          <w:sz w:val="24"/>
          <w:szCs w:val="24"/>
          <w:lang w:val="en-US"/>
        </w:rPr>
      </w:pPr>
      <w:hyperlink w:anchor="_Toc194571473" w:history="1">
        <w:r w:rsidR="00657CD1" w:rsidRPr="00657CD1">
          <w:rPr>
            <w:rStyle w:val="Hyperlink"/>
            <w:sz w:val="24"/>
            <w:szCs w:val="24"/>
          </w:rPr>
          <w:t xml:space="preserve">Điều </w:t>
        </w:r>
        <w:r w:rsidR="00657CD1" w:rsidRPr="00657CD1">
          <w:rPr>
            <w:rStyle w:val="Hyperlink"/>
            <w:sz w:val="24"/>
            <w:szCs w:val="24"/>
            <w:lang w:val="en-US"/>
          </w:rPr>
          <w:t>51</w:t>
        </w:r>
        <w:r w:rsidR="00657CD1" w:rsidRPr="00657CD1">
          <w:rPr>
            <w:rStyle w:val="Hyperlink"/>
            <w:sz w:val="24"/>
            <w:szCs w:val="24"/>
          </w:rPr>
          <w:t>. Tiêu chuẩn, quy chuẩn kỹ thuật về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_Toc194571473 \h </w:instrText>
        </w:r>
        <w:r w:rsidR="00657CD1" w:rsidRPr="00657CD1">
          <w:rPr>
            <w:webHidden/>
            <w:sz w:val="24"/>
            <w:szCs w:val="24"/>
          </w:rPr>
        </w:r>
        <w:r w:rsidR="00657CD1" w:rsidRPr="00657CD1">
          <w:rPr>
            <w:webHidden/>
            <w:sz w:val="24"/>
            <w:szCs w:val="24"/>
          </w:rPr>
          <w:fldChar w:fldCharType="separate"/>
        </w:r>
        <w:r w:rsidR="00FF0583">
          <w:rPr>
            <w:webHidden/>
            <w:sz w:val="24"/>
            <w:szCs w:val="24"/>
          </w:rPr>
          <w:t>33</w:t>
        </w:r>
        <w:r w:rsidR="00657CD1" w:rsidRPr="00657CD1">
          <w:rPr>
            <w:webHidden/>
            <w:sz w:val="24"/>
            <w:szCs w:val="24"/>
          </w:rPr>
          <w:fldChar w:fldCharType="end"/>
        </w:r>
      </w:hyperlink>
    </w:p>
    <w:p w14:paraId="4ADC5626" w14:textId="35FAF8B4" w:rsidR="00657CD1" w:rsidRPr="00657CD1" w:rsidRDefault="0091609E">
      <w:pPr>
        <w:pStyle w:val="TOC3"/>
        <w:rPr>
          <w:rFonts w:asciiTheme="minorHAnsi" w:eastAsiaTheme="minorEastAsia" w:hAnsiTheme="minorHAnsi" w:cstheme="minorBidi"/>
          <w:sz w:val="24"/>
          <w:szCs w:val="24"/>
          <w:lang w:val="en-US"/>
        </w:rPr>
      </w:pPr>
      <w:hyperlink w:anchor="_Toc194571474" w:history="1">
        <w:r w:rsidR="00657CD1" w:rsidRPr="00657CD1">
          <w:rPr>
            <w:rStyle w:val="Hyperlink"/>
            <w:sz w:val="24"/>
            <w:szCs w:val="24"/>
          </w:rPr>
          <w:t xml:space="preserve">Điều </w:t>
        </w:r>
        <w:r w:rsidR="00657CD1" w:rsidRPr="00657CD1">
          <w:rPr>
            <w:rStyle w:val="Hyperlink"/>
            <w:sz w:val="24"/>
            <w:szCs w:val="24"/>
            <w:lang w:val="en-US"/>
          </w:rPr>
          <w:t>52</w:t>
        </w:r>
        <w:r w:rsidR="00657CD1" w:rsidRPr="00657CD1">
          <w:rPr>
            <w:rStyle w:val="Hyperlink"/>
            <w:sz w:val="24"/>
            <w:szCs w:val="24"/>
          </w:rPr>
          <w:t>. Cơ quan chuyên trách bảo vệ dữ liệu cá nhân và Cổng thông tin quốc gia về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_Toc194571474 \h </w:instrText>
        </w:r>
        <w:r w:rsidR="00657CD1" w:rsidRPr="00657CD1">
          <w:rPr>
            <w:webHidden/>
            <w:sz w:val="24"/>
            <w:szCs w:val="24"/>
          </w:rPr>
        </w:r>
        <w:r w:rsidR="00657CD1" w:rsidRPr="00657CD1">
          <w:rPr>
            <w:webHidden/>
            <w:sz w:val="24"/>
            <w:szCs w:val="24"/>
          </w:rPr>
          <w:fldChar w:fldCharType="separate"/>
        </w:r>
        <w:r w:rsidR="00FF0583">
          <w:rPr>
            <w:webHidden/>
            <w:sz w:val="24"/>
            <w:szCs w:val="24"/>
          </w:rPr>
          <w:t>34</w:t>
        </w:r>
        <w:r w:rsidR="00657CD1" w:rsidRPr="00657CD1">
          <w:rPr>
            <w:webHidden/>
            <w:sz w:val="24"/>
            <w:szCs w:val="24"/>
          </w:rPr>
          <w:fldChar w:fldCharType="end"/>
        </w:r>
      </w:hyperlink>
    </w:p>
    <w:p w14:paraId="01E1BDA9" w14:textId="160C7C36" w:rsidR="00657CD1" w:rsidRPr="00657CD1" w:rsidRDefault="0091609E">
      <w:pPr>
        <w:pStyle w:val="TOC3"/>
        <w:rPr>
          <w:rFonts w:asciiTheme="minorHAnsi" w:eastAsiaTheme="minorEastAsia" w:hAnsiTheme="minorHAnsi" w:cstheme="minorBidi"/>
          <w:sz w:val="24"/>
          <w:szCs w:val="24"/>
          <w:lang w:val="en-US"/>
        </w:rPr>
      </w:pPr>
      <w:hyperlink w:anchor="_Toc194571475" w:history="1">
        <w:r w:rsidR="00657CD1" w:rsidRPr="00657CD1">
          <w:rPr>
            <w:rStyle w:val="Hyperlink"/>
            <w:sz w:val="24"/>
            <w:szCs w:val="24"/>
          </w:rPr>
          <w:t xml:space="preserve">Điều </w:t>
        </w:r>
        <w:r w:rsidR="00657CD1" w:rsidRPr="00657CD1">
          <w:rPr>
            <w:rStyle w:val="Hyperlink"/>
            <w:sz w:val="24"/>
            <w:szCs w:val="24"/>
            <w:lang w:val="en-US"/>
          </w:rPr>
          <w:t>53</w:t>
        </w:r>
        <w:r w:rsidR="00657CD1" w:rsidRPr="00657CD1">
          <w:rPr>
            <w:rStyle w:val="Hyperlink"/>
            <w:sz w:val="24"/>
            <w:szCs w:val="24"/>
          </w:rPr>
          <w:t>. Lực lượng</w:t>
        </w:r>
        <w:r w:rsidR="00657CD1" w:rsidRPr="00657CD1">
          <w:rPr>
            <w:rStyle w:val="Hyperlink"/>
            <w:sz w:val="24"/>
            <w:szCs w:val="24"/>
            <w:lang w:val="es-MX"/>
          </w:rPr>
          <w:t xml:space="preserve">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_Toc194571475 \h </w:instrText>
        </w:r>
        <w:r w:rsidR="00657CD1" w:rsidRPr="00657CD1">
          <w:rPr>
            <w:webHidden/>
            <w:sz w:val="24"/>
            <w:szCs w:val="24"/>
          </w:rPr>
        </w:r>
        <w:r w:rsidR="00657CD1" w:rsidRPr="00657CD1">
          <w:rPr>
            <w:webHidden/>
            <w:sz w:val="24"/>
            <w:szCs w:val="24"/>
          </w:rPr>
          <w:fldChar w:fldCharType="separate"/>
        </w:r>
        <w:r w:rsidR="00FF0583">
          <w:rPr>
            <w:webHidden/>
            <w:sz w:val="24"/>
            <w:szCs w:val="24"/>
          </w:rPr>
          <w:t>34</w:t>
        </w:r>
        <w:r w:rsidR="00657CD1" w:rsidRPr="00657CD1">
          <w:rPr>
            <w:webHidden/>
            <w:sz w:val="24"/>
            <w:szCs w:val="24"/>
          </w:rPr>
          <w:fldChar w:fldCharType="end"/>
        </w:r>
      </w:hyperlink>
    </w:p>
    <w:p w14:paraId="4C35A54E" w14:textId="13BA7E27" w:rsidR="00657CD1" w:rsidRPr="00657CD1" w:rsidRDefault="0091609E">
      <w:pPr>
        <w:pStyle w:val="TOC3"/>
        <w:rPr>
          <w:rFonts w:asciiTheme="minorHAnsi" w:eastAsiaTheme="minorEastAsia" w:hAnsiTheme="minorHAnsi" w:cstheme="minorBidi"/>
          <w:sz w:val="24"/>
          <w:szCs w:val="24"/>
          <w:lang w:val="en-US"/>
        </w:rPr>
      </w:pPr>
      <w:hyperlink w:anchor="_Toc194571476" w:history="1">
        <w:r w:rsidR="00657CD1" w:rsidRPr="00657CD1">
          <w:rPr>
            <w:rStyle w:val="Hyperlink"/>
            <w:sz w:val="24"/>
            <w:szCs w:val="24"/>
          </w:rPr>
          <w:t xml:space="preserve">Điều </w:t>
        </w:r>
        <w:r w:rsidR="00657CD1" w:rsidRPr="00657CD1">
          <w:rPr>
            <w:rStyle w:val="Hyperlink"/>
            <w:sz w:val="24"/>
            <w:szCs w:val="24"/>
            <w:lang w:val="en-US"/>
          </w:rPr>
          <w:t>54</w:t>
        </w:r>
        <w:r w:rsidR="00657CD1" w:rsidRPr="00657CD1">
          <w:rPr>
            <w:rStyle w:val="Hyperlink"/>
            <w:sz w:val="24"/>
            <w:szCs w:val="24"/>
          </w:rPr>
          <w:t>. Nghiên cứu, phát triển các giải pháp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_Toc194571476 \h </w:instrText>
        </w:r>
        <w:r w:rsidR="00657CD1" w:rsidRPr="00657CD1">
          <w:rPr>
            <w:webHidden/>
            <w:sz w:val="24"/>
            <w:szCs w:val="24"/>
          </w:rPr>
        </w:r>
        <w:r w:rsidR="00657CD1" w:rsidRPr="00657CD1">
          <w:rPr>
            <w:webHidden/>
            <w:sz w:val="24"/>
            <w:szCs w:val="24"/>
          </w:rPr>
          <w:fldChar w:fldCharType="separate"/>
        </w:r>
        <w:r w:rsidR="00FF0583">
          <w:rPr>
            <w:webHidden/>
            <w:sz w:val="24"/>
            <w:szCs w:val="24"/>
          </w:rPr>
          <w:t>34</w:t>
        </w:r>
        <w:r w:rsidR="00657CD1" w:rsidRPr="00657CD1">
          <w:rPr>
            <w:webHidden/>
            <w:sz w:val="24"/>
            <w:szCs w:val="24"/>
          </w:rPr>
          <w:fldChar w:fldCharType="end"/>
        </w:r>
      </w:hyperlink>
    </w:p>
    <w:p w14:paraId="411381EC" w14:textId="5FD47A2A" w:rsidR="00657CD1" w:rsidRPr="00657CD1" w:rsidRDefault="0091609E">
      <w:pPr>
        <w:pStyle w:val="TOC3"/>
        <w:rPr>
          <w:rFonts w:asciiTheme="minorHAnsi" w:eastAsiaTheme="minorEastAsia" w:hAnsiTheme="minorHAnsi" w:cstheme="minorBidi"/>
          <w:sz w:val="24"/>
          <w:szCs w:val="24"/>
          <w:lang w:val="en-US"/>
        </w:rPr>
      </w:pPr>
      <w:hyperlink w:anchor="_Toc194571477" w:history="1">
        <w:r w:rsidR="00657CD1" w:rsidRPr="00657CD1">
          <w:rPr>
            <w:rStyle w:val="Hyperlink"/>
            <w:sz w:val="24"/>
            <w:szCs w:val="24"/>
          </w:rPr>
          <w:t xml:space="preserve">Điều </w:t>
        </w:r>
        <w:r w:rsidR="00657CD1" w:rsidRPr="00657CD1">
          <w:rPr>
            <w:rStyle w:val="Hyperlink"/>
            <w:sz w:val="24"/>
            <w:szCs w:val="24"/>
            <w:lang w:val="en-US"/>
          </w:rPr>
          <w:t>55</w:t>
        </w:r>
        <w:r w:rsidR="00657CD1" w:rsidRPr="00657CD1">
          <w:rPr>
            <w:rStyle w:val="Hyperlink"/>
            <w:sz w:val="24"/>
            <w:szCs w:val="24"/>
          </w:rPr>
          <w:t>. Nâng cao năng lực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_Toc194571477 \h </w:instrText>
        </w:r>
        <w:r w:rsidR="00657CD1" w:rsidRPr="00657CD1">
          <w:rPr>
            <w:webHidden/>
            <w:sz w:val="24"/>
            <w:szCs w:val="24"/>
          </w:rPr>
        </w:r>
        <w:r w:rsidR="00657CD1" w:rsidRPr="00657CD1">
          <w:rPr>
            <w:webHidden/>
            <w:sz w:val="24"/>
            <w:szCs w:val="24"/>
          </w:rPr>
          <w:fldChar w:fldCharType="separate"/>
        </w:r>
        <w:r w:rsidR="00FF0583">
          <w:rPr>
            <w:webHidden/>
            <w:sz w:val="24"/>
            <w:szCs w:val="24"/>
          </w:rPr>
          <w:t>35</w:t>
        </w:r>
        <w:r w:rsidR="00657CD1" w:rsidRPr="00657CD1">
          <w:rPr>
            <w:webHidden/>
            <w:sz w:val="24"/>
            <w:szCs w:val="24"/>
          </w:rPr>
          <w:fldChar w:fldCharType="end"/>
        </w:r>
      </w:hyperlink>
    </w:p>
    <w:p w14:paraId="246C0A63" w14:textId="6C06B921" w:rsidR="00657CD1" w:rsidRPr="00657CD1" w:rsidRDefault="0091609E">
      <w:pPr>
        <w:pStyle w:val="TOC3"/>
        <w:rPr>
          <w:rFonts w:asciiTheme="minorHAnsi" w:eastAsiaTheme="minorEastAsia" w:hAnsiTheme="minorHAnsi" w:cstheme="minorBidi"/>
          <w:sz w:val="24"/>
          <w:szCs w:val="24"/>
          <w:lang w:val="en-US"/>
        </w:rPr>
      </w:pPr>
      <w:hyperlink w:anchor="_Toc194571478" w:history="1">
        <w:r w:rsidR="00657CD1" w:rsidRPr="00657CD1">
          <w:rPr>
            <w:rStyle w:val="Hyperlink"/>
            <w:spacing w:val="-12"/>
            <w:sz w:val="24"/>
            <w:szCs w:val="24"/>
          </w:rPr>
          <w:t xml:space="preserve">Điều </w:t>
        </w:r>
        <w:r w:rsidR="00657CD1" w:rsidRPr="00657CD1">
          <w:rPr>
            <w:rStyle w:val="Hyperlink"/>
            <w:spacing w:val="-12"/>
            <w:sz w:val="24"/>
            <w:szCs w:val="24"/>
            <w:lang w:val="en-US"/>
          </w:rPr>
          <w:t>56</w:t>
        </w:r>
        <w:r w:rsidR="00657CD1" w:rsidRPr="00657CD1">
          <w:rPr>
            <w:rStyle w:val="Hyperlink"/>
            <w:spacing w:val="-12"/>
            <w:sz w:val="24"/>
            <w:szCs w:val="24"/>
          </w:rPr>
          <w:t>. Giáo dục, bồi dưỡng, phổ biến kiến thức về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_Toc194571478 \h </w:instrText>
        </w:r>
        <w:r w:rsidR="00657CD1" w:rsidRPr="00657CD1">
          <w:rPr>
            <w:webHidden/>
            <w:sz w:val="24"/>
            <w:szCs w:val="24"/>
          </w:rPr>
        </w:r>
        <w:r w:rsidR="00657CD1" w:rsidRPr="00657CD1">
          <w:rPr>
            <w:webHidden/>
            <w:sz w:val="24"/>
            <w:szCs w:val="24"/>
          </w:rPr>
          <w:fldChar w:fldCharType="separate"/>
        </w:r>
        <w:r w:rsidR="00FF0583">
          <w:rPr>
            <w:webHidden/>
            <w:sz w:val="24"/>
            <w:szCs w:val="24"/>
          </w:rPr>
          <w:t>36</w:t>
        </w:r>
        <w:r w:rsidR="00657CD1" w:rsidRPr="00657CD1">
          <w:rPr>
            <w:webHidden/>
            <w:sz w:val="24"/>
            <w:szCs w:val="24"/>
          </w:rPr>
          <w:fldChar w:fldCharType="end"/>
        </w:r>
      </w:hyperlink>
    </w:p>
    <w:p w14:paraId="5FD72EA9" w14:textId="66A3F41A" w:rsidR="00657CD1" w:rsidRPr="00657CD1" w:rsidRDefault="0091609E">
      <w:pPr>
        <w:pStyle w:val="TOC3"/>
        <w:rPr>
          <w:rFonts w:asciiTheme="minorHAnsi" w:eastAsiaTheme="minorEastAsia" w:hAnsiTheme="minorHAnsi" w:cstheme="minorBidi"/>
          <w:sz w:val="24"/>
          <w:szCs w:val="24"/>
          <w:lang w:val="en-US"/>
        </w:rPr>
      </w:pPr>
      <w:hyperlink w:anchor="_Toc194571479" w:history="1">
        <w:r w:rsidR="00657CD1" w:rsidRPr="00657CD1">
          <w:rPr>
            <w:rStyle w:val="Hyperlink"/>
            <w:sz w:val="24"/>
            <w:szCs w:val="24"/>
          </w:rPr>
          <w:t xml:space="preserve">Điều </w:t>
        </w:r>
        <w:r w:rsidR="00657CD1" w:rsidRPr="00657CD1">
          <w:rPr>
            <w:rStyle w:val="Hyperlink"/>
            <w:sz w:val="24"/>
            <w:szCs w:val="24"/>
            <w:lang w:val="en-US"/>
          </w:rPr>
          <w:t>57</w:t>
        </w:r>
        <w:r w:rsidR="00657CD1" w:rsidRPr="00657CD1">
          <w:rPr>
            <w:rStyle w:val="Hyperlink"/>
            <w:sz w:val="24"/>
            <w:szCs w:val="24"/>
          </w:rPr>
          <w:t>. Kiểm tra công tác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_Toc194571479 \h </w:instrText>
        </w:r>
        <w:r w:rsidR="00657CD1" w:rsidRPr="00657CD1">
          <w:rPr>
            <w:webHidden/>
            <w:sz w:val="24"/>
            <w:szCs w:val="24"/>
          </w:rPr>
        </w:r>
        <w:r w:rsidR="00657CD1" w:rsidRPr="00657CD1">
          <w:rPr>
            <w:webHidden/>
            <w:sz w:val="24"/>
            <w:szCs w:val="24"/>
          </w:rPr>
          <w:fldChar w:fldCharType="separate"/>
        </w:r>
        <w:r w:rsidR="00FF0583">
          <w:rPr>
            <w:webHidden/>
            <w:sz w:val="24"/>
            <w:szCs w:val="24"/>
          </w:rPr>
          <w:t>36</w:t>
        </w:r>
        <w:r w:rsidR="00657CD1" w:rsidRPr="00657CD1">
          <w:rPr>
            <w:webHidden/>
            <w:sz w:val="24"/>
            <w:szCs w:val="24"/>
          </w:rPr>
          <w:fldChar w:fldCharType="end"/>
        </w:r>
      </w:hyperlink>
    </w:p>
    <w:p w14:paraId="5D25FA29" w14:textId="1C963FFA" w:rsidR="00657CD1" w:rsidRPr="00657CD1" w:rsidRDefault="0091609E">
      <w:pPr>
        <w:pStyle w:val="TOC3"/>
        <w:rPr>
          <w:rFonts w:asciiTheme="minorHAnsi" w:eastAsiaTheme="minorEastAsia" w:hAnsiTheme="minorHAnsi" w:cstheme="minorBidi"/>
          <w:sz w:val="24"/>
          <w:szCs w:val="24"/>
          <w:lang w:val="en-US"/>
        </w:rPr>
      </w:pPr>
      <w:hyperlink w:anchor="_Toc194571480" w:history="1">
        <w:r w:rsidR="00657CD1" w:rsidRPr="00657CD1">
          <w:rPr>
            <w:rStyle w:val="Hyperlink"/>
            <w:sz w:val="24"/>
            <w:szCs w:val="24"/>
            <w:lang w:val="de-DE"/>
          </w:rPr>
          <w:t>Điều 58. Kinh phí b</w:t>
        </w:r>
        <w:r w:rsidR="00657CD1" w:rsidRPr="00657CD1">
          <w:rPr>
            <w:rStyle w:val="Hyperlink"/>
            <w:sz w:val="24"/>
            <w:szCs w:val="24"/>
            <w:lang w:val="es-MX"/>
          </w:rPr>
          <w:t>ảo đảm hoạt động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_Toc194571480 \h </w:instrText>
        </w:r>
        <w:r w:rsidR="00657CD1" w:rsidRPr="00657CD1">
          <w:rPr>
            <w:webHidden/>
            <w:sz w:val="24"/>
            <w:szCs w:val="24"/>
          </w:rPr>
        </w:r>
        <w:r w:rsidR="00657CD1" w:rsidRPr="00657CD1">
          <w:rPr>
            <w:webHidden/>
            <w:sz w:val="24"/>
            <w:szCs w:val="24"/>
          </w:rPr>
          <w:fldChar w:fldCharType="separate"/>
        </w:r>
        <w:r w:rsidR="00FF0583">
          <w:rPr>
            <w:webHidden/>
            <w:sz w:val="24"/>
            <w:szCs w:val="24"/>
          </w:rPr>
          <w:t>36</w:t>
        </w:r>
        <w:r w:rsidR="00657CD1" w:rsidRPr="00657CD1">
          <w:rPr>
            <w:webHidden/>
            <w:sz w:val="24"/>
            <w:szCs w:val="24"/>
          </w:rPr>
          <w:fldChar w:fldCharType="end"/>
        </w:r>
      </w:hyperlink>
    </w:p>
    <w:p w14:paraId="14FADEE6" w14:textId="4E444B91" w:rsidR="00657CD1" w:rsidRPr="00657CD1" w:rsidRDefault="0091609E">
      <w:pPr>
        <w:pStyle w:val="TOC1"/>
        <w:rPr>
          <w:rFonts w:asciiTheme="minorHAnsi" w:eastAsiaTheme="minorEastAsia" w:hAnsiTheme="minorHAnsi" w:cstheme="minorBidi"/>
          <w:lang w:val="en-US"/>
        </w:rPr>
      </w:pPr>
      <w:hyperlink w:anchor="_Toc194571481" w:history="1">
        <w:r w:rsidR="00657CD1" w:rsidRPr="00657CD1">
          <w:rPr>
            <w:rStyle w:val="Hyperlink"/>
          </w:rPr>
          <w:t>Chương VI</w:t>
        </w:r>
        <w:r w:rsidR="00657CD1" w:rsidRPr="00657CD1">
          <w:rPr>
            <w:webHidden/>
          </w:rPr>
          <w:tab/>
        </w:r>
        <w:r w:rsidR="00657CD1" w:rsidRPr="00657CD1">
          <w:rPr>
            <w:webHidden/>
          </w:rPr>
          <w:fldChar w:fldCharType="begin"/>
        </w:r>
        <w:r w:rsidR="00657CD1" w:rsidRPr="00657CD1">
          <w:rPr>
            <w:webHidden/>
          </w:rPr>
          <w:instrText xml:space="preserve"> PAGEREF _Toc194571481 \h </w:instrText>
        </w:r>
        <w:r w:rsidR="00657CD1" w:rsidRPr="00657CD1">
          <w:rPr>
            <w:webHidden/>
          </w:rPr>
        </w:r>
        <w:r w:rsidR="00657CD1" w:rsidRPr="00657CD1">
          <w:rPr>
            <w:webHidden/>
          </w:rPr>
          <w:fldChar w:fldCharType="separate"/>
        </w:r>
        <w:r w:rsidR="00FF0583">
          <w:rPr>
            <w:webHidden/>
          </w:rPr>
          <w:t>37</w:t>
        </w:r>
        <w:r w:rsidR="00657CD1" w:rsidRPr="00657CD1">
          <w:rPr>
            <w:webHidden/>
          </w:rPr>
          <w:fldChar w:fldCharType="end"/>
        </w:r>
      </w:hyperlink>
    </w:p>
    <w:p w14:paraId="7745D586" w14:textId="6B1C7257" w:rsidR="00657CD1" w:rsidRPr="00657CD1" w:rsidRDefault="0091609E">
      <w:pPr>
        <w:pStyle w:val="TOC1"/>
        <w:rPr>
          <w:rFonts w:asciiTheme="minorHAnsi" w:eastAsiaTheme="minorEastAsia" w:hAnsiTheme="minorHAnsi" w:cstheme="minorBidi"/>
          <w:lang w:val="en-US"/>
        </w:rPr>
      </w:pPr>
      <w:hyperlink w:anchor="_Toc194571482" w:history="1">
        <w:r w:rsidR="00657CD1" w:rsidRPr="00657CD1">
          <w:rPr>
            <w:rStyle w:val="Hyperlink"/>
          </w:rPr>
          <w:t>TRÁCH NHIỆM CỦA CƠ QUAN, TỔ CHỨC, CÁ NHÂN</w:t>
        </w:r>
        <w:r w:rsidR="00657CD1" w:rsidRPr="00657CD1">
          <w:rPr>
            <w:webHidden/>
          </w:rPr>
          <w:tab/>
        </w:r>
        <w:r w:rsidR="00657CD1" w:rsidRPr="00657CD1">
          <w:rPr>
            <w:webHidden/>
          </w:rPr>
          <w:fldChar w:fldCharType="begin"/>
        </w:r>
        <w:r w:rsidR="00657CD1" w:rsidRPr="00657CD1">
          <w:rPr>
            <w:webHidden/>
          </w:rPr>
          <w:instrText xml:space="preserve"> PAGEREF _Toc194571482 \h </w:instrText>
        </w:r>
        <w:r w:rsidR="00657CD1" w:rsidRPr="00657CD1">
          <w:rPr>
            <w:webHidden/>
          </w:rPr>
        </w:r>
        <w:r w:rsidR="00657CD1" w:rsidRPr="00657CD1">
          <w:rPr>
            <w:webHidden/>
          </w:rPr>
          <w:fldChar w:fldCharType="separate"/>
        </w:r>
        <w:r w:rsidR="00FF0583">
          <w:rPr>
            <w:webHidden/>
          </w:rPr>
          <w:t>37</w:t>
        </w:r>
        <w:r w:rsidR="00657CD1" w:rsidRPr="00657CD1">
          <w:rPr>
            <w:webHidden/>
          </w:rPr>
          <w:fldChar w:fldCharType="end"/>
        </w:r>
      </w:hyperlink>
    </w:p>
    <w:p w14:paraId="4D1D69D1" w14:textId="76C49165" w:rsidR="00657CD1" w:rsidRPr="00657CD1" w:rsidRDefault="0091609E">
      <w:pPr>
        <w:pStyle w:val="TOC3"/>
        <w:rPr>
          <w:rFonts w:asciiTheme="minorHAnsi" w:eastAsiaTheme="minorEastAsia" w:hAnsiTheme="minorHAnsi" w:cstheme="minorBidi"/>
          <w:sz w:val="24"/>
          <w:szCs w:val="24"/>
          <w:lang w:val="en-US"/>
        </w:rPr>
      </w:pPr>
      <w:hyperlink w:anchor="_Toc194571483" w:history="1">
        <w:r w:rsidR="00657CD1" w:rsidRPr="00657CD1">
          <w:rPr>
            <w:rStyle w:val="Hyperlink"/>
            <w:sz w:val="24"/>
            <w:szCs w:val="24"/>
          </w:rPr>
          <w:t xml:space="preserve">Điều </w:t>
        </w:r>
        <w:r w:rsidR="00657CD1" w:rsidRPr="00657CD1">
          <w:rPr>
            <w:rStyle w:val="Hyperlink"/>
            <w:sz w:val="24"/>
            <w:szCs w:val="24"/>
            <w:lang w:val="en-US"/>
          </w:rPr>
          <w:t>59</w:t>
        </w:r>
        <w:r w:rsidR="00657CD1" w:rsidRPr="00657CD1">
          <w:rPr>
            <w:rStyle w:val="Hyperlink"/>
            <w:sz w:val="24"/>
            <w:szCs w:val="24"/>
          </w:rPr>
          <w:t xml:space="preserve">. </w:t>
        </w:r>
        <w:r w:rsidR="00657CD1" w:rsidRPr="00657CD1">
          <w:rPr>
            <w:rStyle w:val="Hyperlink"/>
            <w:sz w:val="24"/>
            <w:szCs w:val="24"/>
            <w:lang w:val="en-US"/>
          </w:rPr>
          <w:t>Quản lý nhà nước về bảo vệ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_Toc194571483 \h </w:instrText>
        </w:r>
        <w:r w:rsidR="00657CD1" w:rsidRPr="00657CD1">
          <w:rPr>
            <w:webHidden/>
            <w:sz w:val="24"/>
            <w:szCs w:val="24"/>
          </w:rPr>
        </w:r>
        <w:r w:rsidR="00657CD1" w:rsidRPr="00657CD1">
          <w:rPr>
            <w:webHidden/>
            <w:sz w:val="24"/>
            <w:szCs w:val="24"/>
          </w:rPr>
          <w:fldChar w:fldCharType="separate"/>
        </w:r>
        <w:r w:rsidR="00FF0583">
          <w:rPr>
            <w:webHidden/>
            <w:sz w:val="24"/>
            <w:szCs w:val="24"/>
          </w:rPr>
          <w:t>37</w:t>
        </w:r>
        <w:r w:rsidR="00657CD1" w:rsidRPr="00657CD1">
          <w:rPr>
            <w:webHidden/>
            <w:sz w:val="24"/>
            <w:szCs w:val="24"/>
          </w:rPr>
          <w:fldChar w:fldCharType="end"/>
        </w:r>
      </w:hyperlink>
    </w:p>
    <w:p w14:paraId="7C7165BE" w14:textId="3109E82D" w:rsidR="00657CD1" w:rsidRPr="00657CD1" w:rsidRDefault="0091609E">
      <w:pPr>
        <w:pStyle w:val="TOC3"/>
        <w:rPr>
          <w:rFonts w:asciiTheme="minorHAnsi" w:eastAsiaTheme="minorEastAsia" w:hAnsiTheme="minorHAnsi" w:cstheme="minorBidi"/>
          <w:sz w:val="24"/>
          <w:szCs w:val="24"/>
          <w:lang w:val="en-US"/>
        </w:rPr>
      </w:pPr>
      <w:hyperlink w:anchor="_Toc194571484" w:history="1">
        <w:r w:rsidR="00657CD1" w:rsidRPr="00657CD1">
          <w:rPr>
            <w:rStyle w:val="Hyperlink"/>
            <w:sz w:val="24"/>
            <w:szCs w:val="24"/>
          </w:rPr>
          <w:t xml:space="preserve">Điều </w:t>
        </w:r>
        <w:r w:rsidR="00657CD1" w:rsidRPr="00657CD1">
          <w:rPr>
            <w:rStyle w:val="Hyperlink"/>
            <w:sz w:val="24"/>
            <w:szCs w:val="24"/>
            <w:lang w:val="en-US"/>
          </w:rPr>
          <w:t>61</w:t>
        </w:r>
        <w:r w:rsidR="00657CD1" w:rsidRPr="00657CD1">
          <w:rPr>
            <w:rStyle w:val="Hyperlink"/>
            <w:sz w:val="24"/>
            <w:szCs w:val="24"/>
          </w:rPr>
          <w:t>. Trách nhiệm của Bên Kiểm soát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_Toc194571484 \h </w:instrText>
        </w:r>
        <w:r w:rsidR="00657CD1" w:rsidRPr="00657CD1">
          <w:rPr>
            <w:webHidden/>
            <w:sz w:val="24"/>
            <w:szCs w:val="24"/>
          </w:rPr>
        </w:r>
        <w:r w:rsidR="00657CD1" w:rsidRPr="00657CD1">
          <w:rPr>
            <w:webHidden/>
            <w:sz w:val="24"/>
            <w:szCs w:val="24"/>
          </w:rPr>
          <w:fldChar w:fldCharType="separate"/>
        </w:r>
        <w:r w:rsidR="00FF0583">
          <w:rPr>
            <w:webHidden/>
            <w:sz w:val="24"/>
            <w:szCs w:val="24"/>
          </w:rPr>
          <w:t>38</w:t>
        </w:r>
        <w:r w:rsidR="00657CD1" w:rsidRPr="00657CD1">
          <w:rPr>
            <w:webHidden/>
            <w:sz w:val="24"/>
            <w:szCs w:val="24"/>
          </w:rPr>
          <w:fldChar w:fldCharType="end"/>
        </w:r>
      </w:hyperlink>
    </w:p>
    <w:p w14:paraId="25591CAA" w14:textId="42026C6C" w:rsidR="00657CD1" w:rsidRPr="00657CD1" w:rsidRDefault="0091609E">
      <w:pPr>
        <w:pStyle w:val="TOC3"/>
        <w:rPr>
          <w:rFonts w:asciiTheme="minorHAnsi" w:eastAsiaTheme="minorEastAsia" w:hAnsiTheme="minorHAnsi" w:cstheme="minorBidi"/>
          <w:sz w:val="24"/>
          <w:szCs w:val="24"/>
          <w:lang w:val="en-US"/>
        </w:rPr>
      </w:pPr>
      <w:hyperlink w:anchor="_Toc194571485" w:history="1">
        <w:r w:rsidR="00657CD1" w:rsidRPr="00657CD1">
          <w:rPr>
            <w:rStyle w:val="Hyperlink"/>
            <w:sz w:val="24"/>
            <w:szCs w:val="24"/>
          </w:rPr>
          <w:t xml:space="preserve">Điều </w:t>
        </w:r>
        <w:r w:rsidR="00657CD1" w:rsidRPr="00657CD1">
          <w:rPr>
            <w:rStyle w:val="Hyperlink"/>
            <w:sz w:val="24"/>
            <w:szCs w:val="24"/>
            <w:lang w:val="en-US"/>
          </w:rPr>
          <w:t>62</w:t>
        </w:r>
        <w:r w:rsidR="00657CD1" w:rsidRPr="00657CD1">
          <w:rPr>
            <w:rStyle w:val="Hyperlink"/>
            <w:sz w:val="24"/>
            <w:szCs w:val="24"/>
          </w:rPr>
          <w:t>. Trách nhiệm của Bên Xử lý dữ liệu cá nhân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_Toc194571485 \h </w:instrText>
        </w:r>
        <w:r w:rsidR="00657CD1" w:rsidRPr="00657CD1">
          <w:rPr>
            <w:webHidden/>
            <w:sz w:val="24"/>
            <w:szCs w:val="24"/>
          </w:rPr>
        </w:r>
        <w:r w:rsidR="00657CD1" w:rsidRPr="00657CD1">
          <w:rPr>
            <w:webHidden/>
            <w:sz w:val="24"/>
            <w:szCs w:val="24"/>
          </w:rPr>
          <w:fldChar w:fldCharType="separate"/>
        </w:r>
        <w:r w:rsidR="00FF0583">
          <w:rPr>
            <w:webHidden/>
            <w:sz w:val="24"/>
            <w:szCs w:val="24"/>
          </w:rPr>
          <w:t>38</w:t>
        </w:r>
        <w:r w:rsidR="00657CD1" w:rsidRPr="00657CD1">
          <w:rPr>
            <w:webHidden/>
            <w:sz w:val="24"/>
            <w:szCs w:val="24"/>
          </w:rPr>
          <w:fldChar w:fldCharType="end"/>
        </w:r>
      </w:hyperlink>
    </w:p>
    <w:p w14:paraId="66AD7C4C" w14:textId="73FC8DF0" w:rsidR="00657CD1" w:rsidRPr="00657CD1" w:rsidRDefault="0091609E">
      <w:pPr>
        <w:pStyle w:val="TOC3"/>
        <w:rPr>
          <w:rFonts w:asciiTheme="minorHAnsi" w:eastAsiaTheme="minorEastAsia" w:hAnsiTheme="minorHAnsi" w:cstheme="minorBidi"/>
          <w:sz w:val="24"/>
          <w:szCs w:val="24"/>
          <w:lang w:val="en-US"/>
        </w:rPr>
      </w:pPr>
      <w:hyperlink w:anchor="_Toc194571486" w:history="1">
        <w:r w:rsidR="00657CD1" w:rsidRPr="00657CD1">
          <w:rPr>
            <w:rStyle w:val="Hyperlink"/>
            <w:sz w:val="24"/>
            <w:szCs w:val="24"/>
          </w:rPr>
          <w:t xml:space="preserve">Điều </w:t>
        </w:r>
        <w:r w:rsidR="00657CD1" w:rsidRPr="00657CD1">
          <w:rPr>
            <w:rStyle w:val="Hyperlink"/>
            <w:sz w:val="24"/>
            <w:szCs w:val="24"/>
            <w:lang w:val="en-US"/>
          </w:rPr>
          <w:t>63</w:t>
        </w:r>
        <w:r w:rsidR="00657CD1" w:rsidRPr="00657CD1">
          <w:rPr>
            <w:rStyle w:val="Hyperlink"/>
            <w:sz w:val="24"/>
            <w:szCs w:val="24"/>
          </w:rPr>
          <w:t>. Trách nhiệm của Bên Kiểm soát và xử lý dữ liệu</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_Toc194571486 \h </w:instrText>
        </w:r>
        <w:r w:rsidR="00657CD1" w:rsidRPr="00657CD1">
          <w:rPr>
            <w:webHidden/>
            <w:sz w:val="24"/>
            <w:szCs w:val="24"/>
          </w:rPr>
        </w:r>
        <w:r w:rsidR="00657CD1" w:rsidRPr="00657CD1">
          <w:rPr>
            <w:webHidden/>
            <w:sz w:val="24"/>
            <w:szCs w:val="24"/>
          </w:rPr>
          <w:fldChar w:fldCharType="separate"/>
        </w:r>
        <w:r w:rsidR="00FF0583">
          <w:rPr>
            <w:webHidden/>
            <w:sz w:val="24"/>
            <w:szCs w:val="24"/>
          </w:rPr>
          <w:t>39</w:t>
        </w:r>
        <w:r w:rsidR="00657CD1" w:rsidRPr="00657CD1">
          <w:rPr>
            <w:webHidden/>
            <w:sz w:val="24"/>
            <w:szCs w:val="24"/>
          </w:rPr>
          <w:fldChar w:fldCharType="end"/>
        </w:r>
      </w:hyperlink>
    </w:p>
    <w:p w14:paraId="288667F2" w14:textId="7497F040" w:rsidR="00657CD1" w:rsidRPr="00657CD1" w:rsidRDefault="0091609E">
      <w:pPr>
        <w:pStyle w:val="TOC3"/>
        <w:rPr>
          <w:rFonts w:asciiTheme="minorHAnsi" w:eastAsiaTheme="minorEastAsia" w:hAnsiTheme="minorHAnsi" w:cstheme="minorBidi"/>
          <w:sz w:val="24"/>
          <w:szCs w:val="24"/>
          <w:lang w:val="en-US"/>
        </w:rPr>
      </w:pPr>
      <w:hyperlink w:anchor="_Toc194571487" w:history="1">
        <w:r w:rsidR="00657CD1" w:rsidRPr="00657CD1">
          <w:rPr>
            <w:rStyle w:val="Hyperlink"/>
            <w:sz w:val="24"/>
            <w:szCs w:val="24"/>
          </w:rPr>
          <w:t xml:space="preserve">Điều </w:t>
        </w:r>
        <w:r w:rsidR="00657CD1" w:rsidRPr="00657CD1">
          <w:rPr>
            <w:rStyle w:val="Hyperlink"/>
            <w:sz w:val="24"/>
            <w:szCs w:val="24"/>
            <w:lang w:val="en-US"/>
          </w:rPr>
          <w:t>64</w:t>
        </w:r>
        <w:r w:rsidR="00657CD1" w:rsidRPr="00657CD1">
          <w:rPr>
            <w:rStyle w:val="Hyperlink"/>
            <w:sz w:val="24"/>
            <w:szCs w:val="24"/>
          </w:rPr>
          <w:t>. Trách nhiệm của Bên thứ Ba</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_Toc194571487 \h </w:instrText>
        </w:r>
        <w:r w:rsidR="00657CD1" w:rsidRPr="00657CD1">
          <w:rPr>
            <w:webHidden/>
            <w:sz w:val="24"/>
            <w:szCs w:val="24"/>
          </w:rPr>
        </w:r>
        <w:r w:rsidR="00657CD1" w:rsidRPr="00657CD1">
          <w:rPr>
            <w:webHidden/>
            <w:sz w:val="24"/>
            <w:szCs w:val="24"/>
          </w:rPr>
          <w:fldChar w:fldCharType="separate"/>
        </w:r>
        <w:r w:rsidR="00FF0583">
          <w:rPr>
            <w:webHidden/>
            <w:sz w:val="24"/>
            <w:szCs w:val="24"/>
          </w:rPr>
          <w:t>39</w:t>
        </w:r>
        <w:r w:rsidR="00657CD1" w:rsidRPr="00657CD1">
          <w:rPr>
            <w:webHidden/>
            <w:sz w:val="24"/>
            <w:szCs w:val="24"/>
          </w:rPr>
          <w:fldChar w:fldCharType="end"/>
        </w:r>
      </w:hyperlink>
    </w:p>
    <w:p w14:paraId="474E7DD0" w14:textId="135B28EC" w:rsidR="00657CD1" w:rsidRPr="00657CD1" w:rsidRDefault="0091609E">
      <w:pPr>
        <w:pStyle w:val="TOC3"/>
        <w:rPr>
          <w:rFonts w:asciiTheme="minorHAnsi" w:eastAsiaTheme="minorEastAsia" w:hAnsiTheme="minorHAnsi" w:cstheme="minorBidi"/>
          <w:sz w:val="24"/>
          <w:szCs w:val="24"/>
          <w:lang w:val="en-US"/>
        </w:rPr>
      </w:pPr>
      <w:hyperlink w:anchor="_Toc194571488" w:history="1">
        <w:r w:rsidR="00657CD1" w:rsidRPr="00657CD1">
          <w:rPr>
            <w:rStyle w:val="Hyperlink"/>
            <w:sz w:val="24"/>
            <w:szCs w:val="24"/>
          </w:rPr>
          <w:t xml:space="preserve">Điều </w:t>
        </w:r>
        <w:r w:rsidR="00657CD1" w:rsidRPr="00657CD1">
          <w:rPr>
            <w:rStyle w:val="Hyperlink"/>
            <w:sz w:val="24"/>
            <w:szCs w:val="24"/>
            <w:lang w:val="en-US"/>
          </w:rPr>
          <w:t>65</w:t>
        </w:r>
        <w:r w:rsidR="00657CD1" w:rsidRPr="00657CD1">
          <w:rPr>
            <w:rStyle w:val="Hyperlink"/>
            <w:sz w:val="24"/>
            <w:szCs w:val="24"/>
          </w:rPr>
          <w:t>. Trách nhiệm của tổ chức, cá nhân có liên quan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_Toc194571488 \h </w:instrText>
        </w:r>
        <w:r w:rsidR="00657CD1" w:rsidRPr="00657CD1">
          <w:rPr>
            <w:webHidden/>
            <w:sz w:val="24"/>
            <w:szCs w:val="24"/>
          </w:rPr>
        </w:r>
        <w:r w:rsidR="00657CD1" w:rsidRPr="00657CD1">
          <w:rPr>
            <w:webHidden/>
            <w:sz w:val="24"/>
            <w:szCs w:val="24"/>
          </w:rPr>
          <w:fldChar w:fldCharType="separate"/>
        </w:r>
        <w:r w:rsidR="00FF0583">
          <w:rPr>
            <w:webHidden/>
            <w:sz w:val="24"/>
            <w:szCs w:val="24"/>
          </w:rPr>
          <w:t>39</w:t>
        </w:r>
        <w:r w:rsidR="00657CD1" w:rsidRPr="00657CD1">
          <w:rPr>
            <w:webHidden/>
            <w:sz w:val="24"/>
            <w:szCs w:val="24"/>
          </w:rPr>
          <w:fldChar w:fldCharType="end"/>
        </w:r>
      </w:hyperlink>
    </w:p>
    <w:p w14:paraId="293D78AB" w14:textId="78C07508" w:rsidR="00657CD1" w:rsidRPr="00657CD1" w:rsidRDefault="0091609E">
      <w:pPr>
        <w:pStyle w:val="TOC1"/>
        <w:rPr>
          <w:rFonts w:asciiTheme="minorHAnsi" w:eastAsiaTheme="minorEastAsia" w:hAnsiTheme="minorHAnsi" w:cstheme="minorBidi"/>
          <w:lang w:val="en-US"/>
        </w:rPr>
      </w:pPr>
      <w:hyperlink w:anchor="_Toc194571489" w:history="1">
        <w:r w:rsidR="00657CD1" w:rsidRPr="00657CD1">
          <w:rPr>
            <w:rStyle w:val="Hyperlink"/>
          </w:rPr>
          <w:t>Chương VII</w:t>
        </w:r>
        <w:r w:rsidR="00657CD1" w:rsidRPr="00657CD1">
          <w:rPr>
            <w:webHidden/>
          </w:rPr>
          <w:tab/>
        </w:r>
        <w:r w:rsidR="00657CD1" w:rsidRPr="00657CD1">
          <w:rPr>
            <w:webHidden/>
          </w:rPr>
          <w:fldChar w:fldCharType="begin"/>
        </w:r>
        <w:r w:rsidR="00657CD1" w:rsidRPr="00657CD1">
          <w:rPr>
            <w:webHidden/>
          </w:rPr>
          <w:instrText xml:space="preserve"> PAGEREF _Toc194571489 \h </w:instrText>
        </w:r>
        <w:r w:rsidR="00657CD1" w:rsidRPr="00657CD1">
          <w:rPr>
            <w:webHidden/>
          </w:rPr>
        </w:r>
        <w:r w:rsidR="00657CD1" w:rsidRPr="00657CD1">
          <w:rPr>
            <w:webHidden/>
          </w:rPr>
          <w:fldChar w:fldCharType="separate"/>
        </w:r>
        <w:r w:rsidR="00FF0583">
          <w:rPr>
            <w:webHidden/>
          </w:rPr>
          <w:t>39</w:t>
        </w:r>
        <w:r w:rsidR="00657CD1" w:rsidRPr="00657CD1">
          <w:rPr>
            <w:webHidden/>
          </w:rPr>
          <w:fldChar w:fldCharType="end"/>
        </w:r>
      </w:hyperlink>
    </w:p>
    <w:p w14:paraId="364B0560" w14:textId="39AD5A57" w:rsidR="00657CD1" w:rsidRPr="00657CD1" w:rsidRDefault="0091609E">
      <w:pPr>
        <w:pStyle w:val="TOC1"/>
        <w:rPr>
          <w:rFonts w:asciiTheme="minorHAnsi" w:eastAsiaTheme="minorEastAsia" w:hAnsiTheme="minorHAnsi" w:cstheme="minorBidi"/>
          <w:lang w:val="en-US"/>
        </w:rPr>
      </w:pPr>
      <w:hyperlink w:anchor="_Toc194571490" w:history="1">
        <w:r w:rsidR="00657CD1" w:rsidRPr="00657CD1">
          <w:rPr>
            <w:rStyle w:val="Hyperlink"/>
          </w:rPr>
          <w:t>ĐIỀU KHOẢN THI HÀNH</w:t>
        </w:r>
        <w:r w:rsidR="00657CD1" w:rsidRPr="00657CD1">
          <w:rPr>
            <w:webHidden/>
          </w:rPr>
          <w:tab/>
        </w:r>
        <w:r w:rsidR="00657CD1" w:rsidRPr="00657CD1">
          <w:rPr>
            <w:webHidden/>
          </w:rPr>
          <w:fldChar w:fldCharType="begin"/>
        </w:r>
        <w:r w:rsidR="00657CD1" w:rsidRPr="00657CD1">
          <w:rPr>
            <w:webHidden/>
          </w:rPr>
          <w:instrText xml:space="preserve"> PAGEREF _Toc194571490 \h </w:instrText>
        </w:r>
        <w:r w:rsidR="00657CD1" w:rsidRPr="00657CD1">
          <w:rPr>
            <w:webHidden/>
          </w:rPr>
        </w:r>
        <w:r w:rsidR="00657CD1" w:rsidRPr="00657CD1">
          <w:rPr>
            <w:webHidden/>
          </w:rPr>
          <w:fldChar w:fldCharType="separate"/>
        </w:r>
        <w:r w:rsidR="00FF0583">
          <w:rPr>
            <w:webHidden/>
          </w:rPr>
          <w:t>39</w:t>
        </w:r>
        <w:r w:rsidR="00657CD1" w:rsidRPr="00657CD1">
          <w:rPr>
            <w:webHidden/>
          </w:rPr>
          <w:fldChar w:fldCharType="end"/>
        </w:r>
      </w:hyperlink>
    </w:p>
    <w:p w14:paraId="7719F1C3" w14:textId="3207D327" w:rsidR="00657CD1" w:rsidRPr="00657CD1" w:rsidRDefault="0091609E">
      <w:pPr>
        <w:pStyle w:val="TOC3"/>
        <w:rPr>
          <w:rFonts w:asciiTheme="minorHAnsi" w:eastAsiaTheme="minorEastAsia" w:hAnsiTheme="minorHAnsi" w:cstheme="minorBidi"/>
          <w:sz w:val="24"/>
          <w:szCs w:val="24"/>
          <w:lang w:val="en-US"/>
        </w:rPr>
      </w:pPr>
      <w:hyperlink w:anchor="_Toc194571491" w:history="1">
        <w:r w:rsidR="00657CD1" w:rsidRPr="00657CD1">
          <w:rPr>
            <w:rStyle w:val="Hyperlink"/>
            <w:sz w:val="24"/>
            <w:szCs w:val="24"/>
          </w:rPr>
          <w:t xml:space="preserve">Điều </w:t>
        </w:r>
        <w:r w:rsidR="00657CD1" w:rsidRPr="00657CD1">
          <w:rPr>
            <w:rStyle w:val="Hyperlink"/>
            <w:sz w:val="24"/>
            <w:szCs w:val="24"/>
            <w:lang w:val="en-US"/>
          </w:rPr>
          <w:t>66</w:t>
        </w:r>
        <w:r w:rsidR="00657CD1" w:rsidRPr="00657CD1">
          <w:rPr>
            <w:rStyle w:val="Hyperlink"/>
            <w:sz w:val="24"/>
            <w:szCs w:val="24"/>
          </w:rPr>
          <w:t>. Sửa đổi, bổ sung một số điều của các luật có liên quan</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_Toc194571491 \h </w:instrText>
        </w:r>
        <w:r w:rsidR="00657CD1" w:rsidRPr="00657CD1">
          <w:rPr>
            <w:webHidden/>
            <w:sz w:val="24"/>
            <w:szCs w:val="24"/>
          </w:rPr>
        </w:r>
        <w:r w:rsidR="00657CD1" w:rsidRPr="00657CD1">
          <w:rPr>
            <w:webHidden/>
            <w:sz w:val="24"/>
            <w:szCs w:val="24"/>
          </w:rPr>
          <w:fldChar w:fldCharType="separate"/>
        </w:r>
        <w:r w:rsidR="00FF0583">
          <w:rPr>
            <w:webHidden/>
            <w:sz w:val="24"/>
            <w:szCs w:val="24"/>
          </w:rPr>
          <w:t>39</w:t>
        </w:r>
        <w:r w:rsidR="00657CD1" w:rsidRPr="00657CD1">
          <w:rPr>
            <w:webHidden/>
            <w:sz w:val="24"/>
            <w:szCs w:val="24"/>
          </w:rPr>
          <w:fldChar w:fldCharType="end"/>
        </w:r>
      </w:hyperlink>
    </w:p>
    <w:p w14:paraId="395CC764" w14:textId="31CDE34F" w:rsidR="00657CD1" w:rsidRPr="00657CD1" w:rsidRDefault="0091609E">
      <w:pPr>
        <w:pStyle w:val="TOC3"/>
        <w:rPr>
          <w:rFonts w:asciiTheme="minorHAnsi" w:eastAsiaTheme="minorEastAsia" w:hAnsiTheme="minorHAnsi" w:cstheme="minorBidi"/>
          <w:sz w:val="24"/>
          <w:szCs w:val="24"/>
          <w:lang w:val="en-US"/>
        </w:rPr>
      </w:pPr>
      <w:hyperlink w:anchor="_Toc194571492" w:history="1">
        <w:r w:rsidR="00657CD1" w:rsidRPr="00657CD1">
          <w:rPr>
            <w:rStyle w:val="Hyperlink"/>
            <w:sz w:val="24"/>
            <w:szCs w:val="24"/>
          </w:rPr>
          <w:t xml:space="preserve">Điều </w:t>
        </w:r>
        <w:r w:rsidR="00657CD1" w:rsidRPr="00657CD1">
          <w:rPr>
            <w:rStyle w:val="Hyperlink"/>
            <w:sz w:val="24"/>
            <w:szCs w:val="24"/>
            <w:lang w:val="en-US"/>
          </w:rPr>
          <w:t>67</w:t>
        </w:r>
        <w:r w:rsidR="00657CD1" w:rsidRPr="00657CD1">
          <w:rPr>
            <w:rStyle w:val="Hyperlink"/>
            <w:sz w:val="24"/>
            <w:szCs w:val="24"/>
          </w:rPr>
          <w:t>. Hiệu lực thi hành</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_Toc194571492 \h </w:instrText>
        </w:r>
        <w:r w:rsidR="00657CD1" w:rsidRPr="00657CD1">
          <w:rPr>
            <w:webHidden/>
            <w:sz w:val="24"/>
            <w:szCs w:val="24"/>
          </w:rPr>
        </w:r>
        <w:r w:rsidR="00657CD1" w:rsidRPr="00657CD1">
          <w:rPr>
            <w:webHidden/>
            <w:sz w:val="24"/>
            <w:szCs w:val="24"/>
          </w:rPr>
          <w:fldChar w:fldCharType="separate"/>
        </w:r>
        <w:r w:rsidR="00FF0583">
          <w:rPr>
            <w:webHidden/>
            <w:sz w:val="24"/>
            <w:szCs w:val="24"/>
          </w:rPr>
          <w:t>39</w:t>
        </w:r>
        <w:r w:rsidR="00657CD1" w:rsidRPr="00657CD1">
          <w:rPr>
            <w:webHidden/>
            <w:sz w:val="24"/>
            <w:szCs w:val="24"/>
          </w:rPr>
          <w:fldChar w:fldCharType="end"/>
        </w:r>
      </w:hyperlink>
    </w:p>
    <w:p w14:paraId="375A236A" w14:textId="10E2DF93" w:rsidR="00657CD1" w:rsidRPr="00657CD1" w:rsidRDefault="0091609E">
      <w:pPr>
        <w:pStyle w:val="TOC3"/>
        <w:rPr>
          <w:rFonts w:asciiTheme="minorHAnsi" w:eastAsiaTheme="minorEastAsia" w:hAnsiTheme="minorHAnsi" w:cstheme="minorBidi"/>
          <w:sz w:val="24"/>
          <w:szCs w:val="24"/>
          <w:lang w:val="en-US"/>
        </w:rPr>
      </w:pPr>
      <w:hyperlink w:anchor="_Toc194571493" w:history="1">
        <w:r w:rsidR="00657CD1" w:rsidRPr="00657CD1">
          <w:rPr>
            <w:rStyle w:val="Hyperlink"/>
            <w:sz w:val="24"/>
            <w:szCs w:val="24"/>
          </w:rPr>
          <w:t xml:space="preserve">Điều </w:t>
        </w:r>
        <w:r w:rsidR="00657CD1" w:rsidRPr="00657CD1">
          <w:rPr>
            <w:rStyle w:val="Hyperlink"/>
            <w:sz w:val="24"/>
            <w:szCs w:val="24"/>
            <w:lang w:val="en-US"/>
          </w:rPr>
          <w:t>68</w:t>
        </w:r>
        <w:r w:rsidR="00657CD1" w:rsidRPr="00657CD1">
          <w:rPr>
            <w:rStyle w:val="Hyperlink"/>
            <w:sz w:val="24"/>
            <w:szCs w:val="24"/>
          </w:rPr>
          <w:t>. Quy định chuyển tiếp</w:t>
        </w:r>
        <w:r w:rsidR="00657CD1" w:rsidRPr="00657CD1">
          <w:rPr>
            <w:webHidden/>
            <w:sz w:val="24"/>
            <w:szCs w:val="24"/>
          </w:rPr>
          <w:tab/>
        </w:r>
        <w:r w:rsidR="00657CD1" w:rsidRPr="00657CD1">
          <w:rPr>
            <w:webHidden/>
            <w:sz w:val="24"/>
            <w:szCs w:val="24"/>
          </w:rPr>
          <w:fldChar w:fldCharType="begin"/>
        </w:r>
        <w:r w:rsidR="00657CD1" w:rsidRPr="00657CD1">
          <w:rPr>
            <w:webHidden/>
            <w:sz w:val="24"/>
            <w:szCs w:val="24"/>
          </w:rPr>
          <w:instrText xml:space="preserve"> PAGEREF _Toc194571493 \h </w:instrText>
        </w:r>
        <w:r w:rsidR="00657CD1" w:rsidRPr="00657CD1">
          <w:rPr>
            <w:webHidden/>
            <w:sz w:val="24"/>
            <w:szCs w:val="24"/>
          </w:rPr>
        </w:r>
        <w:r w:rsidR="00657CD1" w:rsidRPr="00657CD1">
          <w:rPr>
            <w:webHidden/>
            <w:sz w:val="24"/>
            <w:szCs w:val="24"/>
          </w:rPr>
          <w:fldChar w:fldCharType="separate"/>
        </w:r>
        <w:r w:rsidR="00FF0583">
          <w:rPr>
            <w:webHidden/>
            <w:sz w:val="24"/>
            <w:szCs w:val="24"/>
          </w:rPr>
          <w:t>40</w:t>
        </w:r>
        <w:r w:rsidR="00657CD1" w:rsidRPr="00657CD1">
          <w:rPr>
            <w:webHidden/>
            <w:sz w:val="24"/>
            <w:szCs w:val="24"/>
          </w:rPr>
          <w:fldChar w:fldCharType="end"/>
        </w:r>
      </w:hyperlink>
    </w:p>
    <w:p w14:paraId="67086DAC" w14:textId="0AAB5075" w:rsidR="00FE297A" w:rsidRPr="00B71FCC" w:rsidRDefault="00FE297A" w:rsidP="007F4696">
      <w:pPr>
        <w:pStyle w:val="TOC3"/>
        <w:rPr>
          <w:bCs/>
          <w:sz w:val="24"/>
          <w:szCs w:val="24"/>
          <w:lang w:val="en-US"/>
        </w:rPr>
      </w:pPr>
      <w:r w:rsidRPr="00680584">
        <w:rPr>
          <w:bCs/>
          <w:sz w:val="26"/>
          <w:szCs w:val="26"/>
        </w:rPr>
        <w:fldChar w:fldCharType="end"/>
      </w:r>
    </w:p>
    <w:p w14:paraId="496456C5" w14:textId="77777777" w:rsidR="00FE297A" w:rsidRPr="00B71FCC" w:rsidRDefault="00FE297A" w:rsidP="00FE297A">
      <w:pPr>
        <w:spacing w:after="0" w:line="240" w:lineRule="auto"/>
        <w:jc w:val="center"/>
        <w:sectPr w:rsidR="00FE297A" w:rsidRPr="00B71FCC" w:rsidSect="00F71A5A">
          <w:headerReference w:type="default" r:id="rId8"/>
          <w:pgSz w:w="11907" w:h="16839" w:code="9"/>
          <w:pgMar w:top="1134" w:right="1134" w:bottom="1134" w:left="1701" w:header="567" w:footer="0" w:gutter="0"/>
          <w:cols w:space="720"/>
          <w:titlePg/>
          <w:docGrid w:linePitch="381"/>
        </w:sectPr>
      </w:pPr>
    </w:p>
    <w:tbl>
      <w:tblPr>
        <w:tblW w:w="10017" w:type="dxa"/>
        <w:jc w:val="center"/>
        <w:tblLook w:val="01E0" w:firstRow="1" w:lastRow="1" w:firstColumn="1" w:lastColumn="1" w:noHBand="0" w:noVBand="0"/>
      </w:tblPr>
      <w:tblGrid>
        <w:gridCol w:w="3828"/>
        <w:gridCol w:w="6189"/>
      </w:tblGrid>
      <w:tr w:rsidR="00FE297A" w:rsidRPr="00B71FCC" w14:paraId="0255810B" w14:textId="77777777" w:rsidTr="00F71A5A">
        <w:trPr>
          <w:trHeight w:val="1275"/>
          <w:jc w:val="center"/>
        </w:trPr>
        <w:tc>
          <w:tcPr>
            <w:tcW w:w="3828" w:type="dxa"/>
          </w:tcPr>
          <w:p w14:paraId="2961A400" w14:textId="77777777" w:rsidR="00FE297A" w:rsidRPr="00B71FCC" w:rsidRDefault="00FE297A" w:rsidP="00F71A5A">
            <w:pPr>
              <w:spacing w:after="0" w:line="240" w:lineRule="auto"/>
              <w:jc w:val="center"/>
              <w:rPr>
                <w:b/>
                <w:szCs w:val="28"/>
                <w:lang w:val="en-US"/>
              </w:rPr>
            </w:pPr>
            <w:r w:rsidRPr="00B71FCC">
              <w:lastRenderedPageBreak/>
              <w:br w:type="page"/>
            </w:r>
            <w:r w:rsidRPr="00B71FCC">
              <w:rPr>
                <w:sz w:val="24"/>
                <w:szCs w:val="24"/>
              </w:rPr>
              <w:br w:type="page"/>
            </w:r>
            <w:r w:rsidRPr="00B71FCC">
              <w:rPr>
                <w:b/>
                <w:szCs w:val="28"/>
              </w:rPr>
              <w:t xml:space="preserve"> </w:t>
            </w:r>
            <w:r w:rsidRPr="00B71FCC">
              <w:rPr>
                <w:b/>
                <w:szCs w:val="28"/>
                <w:lang w:val="en-US"/>
              </w:rPr>
              <w:t>QUỐC HỘI</w:t>
            </w:r>
          </w:p>
          <w:p w14:paraId="21DD6513" w14:textId="77777777" w:rsidR="00FE297A" w:rsidRPr="00B71FCC" w:rsidRDefault="00FE297A" w:rsidP="00F71A5A">
            <w:pPr>
              <w:spacing w:after="0" w:line="240" w:lineRule="auto"/>
              <w:jc w:val="center"/>
              <w:rPr>
                <w:b/>
                <w:szCs w:val="28"/>
              </w:rPr>
            </w:pPr>
            <w:r w:rsidRPr="00B71FCC">
              <w:rPr>
                <w:lang w:val="en-US"/>
              </w:rPr>
              <mc:AlternateContent>
                <mc:Choice Requires="wps">
                  <w:drawing>
                    <wp:anchor distT="4294967294" distB="4294967294" distL="114300" distR="114300" simplePos="0" relativeHeight="251659264" behindDoc="0" locked="0" layoutInCell="1" allowOverlap="1" wp14:anchorId="19410611" wp14:editId="6E926CFA">
                      <wp:simplePos x="0" y="0"/>
                      <wp:positionH relativeFrom="column">
                        <wp:posOffset>807085</wp:posOffset>
                      </wp:positionH>
                      <wp:positionV relativeFrom="paragraph">
                        <wp:posOffset>49529</wp:posOffset>
                      </wp:positionV>
                      <wp:extent cx="63627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FC00A6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3.9pt" to="11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HAIAADU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"/>
                  </w:pict>
                </mc:Fallback>
              </mc:AlternateContent>
            </w:r>
          </w:p>
          <w:p w14:paraId="457B51E9" w14:textId="29117E7E" w:rsidR="00FE297A" w:rsidRPr="00B71FCC" w:rsidRDefault="00FE297A" w:rsidP="00F71A5A">
            <w:pPr>
              <w:spacing w:before="360" w:after="240" w:line="240" w:lineRule="auto"/>
              <w:jc w:val="center"/>
              <w:rPr>
                <w:szCs w:val="28"/>
                <w:lang w:val="en-US"/>
              </w:rPr>
            </w:pPr>
            <w:r w:rsidRPr="00B71FCC">
              <w:rPr>
                <w:szCs w:val="28"/>
              </w:rPr>
              <w:t>Luật số:</w:t>
            </w:r>
            <w:r w:rsidR="006B2413">
              <w:rPr>
                <w:szCs w:val="28"/>
              </w:rPr>
              <w:t xml:space="preserve"> </w:t>
            </w:r>
            <w:r w:rsidR="006B2413">
              <w:rPr>
                <w:b/>
                <w:szCs w:val="28"/>
              </w:rPr>
              <w:t xml:space="preserve">  </w:t>
            </w:r>
            <w:r w:rsidRPr="00B71FCC">
              <w:rPr>
                <w:b/>
                <w:szCs w:val="28"/>
              </w:rPr>
              <w:t xml:space="preserve"> </w:t>
            </w:r>
            <w:r w:rsidRPr="00B71FCC">
              <w:rPr>
                <w:szCs w:val="28"/>
              </w:rPr>
              <w:t>/202</w:t>
            </w:r>
            <w:r w:rsidRPr="00B71FCC">
              <w:rPr>
                <w:szCs w:val="28"/>
                <w:lang w:val="en-US"/>
              </w:rPr>
              <w:t>5</w:t>
            </w:r>
            <w:r w:rsidRPr="00B71FCC">
              <w:rPr>
                <w:szCs w:val="28"/>
              </w:rPr>
              <w:t>/</w:t>
            </w:r>
            <w:r w:rsidRPr="00B71FCC">
              <w:rPr>
                <w:szCs w:val="28"/>
                <w:lang w:val="en-US"/>
              </w:rPr>
              <w:t>QH15</w:t>
            </w:r>
          </w:p>
          <w:p w14:paraId="2702207A" w14:textId="286E744E" w:rsidR="00FE297A" w:rsidRPr="00F22D16" w:rsidRDefault="00F22D16" w:rsidP="00F71A5A">
            <w:pPr>
              <w:spacing w:after="0" w:line="240" w:lineRule="auto"/>
              <w:jc w:val="center"/>
              <w:rPr>
                <w:b/>
                <w:szCs w:val="28"/>
                <w:lang w:val="en-US"/>
              </w:rPr>
            </w:pPr>
            <w:r w:rsidRPr="00F22D16">
              <w:rPr>
                <w:b/>
                <w:szCs w:val="28"/>
                <w:lang w:val="en-US"/>
              </w:rPr>
              <w:t>Dự thảo 15.4.2025</w:t>
            </w:r>
          </w:p>
        </w:tc>
        <w:tc>
          <w:tcPr>
            <w:tcW w:w="6189" w:type="dxa"/>
          </w:tcPr>
          <w:p w14:paraId="17A4B114" w14:textId="77777777" w:rsidR="00FE297A" w:rsidRPr="00B71FCC" w:rsidRDefault="00FE297A" w:rsidP="00F71A5A">
            <w:pPr>
              <w:spacing w:after="0" w:line="240" w:lineRule="auto"/>
              <w:jc w:val="center"/>
              <w:rPr>
                <w:b/>
                <w:szCs w:val="28"/>
              </w:rPr>
            </w:pPr>
            <w:r w:rsidRPr="00B71FCC">
              <w:rPr>
                <w:b/>
                <w:szCs w:val="28"/>
              </w:rPr>
              <w:t>CỘNG HÒA XÃ HỘI CHỦ NGHĨA VIỆT NAM</w:t>
            </w:r>
          </w:p>
          <w:p w14:paraId="242A0E0E" w14:textId="77777777" w:rsidR="00FE297A" w:rsidRPr="00B71FCC" w:rsidRDefault="00FE297A" w:rsidP="00F71A5A">
            <w:pPr>
              <w:spacing w:after="0" w:line="240" w:lineRule="auto"/>
              <w:jc w:val="center"/>
              <w:rPr>
                <w:b/>
                <w:szCs w:val="28"/>
              </w:rPr>
            </w:pPr>
            <w:r w:rsidRPr="00B71FCC">
              <w:rPr>
                <w:b/>
                <w:szCs w:val="28"/>
              </w:rPr>
              <w:t>Độc lập - Tự do - Hạnh phúc</w:t>
            </w:r>
          </w:p>
          <w:p w14:paraId="7C69F4FE" w14:textId="77777777" w:rsidR="00FE297A" w:rsidRPr="00B71FCC" w:rsidRDefault="00FE297A" w:rsidP="00F71A5A">
            <w:pPr>
              <w:spacing w:after="0" w:line="240" w:lineRule="auto"/>
              <w:jc w:val="center"/>
              <w:rPr>
                <w:szCs w:val="28"/>
              </w:rPr>
            </w:pPr>
            <w:r w:rsidRPr="00B71FCC">
              <w:rPr>
                <w:lang w:val="en-US"/>
              </w:rPr>
              <mc:AlternateContent>
                <mc:Choice Requires="wps">
                  <w:drawing>
                    <wp:anchor distT="4294967294" distB="4294967294" distL="114300" distR="114300" simplePos="0" relativeHeight="251660288" behindDoc="0" locked="0" layoutInCell="1" allowOverlap="1" wp14:anchorId="026B9282" wp14:editId="73E0370D">
                      <wp:simplePos x="0" y="0"/>
                      <wp:positionH relativeFrom="column">
                        <wp:posOffset>-653587085</wp:posOffset>
                      </wp:positionH>
                      <wp:positionV relativeFrom="paragraph">
                        <wp:posOffset>-146707860</wp:posOffset>
                      </wp:positionV>
                      <wp:extent cx="2004695" cy="0"/>
                      <wp:effectExtent l="0" t="0" r="3365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16824BF"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63.55pt,-11551.8pt" to="-51305.7pt,-115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CG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"/>
                  </w:pict>
                </mc:Fallback>
              </mc:AlternateContent>
            </w:r>
          </w:p>
          <w:p w14:paraId="07E8A02D" w14:textId="77777777" w:rsidR="00FE297A" w:rsidRPr="00B71FCC" w:rsidRDefault="00FE297A" w:rsidP="00F71A5A">
            <w:pPr>
              <w:spacing w:before="60" w:after="0" w:line="240" w:lineRule="auto"/>
              <w:jc w:val="center"/>
              <w:rPr>
                <w:i/>
                <w:szCs w:val="28"/>
              </w:rPr>
            </w:pPr>
          </w:p>
        </w:tc>
      </w:tr>
    </w:tbl>
    <w:p w14:paraId="25443A4C" w14:textId="77777777" w:rsidR="00FE297A" w:rsidRPr="00B71FCC" w:rsidRDefault="00FE297A" w:rsidP="00FE297A">
      <w:pPr>
        <w:widowControl w:val="0"/>
        <w:spacing w:before="120" w:after="120" w:line="264" w:lineRule="auto"/>
        <w:jc w:val="center"/>
        <w:rPr>
          <w:b/>
          <w:szCs w:val="28"/>
        </w:rPr>
      </w:pPr>
      <w:bookmarkStart w:id="0" w:name="_GoBack"/>
      <w:bookmarkEnd w:id="0"/>
      <w:r w:rsidRPr="00B71FCC">
        <w:rPr>
          <w:b/>
          <w:szCs w:val="28"/>
        </w:rPr>
        <w:t>LUẬT</w:t>
      </w:r>
    </w:p>
    <w:p w14:paraId="457D2B09" w14:textId="77777777" w:rsidR="00FE297A" w:rsidRPr="00B71FCC" w:rsidRDefault="00FE297A" w:rsidP="00FE297A">
      <w:pPr>
        <w:widowControl w:val="0"/>
        <w:spacing w:before="120" w:after="120" w:line="264" w:lineRule="auto"/>
        <w:jc w:val="center"/>
        <w:rPr>
          <w:b/>
          <w:szCs w:val="28"/>
        </w:rPr>
      </w:pPr>
      <w:r w:rsidRPr="00B71FCC">
        <w:rPr>
          <w:b/>
          <w:szCs w:val="28"/>
        </w:rPr>
        <w:t>BẢO VỆ DỮ LIỆU CÁ NHÂN</w:t>
      </w:r>
    </w:p>
    <w:p w14:paraId="6DE8D64D" w14:textId="77777777" w:rsidR="00FE297A" w:rsidRPr="00B71FCC" w:rsidRDefault="00FE297A" w:rsidP="00FE297A">
      <w:pPr>
        <w:widowControl w:val="0"/>
        <w:spacing w:before="120" w:after="120" w:line="264" w:lineRule="auto"/>
        <w:ind w:firstLine="720"/>
        <w:jc w:val="both"/>
        <w:rPr>
          <w:i/>
          <w:szCs w:val="28"/>
        </w:rPr>
      </w:pPr>
    </w:p>
    <w:p w14:paraId="1872469B" w14:textId="77777777" w:rsidR="00FE297A" w:rsidRPr="00B71FCC" w:rsidRDefault="00FE297A" w:rsidP="00FE297A">
      <w:pPr>
        <w:spacing w:line="330" w:lineRule="exact"/>
        <w:ind w:left="720"/>
        <w:rPr>
          <w:i/>
          <w:szCs w:val="28"/>
        </w:rPr>
      </w:pPr>
      <w:r w:rsidRPr="00B71FCC">
        <w:rPr>
          <w:i/>
          <w:szCs w:val="28"/>
        </w:rPr>
        <w:t>Căn cứ Hiến pháp nước Cộng hòa xã hội chủ nghĩa Việt Nam;</w:t>
      </w:r>
    </w:p>
    <w:p w14:paraId="730B5AE2" w14:textId="77777777" w:rsidR="00FE297A" w:rsidRPr="00B71FCC" w:rsidRDefault="00FE297A" w:rsidP="00FE297A">
      <w:pPr>
        <w:spacing w:line="330" w:lineRule="exact"/>
        <w:ind w:left="720"/>
        <w:rPr>
          <w:i/>
          <w:szCs w:val="28"/>
        </w:rPr>
      </w:pPr>
      <w:r w:rsidRPr="00B71FCC">
        <w:rPr>
          <w:i/>
          <w:szCs w:val="28"/>
        </w:rPr>
        <w:t>Quốc hội ban hành Luật Bảo vệ dữ liệu cá nhân.</w:t>
      </w:r>
    </w:p>
    <w:p w14:paraId="15AA813F" w14:textId="77777777" w:rsidR="00FE297A" w:rsidRPr="00B71FCC" w:rsidRDefault="00FE297A" w:rsidP="00FE297A">
      <w:pPr>
        <w:spacing w:before="120" w:after="120"/>
        <w:ind w:firstLine="720"/>
        <w:jc w:val="both"/>
        <w:rPr>
          <w:i/>
          <w:szCs w:val="28"/>
        </w:rPr>
      </w:pPr>
      <w:r w:rsidRPr="00B71FCC">
        <w:rPr>
          <w:i/>
          <w:szCs w:val="28"/>
        </w:rPr>
        <w:t xml:space="preserve"> </w:t>
      </w:r>
    </w:p>
    <w:p w14:paraId="492D0C27" w14:textId="77777777" w:rsidR="00FE297A" w:rsidRPr="00B71FCC" w:rsidRDefault="00FE297A" w:rsidP="00FE297A">
      <w:pPr>
        <w:pStyle w:val="Heading1"/>
        <w:ind w:left="0"/>
      </w:pPr>
      <w:bookmarkStart w:id="1" w:name="_Toc194571412"/>
      <w:r w:rsidRPr="00B71FCC">
        <w:t>Chương I</w:t>
      </w:r>
      <w:bookmarkEnd w:id="1"/>
    </w:p>
    <w:p w14:paraId="60380BD5" w14:textId="77777777" w:rsidR="00FE297A" w:rsidRPr="00B71FCC" w:rsidRDefault="00FE297A" w:rsidP="00FE297A">
      <w:pPr>
        <w:pStyle w:val="Heading1"/>
        <w:ind w:left="0"/>
      </w:pPr>
      <w:bookmarkStart w:id="2" w:name="_Toc194571413"/>
      <w:r w:rsidRPr="00B71FCC">
        <w:t>NHỮNG QUY ĐỊNH CHUNG</w:t>
      </w:r>
      <w:bookmarkEnd w:id="2"/>
    </w:p>
    <w:p w14:paraId="612AD826" w14:textId="77777777" w:rsidR="00FE297A" w:rsidRPr="00B71FCC" w:rsidRDefault="00FE297A" w:rsidP="00FE297A"/>
    <w:p w14:paraId="43B3079D" w14:textId="77777777" w:rsidR="00FE297A" w:rsidRPr="00B71FCC" w:rsidRDefault="00FE297A" w:rsidP="00FE297A">
      <w:pPr>
        <w:pStyle w:val="Heading3"/>
      </w:pPr>
      <w:bookmarkStart w:id="3" w:name="_Toc194571414"/>
      <w:r w:rsidRPr="00B71FCC">
        <w:t>Điều 1. Phạm vi điều chỉnh và đối tượng áp dụng</w:t>
      </w:r>
      <w:bookmarkEnd w:id="3"/>
    </w:p>
    <w:p w14:paraId="4637FBC2" w14:textId="77777777" w:rsidR="00FE297A" w:rsidRPr="00B71FCC" w:rsidRDefault="00FE297A" w:rsidP="00FE297A">
      <w:pPr>
        <w:spacing w:before="120" w:after="120"/>
        <w:ind w:firstLine="720"/>
        <w:jc w:val="both"/>
        <w:rPr>
          <w:szCs w:val="28"/>
        </w:rPr>
      </w:pPr>
      <w:r w:rsidRPr="00B71FCC">
        <w:rPr>
          <w:szCs w:val="28"/>
        </w:rPr>
        <w:t>1. Luật này quy định về bảo vệ dữ liệu cá nhân và trách nhiệm bảo vệ dữ liệu cá nhân của cơ quan, tổ chức, cá nhân có liên quan.</w:t>
      </w:r>
    </w:p>
    <w:p w14:paraId="6CC226A1" w14:textId="77777777" w:rsidR="00FE297A" w:rsidRPr="00B71FCC" w:rsidRDefault="00FE297A" w:rsidP="00FE297A">
      <w:pPr>
        <w:spacing w:before="120" w:after="120"/>
        <w:ind w:firstLine="720"/>
        <w:jc w:val="both"/>
        <w:rPr>
          <w:szCs w:val="28"/>
        </w:rPr>
      </w:pPr>
      <w:r w:rsidRPr="00B71FCC">
        <w:rPr>
          <w:szCs w:val="28"/>
        </w:rPr>
        <w:t>2. Luật này áp dụng đối với:</w:t>
      </w:r>
    </w:p>
    <w:p w14:paraId="6F50D091" w14:textId="2AC015DD" w:rsidR="00FE297A" w:rsidRPr="00B71FCC" w:rsidRDefault="00FE297A" w:rsidP="00FE297A">
      <w:pPr>
        <w:spacing w:before="120" w:after="120"/>
        <w:ind w:firstLine="720"/>
        <w:jc w:val="both"/>
        <w:rPr>
          <w:szCs w:val="28"/>
          <w:lang w:val="es-MX"/>
        </w:rPr>
      </w:pPr>
      <w:r w:rsidRPr="00B71FCC">
        <w:rPr>
          <w:szCs w:val="28"/>
        </w:rPr>
        <w:t>a) C</w:t>
      </w:r>
      <w:r w:rsidRPr="00B71FCC">
        <w:rPr>
          <w:szCs w:val="28"/>
          <w:lang w:val="es-MX"/>
        </w:rPr>
        <w:t>ơ quan, tổ chức, cá nhân Việt Nam;</w:t>
      </w:r>
    </w:p>
    <w:p w14:paraId="0A5E420A" w14:textId="77777777" w:rsidR="00FE297A" w:rsidRPr="00B71FCC" w:rsidRDefault="00FE297A" w:rsidP="00FE297A">
      <w:pPr>
        <w:spacing w:before="120" w:after="120"/>
        <w:ind w:firstLine="720"/>
        <w:jc w:val="both"/>
        <w:rPr>
          <w:szCs w:val="28"/>
          <w:lang w:val="es-MX"/>
        </w:rPr>
      </w:pPr>
      <w:r w:rsidRPr="00B71FCC">
        <w:rPr>
          <w:szCs w:val="28"/>
          <w:lang w:val="es-MX"/>
        </w:rPr>
        <w:t>b) Cơ quan, tổ chức, cá nhân nước ngoài tại Việt Nam;</w:t>
      </w:r>
    </w:p>
    <w:p w14:paraId="0592854F" w14:textId="7BECB6D0" w:rsidR="00FE297A" w:rsidRPr="00B71FCC" w:rsidRDefault="00E47A9A" w:rsidP="00FE297A">
      <w:pPr>
        <w:spacing w:before="120" w:after="120"/>
        <w:ind w:firstLine="720"/>
        <w:jc w:val="both"/>
        <w:rPr>
          <w:szCs w:val="28"/>
          <w:lang w:val="es-MX"/>
        </w:rPr>
      </w:pPr>
      <w:r w:rsidRPr="00B71FCC">
        <w:rPr>
          <w:szCs w:val="28"/>
          <w:lang w:val="es-MX"/>
        </w:rPr>
        <w:t>c</w:t>
      </w:r>
      <w:r w:rsidR="00FE297A" w:rsidRPr="00B71FCC">
        <w:rPr>
          <w:szCs w:val="28"/>
          <w:lang w:val="es-MX"/>
        </w:rPr>
        <w:t>) Cơ quan, tổ chức, cá nhân nước ngoài trực tiếp tham gia hoặc có liên quan đến hoạt động xử lý dữ liệu cá nhân tại Việt Nam</w:t>
      </w:r>
      <w:r w:rsidRPr="00B71FCC">
        <w:rPr>
          <w:szCs w:val="28"/>
          <w:lang w:val="es-MX"/>
        </w:rPr>
        <w:t>.</w:t>
      </w:r>
    </w:p>
    <w:p w14:paraId="6139020C" w14:textId="77777777" w:rsidR="00FE297A" w:rsidRPr="00B71FCC" w:rsidRDefault="00FE297A" w:rsidP="00FE297A">
      <w:pPr>
        <w:pStyle w:val="Heading3"/>
      </w:pPr>
      <w:bookmarkStart w:id="4" w:name="_Toc194571415"/>
      <w:r w:rsidRPr="00BD1979">
        <w:t>Điều 2. Giải thích từ ngữ</w:t>
      </w:r>
      <w:bookmarkEnd w:id="4"/>
    </w:p>
    <w:p w14:paraId="631083B6" w14:textId="77777777" w:rsidR="00FE297A" w:rsidRPr="00B71FCC" w:rsidRDefault="00FE297A" w:rsidP="00FE297A">
      <w:pPr>
        <w:spacing w:before="120" w:after="120"/>
        <w:ind w:firstLine="720"/>
        <w:jc w:val="both"/>
        <w:rPr>
          <w:szCs w:val="28"/>
        </w:rPr>
      </w:pPr>
      <w:r w:rsidRPr="00B71FCC">
        <w:rPr>
          <w:szCs w:val="28"/>
        </w:rPr>
        <w:t xml:space="preserve">Trong </w:t>
      </w:r>
      <w:r w:rsidRPr="00B71FCC">
        <w:rPr>
          <w:szCs w:val="28"/>
          <w:lang w:val="es-MX"/>
        </w:rPr>
        <w:t>Luật</w:t>
      </w:r>
      <w:r w:rsidRPr="00B71FCC">
        <w:rPr>
          <w:szCs w:val="28"/>
        </w:rPr>
        <w:t xml:space="preserve"> này, các từ ngữ dưới đây được hiểu như sau:</w:t>
      </w:r>
    </w:p>
    <w:p w14:paraId="0B99D8E7" w14:textId="4A84BC33" w:rsidR="00FE297A" w:rsidRPr="00B71FCC" w:rsidRDefault="00FE297A" w:rsidP="00FE297A">
      <w:pPr>
        <w:spacing w:before="120" w:after="120"/>
        <w:ind w:firstLine="720"/>
        <w:jc w:val="both"/>
        <w:rPr>
          <w:szCs w:val="28"/>
        </w:rPr>
      </w:pPr>
      <w:r w:rsidRPr="00B71FCC">
        <w:rPr>
          <w:szCs w:val="28"/>
        </w:rPr>
        <w:t xml:space="preserve">1. </w:t>
      </w:r>
      <w:r w:rsidRPr="00B71FCC">
        <w:rPr>
          <w:i/>
          <w:szCs w:val="28"/>
        </w:rPr>
        <w:t>Dữ liệu cá nhân</w:t>
      </w:r>
      <w:r w:rsidRPr="00B71FCC">
        <w:rPr>
          <w:szCs w:val="28"/>
        </w:rPr>
        <w:t xml:space="preserve"> là </w:t>
      </w:r>
      <w:r w:rsidR="00B523F1">
        <w:rPr>
          <w:szCs w:val="28"/>
          <w:lang w:val="en-US"/>
        </w:rPr>
        <w:t>thông tin</w:t>
      </w:r>
      <w:r w:rsidRPr="00B71FCC">
        <w:rPr>
          <w:szCs w:val="28"/>
        </w:rPr>
        <w:t xml:space="preserve"> dưới dạng ký hiệu, chữ viết, chữ số, hình ảnh, âm thanh hoặc dạng tương tự gắn liền với một con người cụ thể hoặc giúp xác định một con người cụ thể, bao gồm: dữ liệu cá nhân cơ bản và dữ liệu cá nhân nhạy cảm. </w:t>
      </w:r>
    </w:p>
    <w:p w14:paraId="2822CC18" w14:textId="77777777" w:rsidR="00FE297A" w:rsidRPr="00B71FCC" w:rsidRDefault="00FE297A" w:rsidP="00FE297A">
      <w:pPr>
        <w:spacing w:before="120" w:after="120"/>
        <w:ind w:firstLine="720"/>
        <w:jc w:val="both"/>
        <w:rPr>
          <w:szCs w:val="28"/>
        </w:rPr>
      </w:pPr>
      <w:r w:rsidRPr="00B71FCC">
        <w:rPr>
          <w:szCs w:val="28"/>
        </w:rPr>
        <w:t xml:space="preserve">2. </w:t>
      </w:r>
      <w:r w:rsidRPr="00B71FCC">
        <w:rPr>
          <w:i/>
          <w:szCs w:val="28"/>
        </w:rPr>
        <w:t>Thông tin giúp xác định một con người cụ thể</w:t>
      </w:r>
      <w:r w:rsidRPr="00B71FCC">
        <w:rPr>
          <w:szCs w:val="28"/>
        </w:rPr>
        <w:t xml:space="preserve"> là thông tin hình thành từ hoạt động của cá nhân mà khi kết hợp với các dữ liệu, thông tin lưu trữ khác có thể xác định một con người cụ thể.</w:t>
      </w:r>
    </w:p>
    <w:p w14:paraId="7A2DACEB" w14:textId="073B10A8" w:rsidR="00F71A5A" w:rsidRPr="00B71FCC" w:rsidRDefault="000B2735" w:rsidP="00F71A5A">
      <w:pPr>
        <w:spacing w:before="120" w:after="120"/>
        <w:ind w:firstLine="720"/>
        <w:jc w:val="both"/>
        <w:rPr>
          <w:szCs w:val="28"/>
        </w:rPr>
      </w:pPr>
      <w:r>
        <w:rPr>
          <w:szCs w:val="28"/>
          <w:lang w:val="en-US"/>
        </w:rPr>
        <w:lastRenderedPageBreak/>
        <w:t>3</w:t>
      </w:r>
      <w:r w:rsidR="00F71A5A" w:rsidRPr="00B71FCC">
        <w:rPr>
          <w:szCs w:val="28"/>
        </w:rPr>
        <w:t xml:space="preserve">. </w:t>
      </w:r>
      <w:r w:rsidR="00F71A5A" w:rsidRPr="00B71FCC">
        <w:rPr>
          <w:i/>
          <w:szCs w:val="28"/>
        </w:rPr>
        <w:t xml:space="preserve">Dữ liệu </w:t>
      </w:r>
      <w:r w:rsidR="00F71A5A" w:rsidRPr="00B71FCC">
        <w:rPr>
          <w:i/>
          <w:szCs w:val="28"/>
          <w:lang w:val="en-US"/>
        </w:rPr>
        <w:t xml:space="preserve">phi </w:t>
      </w:r>
      <w:r w:rsidR="00F71A5A" w:rsidRPr="00B71FCC">
        <w:rPr>
          <w:i/>
          <w:szCs w:val="28"/>
        </w:rPr>
        <w:t>cá nhân</w:t>
      </w:r>
      <w:r w:rsidR="00F71A5A" w:rsidRPr="00B71FCC">
        <w:rPr>
          <w:szCs w:val="28"/>
        </w:rPr>
        <w:t xml:space="preserve"> là </w:t>
      </w:r>
      <w:r w:rsidR="00F71A5A" w:rsidRPr="00B71FCC">
        <w:rPr>
          <w:szCs w:val="28"/>
          <w:lang w:val="en-US"/>
        </w:rPr>
        <w:t xml:space="preserve">dữ liệu không </w:t>
      </w:r>
      <w:r w:rsidR="00F71A5A" w:rsidRPr="00B71FCC">
        <w:rPr>
          <w:szCs w:val="28"/>
        </w:rPr>
        <w:t>gắn liền với một con người cụ thể hoặc</w:t>
      </w:r>
      <w:r w:rsidR="00F71A5A" w:rsidRPr="00B71FCC">
        <w:rPr>
          <w:szCs w:val="28"/>
          <w:lang w:val="en-US"/>
        </w:rPr>
        <w:t xml:space="preserve"> không thể</w:t>
      </w:r>
      <w:r w:rsidR="00F71A5A" w:rsidRPr="00B71FCC">
        <w:rPr>
          <w:szCs w:val="28"/>
        </w:rPr>
        <w:t xml:space="preserve"> giúp xác định một con người cụ thể. </w:t>
      </w:r>
    </w:p>
    <w:p w14:paraId="454FBCF0" w14:textId="4F5F2C51" w:rsidR="00FE297A" w:rsidRPr="00B71FCC" w:rsidRDefault="000B2735" w:rsidP="00FE297A">
      <w:pPr>
        <w:spacing w:before="120" w:after="120"/>
        <w:ind w:firstLine="720"/>
        <w:jc w:val="both"/>
        <w:rPr>
          <w:szCs w:val="28"/>
        </w:rPr>
      </w:pPr>
      <w:r>
        <w:rPr>
          <w:szCs w:val="28"/>
          <w:lang w:val="en-US"/>
        </w:rPr>
        <w:t>4</w:t>
      </w:r>
      <w:r w:rsidR="00FE297A" w:rsidRPr="00B71FCC">
        <w:rPr>
          <w:szCs w:val="28"/>
        </w:rPr>
        <w:t xml:space="preserve">. </w:t>
      </w:r>
      <w:r w:rsidR="00FE297A" w:rsidRPr="00B71FCC">
        <w:rPr>
          <w:i/>
          <w:szCs w:val="28"/>
        </w:rPr>
        <w:t>Chủ thể dữ liệu</w:t>
      </w:r>
      <w:r w:rsidR="000914CA">
        <w:rPr>
          <w:i/>
          <w:szCs w:val="28"/>
          <w:lang w:val="en-GB"/>
        </w:rPr>
        <w:t xml:space="preserve"> cá nhân</w:t>
      </w:r>
      <w:r w:rsidR="00FE297A" w:rsidRPr="00B71FCC">
        <w:rPr>
          <w:szCs w:val="28"/>
        </w:rPr>
        <w:t xml:space="preserve"> là cá nhân được dữ liệu cá nhân phản ánh.</w:t>
      </w:r>
    </w:p>
    <w:p w14:paraId="1F102FE9" w14:textId="11F9F6DC" w:rsidR="00FE297A" w:rsidRDefault="000B2735" w:rsidP="00FE297A">
      <w:pPr>
        <w:spacing w:before="120" w:after="120"/>
        <w:ind w:firstLine="720"/>
        <w:jc w:val="both"/>
        <w:rPr>
          <w:szCs w:val="28"/>
        </w:rPr>
      </w:pPr>
      <w:r>
        <w:rPr>
          <w:szCs w:val="28"/>
          <w:lang w:val="en-US"/>
        </w:rPr>
        <w:t>5</w:t>
      </w:r>
      <w:r w:rsidR="00FE297A" w:rsidRPr="00B71FCC">
        <w:rPr>
          <w:szCs w:val="28"/>
        </w:rPr>
        <w:t xml:space="preserve">. </w:t>
      </w:r>
      <w:r w:rsidR="00FE297A" w:rsidRPr="00B71FCC">
        <w:rPr>
          <w:i/>
          <w:szCs w:val="28"/>
        </w:rPr>
        <w:t>Xử lý dữ liệu cá nhân</w:t>
      </w:r>
      <w:r w:rsidR="00FE297A" w:rsidRPr="00B71FCC">
        <w:rPr>
          <w:szCs w:val="28"/>
        </w:rPr>
        <w:t xml:space="preserve"> là một hoặc nhiều hoạt động tác động tới dữ liệu cá nhân, như: thu thập, ghi, phân tích, xác nhận, lưu trữ, chỉnh sửa, công khai, tiết lộ, kết hợp, truy cập, truy xuất, thu hồi, mã hóa, giải mã, sao chép, chia sẻ, truyền đưa, cung cấp, chuyển giao, xóa, hủy dữ liệu cá nhân hoặc các hành động khác có liên quan.</w:t>
      </w:r>
    </w:p>
    <w:p w14:paraId="080F37D6" w14:textId="772B7ABC" w:rsidR="00FE297A" w:rsidRPr="00B71FCC" w:rsidRDefault="000B2735" w:rsidP="00FE297A">
      <w:pPr>
        <w:spacing w:before="120" w:after="120"/>
        <w:ind w:firstLine="720"/>
        <w:jc w:val="both"/>
        <w:rPr>
          <w:szCs w:val="28"/>
        </w:rPr>
      </w:pPr>
      <w:r>
        <w:rPr>
          <w:spacing w:val="-2"/>
          <w:szCs w:val="28"/>
          <w:lang w:val="en-US"/>
        </w:rPr>
        <w:t>6</w:t>
      </w:r>
      <w:r w:rsidR="00FE297A" w:rsidRPr="00B71FCC">
        <w:rPr>
          <w:spacing w:val="-2"/>
          <w:szCs w:val="28"/>
        </w:rPr>
        <w:t xml:space="preserve">. </w:t>
      </w:r>
      <w:r w:rsidR="00FE297A" w:rsidRPr="00B71FCC">
        <w:rPr>
          <w:i/>
          <w:spacing w:val="-2"/>
          <w:szCs w:val="28"/>
        </w:rPr>
        <w:t>Sự đồng ý của chủ thể dữ</w:t>
      </w:r>
      <w:r w:rsidR="00FE297A" w:rsidRPr="00B71FCC">
        <w:rPr>
          <w:spacing w:val="-2"/>
          <w:szCs w:val="28"/>
        </w:rPr>
        <w:t xml:space="preserve"> </w:t>
      </w:r>
      <w:r w:rsidR="00FE297A" w:rsidRPr="00B71FCC">
        <w:rPr>
          <w:i/>
          <w:spacing w:val="-2"/>
          <w:szCs w:val="28"/>
        </w:rPr>
        <w:t>liệu</w:t>
      </w:r>
      <w:r w:rsidR="00FE297A" w:rsidRPr="00B71FCC">
        <w:rPr>
          <w:szCs w:val="28"/>
        </w:rPr>
        <w:t xml:space="preserve"> là thông tin được thể hiện rõ ràng, tự nguyện, khẳng định về việc cho phép xử lý dữ liệu cá nhân của chủ thể dữ liệu.</w:t>
      </w:r>
    </w:p>
    <w:p w14:paraId="4ADDD366" w14:textId="4758B4A9" w:rsidR="00FE297A" w:rsidRDefault="000B2735" w:rsidP="00FE297A">
      <w:pPr>
        <w:spacing w:before="120" w:after="120"/>
        <w:ind w:firstLine="720"/>
        <w:jc w:val="both"/>
        <w:rPr>
          <w:spacing w:val="-4"/>
          <w:szCs w:val="28"/>
        </w:rPr>
      </w:pPr>
      <w:r>
        <w:rPr>
          <w:spacing w:val="-4"/>
          <w:szCs w:val="28"/>
          <w:lang w:val="en-US"/>
        </w:rPr>
        <w:t>7</w:t>
      </w:r>
      <w:r w:rsidR="00FE297A" w:rsidRPr="00B71FCC">
        <w:rPr>
          <w:spacing w:val="-4"/>
          <w:szCs w:val="28"/>
        </w:rPr>
        <w:t xml:space="preserve">. </w:t>
      </w:r>
      <w:r w:rsidR="00FE297A" w:rsidRPr="00B71FCC">
        <w:rPr>
          <w:i/>
          <w:spacing w:val="-4"/>
          <w:szCs w:val="28"/>
        </w:rPr>
        <w:t>Bên Kiểm soát dữ liệu cá nhân</w:t>
      </w:r>
      <w:r w:rsidR="00FE297A" w:rsidRPr="00B71FCC">
        <w:rPr>
          <w:spacing w:val="-4"/>
          <w:szCs w:val="28"/>
        </w:rPr>
        <w:t xml:space="preserve"> là tổ chức, cá nhân</w:t>
      </w:r>
      <w:r w:rsidR="008E6E30">
        <w:rPr>
          <w:spacing w:val="-4"/>
          <w:szCs w:val="28"/>
          <w:lang w:val="en-GB"/>
        </w:rPr>
        <w:t xml:space="preserve"> </w:t>
      </w:r>
      <w:r w:rsidR="00FE297A" w:rsidRPr="00B71FCC">
        <w:rPr>
          <w:spacing w:val="-4"/>
          <w:szCs w:val="28"/>
        </w:rPr>
        <w:t xml:space="preserve">quyết định mục đích và phương tiện xử lý dữ liệu cá nhân. </w:t>
      </w:r>
    </w:p>
    <w:p w14:paraId="3B03D4E9" w14:textId="6DA4B991" w:rsidR="00FE297A" w:rsidRPr="00B71FCC" w:rsidRDefault="000B2735" w:rsidP="00FE297A">
      <w:pPr>
        <w:spacing w:before="120" w:after="120"/>
        <w:ind w:firstLine="720"/>
        <w:jc w:val="both"/>
        <w:rPr>
          <w:spacing w:val="-4"/>
          <w:szCs w:val="28"/>
        </w:rPr>
      </w:pPr>
      <w:r>
        <w:rPr>
          <w:spacing w:val="-4"/>
          <w:szCs w:val="28"/>
          <w:lang w:val="en-US"/>
        </w:rPr>
        <w:t>8</w:t>
      </w:r>
      <w:r w:rsidR="00FE297A" w:rsidRPr="00B71FCC">
        <w:rPr>
          <w:spacing w:val="-4"/>
          <w:szCs w:val="28"/>
        </w:rPr>
        <w:t xml:space="preserve">. </w:t>
      </w:r>
      <w:r w:rsidR="00FE297A" w:rsidRPr="00B71FCC">
        <w:rPr>
          <w:i/>
          <w:spacing w:val="-4"/>
          <w:szCs w:val="28"/>
        </w:rPr>
        <w:t>Bên Xử lý dữ liệu cá nhân</w:t>
      </w:r>
      <w:r w:rsidR="00FE297A" w:rsidRPr="00B71FCC">
        <w:rPr>
          <w:spacing w:val="-4"/>
          <w:szCs w:val="28"/>
        </w:rPr>
        <w:t xml:space="preserve"> là tổ chức, cá nhân thực hiện việc xử lý dữ liệu thay mặt cho Bên Kiểm soát dữ liệu, thông qua hợp đồng với Bên Kiểm soát dữ liệu.</w:t>
      </w:r>
    </w:p>
    <w:p w14:paraId="1D0BB4DB" w14:textId="537B7426" w:rsidR="00FE297A" w:rsidRPr="00B71FCC" w:rsidRDefault="000B2735" w:rsidP="00FE297A">
      <w:pPr>
        <w:spacing w:before="120" w:after="120"/>
        <w:ind w:firstLine="720"/>
        <w:jc w:val="both"/>
        <w:rPr>
          <w:szCs w:val="28"/>
        </w:rPr>
      </w:pPr>
      <w:r>
        <w:rPr>
          <w:szCs w:val="28"/>
          <w:lang w:val="en-US"/>
        </w:rPr>
        <w:t>9</w:t>
      </w:r>
      <w:r w:rsidR="00FE297A" w:rsidRPr="00B71FCC">
        <w:rPr>
          <w:szCs w:val="28"/>
        </w:rPr>
        <w:t xml:space="preserve">. </w:t>
      </w:r>
      <w:r w:rsidR="00FE297A" w:rsidRPr="00B71FCC">
        <w:rPr>
          <w:i/>
          <w:szCs w:val="28"/>
        </w:rPr>
        <w:t>Bên Kiểm soát và xử lý dữ liệu cá nhân</w:t>
      </w:r>
      <w:r w:rsidR="00FE297A" w:rsidRPr="00B71FCC">
        <w:rPr>
          <w:szCs w:val="28"/>
        </w:rPr>
        <w:t xml:space="preserve"> là tổ chức, cá nhân đồng thời quyết định mục đích, phương tiện và trực tiếp xử lý dữ liệu cá nhân.</w:t>
      </w:r>
    </w:p>
    <w:p w14:paraId="6525F09A" w14:textId="3410145A" w:rsidR="00FE297A" w:rsidRPr="00B71FCC" w:rsidRDefault="000B2735" w:rsidP="00FE297A">
      <w:pPr>
        <w:spacing w:before="120" w:after="120"/>
        <w:ind w:firstLine="720"/>
        <w:jc w:val="both"/>
        <w:rPr>
          <w:spacing w:val="-4"/>
          <w:szCs w:val="28"/>
        </w:rPr>
      </w:pPr>
      <w:r>
        <w:rPr>
          <w:spacing w:val="-4"/>
          <w:szCs w:val="28"/>
          <w:lang w:val="en-US"/>
        </w:rPr>
        <w:t>10</w:t>
      </w:r>
      <w:r w:rsidR="00FE297A" w:rsidRPr="00B71FCC">
        <w:rPr>
          <w:spacing w:val="-4"/>
          <w:szCs w:val="28"/>
        </w:rPr>
        <w:t>. </w:t>
      </w:r>
      <w:r w:rsidR="00FE297A" w:rsidRPr="00B71FCC">
        <w:rPr>
          <w:i/>
          <w:spacing w:val="-4"/>
          <w:szCs w:val="28"/>
        </w:rPr>
        <w:t>Bên thứ ba</w:t>
      </w:r>
      <w:r w:rsidR="00FE297A" w:rsidRPr="00B71FCC">
        <w:rPr>
          <w:spacing w:val="-4"/>
          <w:szCs w:val="28"/>
        </w:rPr>
        <w:t xml:space="preserve"> là tổ chức, cá nhân ngoài Chủ thể dữ liệu, Bên Kiểm soát dữ liệu cá nhân, Bên Xử lý dữ liệu cá nhân, Bên Kiểm soát và xử lý dữ liệu cá nhân được phép xử lý dữ liệu cá nhân.</w:t>
      </w:r>
    </w:p>
    <w:p w14:paraId="44070F13" w14:textId="27412802" w:rsidR="00FE297A" w:rsidRPr="00B71FCC" w:rsidRDefault="000B2735" w:rsidP="00FE297A">
      <w:pPr>
        <w:spacing w:before="120" w:after="120"/>
        <w:ind w:firstLine="720"/>
        <w:jc w:val="both"/>
        <w:rPr>
          <w:szCs w:val="28"/>
        </w:rPr>
      </w:pPr>
      <w:r>
        <w:rPr>
          <w:szCs w:val="28"/>
          <w:lang w:val="en-US"/>
        </w:rPr>
        <w:t>11</w:t>
      </w:r>
      <w:r w:rsidR="00FE297A" w:rsidRPr="00B71FCC">
        <w:rPr>
          <w:szCs w:val="28"/>
        </w:rPr>
        <w:t xml:space="preserve">. </w:t>
      </w:r>
      <w:r w:rsidR="00FE297A" w:rsidRPr="00B71FCC">
        <w:rPr>
          <w:i/>
          <w:szCs w:val="28"/>
        </w:rPr>
        <w:t>Khử nhận dạng dữ liệu cá nhân</w:t>
      </w:r>
      <w:r w:rsidR="00FE297A" w:rsidRPr="00B71FCC">
        <w:rPr>
          <w:szCs w:val="28"/>
        </w:rPr>
        <w:t xml:space="preserve"> là quá trình ẩn danh hoặc xóa các nội dung định danh hoặc thay thế </w:t>
      </w:r>
      <w:r w:rsidR="00B6588C" w:rsidRPr="00B71FCC">
        <w:rPr>
          <w:szCs w:val="28"/>
          <w:lang w:val="en-US"/>
        </w:rPr>
        <w:t>dữ liệu cá nhân</w:t>
      </w:r>
      <w:r w:rsidR="00B6588C" w:rsidRPr="00B71FCC">
        <w:rPr>
          <w:szCs w:val="28"/>
        </w:rPr>
        <w:t xml:space="preserve"> </w:t>
      </w:r>
      <w:r w:rsidR="00FE297A" w:rsidRPr="00B71FCC">
        <w:rPr>
          <w:szCs w:val="28"/>
        </w:rPr>
        <w:t xml:space="preserve">bằng tên hoặc mã giả tưởng để tạo ra dữ liệu mới không thể </w:t>
      </w:r>
      <w:r w:rsidR="00FE297A" w:rsidRPr="00B71FCC">
        <w:rPr>
          <w:szCs w:val="28"/>
          <w:lang w:val="es-MX"/>
        </w:rPr>
        <w:t>xác định một cá nhân cụ thể</w:t>
      </w:r>
      <w:r w:rsidR="00FE297A" w:rsidRPr="00B71FCC">
        <w:rPr>
          <w:szCs w:val="28"/>
        </w:rPr>
        <w:t>.</w:t>
      </w:r>
    </w:p>
    <w:p w14:paraId="3EED32D1" w14:textId="77777777" w:rsidR="00FE297A" w:rsidRPr="00B71FCC" w:rsidRDefault="00FE297A" w:rsidP="00FE297A">
      <w:pPr>
        <w:pStyle w:val="Heading3"/>
        <w:spacing w:line="240" w:lineRule="auto"/>
      </w:pPr>
      <w:bookmarkStart w:id="5" w:name="_Toc194571416"/>
      <w:r w:rsidRPr="00BD1979">
        <w:t>Điều 3. Nguyên tắc bảo vệ dữ liệu cá nhân</w:t>
      </w:r>
      <w:bookmarkEnd w:id="5"/>
    </w:p>
    <w:p w14:paraId="5ED4B9D2" w14:textId="28F59DBB" w:rsidR="00FE297A" w:rsidRPr="00B71FCC" w:rsidRDefault="00A76F15" w:rsidP="00FE297A">
      <w:pPr>
        <w:spacing w:before="120" w:after="120" w:line="240" w:lineRule="auto"/>
        <w:ind w:firstLine="720"/>
        <w:jc w:val="both"/>
        <w:rPr>
          <w:szCs w:val="28"/>
        </w:rPr>
      </w:pPr>
      <w:r w:rsidRPr="00B71FCC">
        <w:rPr>
          <w:szCs w:val="28"/>
          <w:lang w:val="en-US"/>
        </w:rPr>
        <w:t>1</w:t>
      </w:r>
      <w:r w:rsidR="00FE297A" w:rsidRPr="00B71FCC">
        <w:rPr>
          <w:szCs w:val="28"/>
        </w:rPr>
        <w:t xml:space="preserve">. Dữ liệu cá nhân được xử lý công khai, minh bạch. Chủ thể dữ liệu được biết về hoạt động liên quan tới xử lý dữ liệu cá nhân của mình, </w:t>
      </w:r>
      <w:r w:rsidR="00577914" w:rsidRPr="00B71FCC">
        <w:rPr>
          <w:szCs w:val="28"/>
        </w:rPr>
        <w:t>trừ trường hợp luật khác có quy định khác</w:t>
      </w:r>
      <w:r w:rsidR="00FE297A" w:rsidRPr="00B71FCC">
        <w:rPr>
          <w:szCs w:val="28"/>
        </w:rPr>
        <w:t>.</w:t>
      </w:r>
    </w:p>
    <w:p w14:paraId="21E9876E" w14:textId="71B0C973" w:rsidR="00FE297A" w:rsidRPr="00B71FCC" w:rsidRDefault="00A76F15" w:rsidP="00FE297A">
      <w:pPr>
        <w:spacing w:before="120" w:after="120" w:line="240" w:lineRule="auto"/>
        <w:ind w:firstLine="720"/>
        <w:jc w:val="both"/>
        <w:rPr>
          <w:szCs w:val="28"/>
        </w:rPr>
      </w:pPr>
      <w:r w:rsidRPr="00B71FCC">
        <w:rPr>
          <w:szCs w:val="28"/>
          <w:lang w:val="en-US"/>
        </w:rPr>
        <w:t>2</w:t>
      </w:r>
      <w:r w:rsidR="00FE297A" w:rsidRPr="00B71FCC">
        <w:rPr>
          <w:szCs w:val="28"/>
        </w:rPr>
        <w:t>. Dữ liệu cá nhân chỉ được xử lý đúng với mục đích đã được Bên Kiểm soát dữ liệu cá nhân, Bên Xử lý dữ liệu cá nhân, Bên Kiểm soát và xử lý dữ liệu cá nhân, Bên thứ ba đăng ký, tuyên bố về xử lý dữ liệu cá nhân.</w:t>
      </w:r>
    </w:p>
    <w:p w14:paraId="16FD4E25" w14:textId="4EB3930A" w:rsidR="00FE297A" w:rsidRPr="00B71FCC" w:rsidRDefault="00A76F15" w:rsidP="00FE297A">
      <w:pPr>
        <w:spacing w:before="120" w:after="120" w:line="240" w:lineRule="auto"/>
        <w:ind w:firstLine="720"/>
        <w:jc w:val="both"/>
        <w:rPr>
          <w:spacing w:val="-4"/>
          <w:szCs w:val="28"/>
        </w:rPr>
      </w:pPr>
      <w:r w:rsidRPr="00B71FCC">
        <w:rPr>
          <w:spacing w:val="-4"/>
          <w:szCs w:val="28"/>
          <w:lang w:val="en-US"/>
        </w:rPr>
        <w:t>3</w:t>
      </w:r>
      <w:r w:rsidR="00FE297A" w:rsidRPr="00B71FCC">
        <w:rPr>
          <w:spacing w:val="-4"/>
          <w:szCs w:val="28"/>
        </w:rPr>
        <w:t>. Dữ liệu cá nhân thu thập phải phù hợp và giới hạn trong phạm vi, mục đích cần xử lý.</w:t>
      </w:r>
    </w:p>
    <w:p w14:paraId="0EABAA5A" w14:textId="5A1CB887" w:rsidR="00FE297A" w:rsidRPr="00B71FCC" w:rsidRDefault="00A76F15" w:rsidP="00FE297A">
      <w:pPr>
        <w:spacing w:before="120" w:after="120" w:line="240" w:lineRule="auto"/>
        <w:ind w:firstLine="720"/>
        <w:jc w:val="both"/>
        <w:rPr>
          <w:szCs w:val="28"/>
        </w:rPr>
      </w:pPr>
      <w:r w:rsidRPr="00B71FCC">
        <w:rPr>
          <w:szCs w:val="28"/>
          <w:lang w:val="en-US"/>
        </w:rPr>
        <w:t>4</w:t>
      </w:r>
      <w:r w:rsidR="00FE297A" w:rsidRPr="00B71FCC">
        <w:rPr>
          <w:szCs w:val="28"/>
        </w:rPr>
        <w:t>. Dữ liệu cá nhân được cập nhật, bổ sung phù hợp với mục đích xử lý.</w:t>
      </w:r>
    </w:p>
    <w:p w14:paraId="6AB2E80E" w14:textId="1AE00157" w:rsidR="00FE297A" w:rsidRPr="00B71FCC" w:rsidRDefault="00A76F15" w:rsidP="00FE297A">
      <w:pPr>
        <w:spacing w:before="120" w:after="120" w:line="240" w:lineRule="auto"/>
        <w:ind w:firstLine="720"/>
        <w:jc w:val="both"/>
        <w:rPr>
          <w:szCs w:val="28"/>
        </w:rPr>
      </w:pPr>
      <w:r w:rsidRPr="00B71FCC">
        <w:rPr>
          <w:szCs w:val="28"/>
          <w:lang w:val="en-US"/>
        </w:rPr>
        <w:t>5</w:t>
      </w:r>
      <w:r w:rsidR="00FE297A" w:rsidRPr="00B71FCC">
        <w:rPr>
          <w:szCs w:val="28"/>
        </w:rPr>
        <w:t>. Dữ liệu cá nhân được áp dụng các biện pháp bảo vệ, bảo mật trong quá trình xử lý, bao gồm cả việc bảo vệ trước các hành vi</w:t>
      </w:r>
      <w:r w:rsidR="00C61F8D" w:rsidRPr="00B71FCC">
        <w:rPr>
          <w:szCs w:val="28"/>
        </w:rPr>
        <w:t xml:space="preserve"> vi</w:t>
      </w:r>
      <w:r w:rsidR="00FE297A" w:rsidRPr="00B71FCC">
        <w:rPr>
          <w:szCs w:val="28"/>
        </w:rPr>
        <w:t xml:space="preserve"> phạm quy định về bảo vệ dữ liệu cá nhân và phòng, chống sự mất mát, phá hủy hoặc thiệt hại do sự cố, sử dụng các biện pháp kỹ thuật.</w:t>
      </w:r>
    </w:p>
    <w:p w14:paraId="6C7D451D" w14:textId="1EA02878" w:rsidR="00FE297A" w:rsidRPr="00B71FCC" w:rsidRDefault="00A76F15" w:rsidP="00FE297A">
      <w:pPr>
        <w:spacing w:before="120" w:after="120" w:line="240" w:lineRule="auto"/>
        <w:ind w:firstLine="720"/>
        <w:jc w:val="both"/>
        <w:rPr>
          <w:szCs w:val="28"/>
        </w:rPr>
      </w:pPr>
      <w:r w:rsidRPr="00B71FCC">
        <w:rPr>
          <w:szCs w:val="28"/>
          <w:lang w:val="en-US"/>
        </w:rPr>
        <w:lastRenderedPageBreak/>
        <w:t>6</w:t>
      </w:r>
      <w:r w:rsidR="00FE297A" w:rsidRPr="00B71FCC">
        <w:rPr>
          <w:szCs w:val="28"/>
        </w:rPr>
        <w:t>. Dữ liệu cá nhân chỉ được lưu trữ trong khoảng thời gian phù hợp với mục đích xử lý dữ liệu, trừ trường hợp pháp luật có quy định khác.</w:t>
      </w:r>
    </w:p>
    <w:p w14:paraId="1CD1562F" w14:textId="78394CF1" w:rsidR="00FE297A" w:rsidRPr="00B71FCC" w:rsidRDefault="00A76F15" w:rsidP="00FE297A">
      <w:pPr>
        <w:spacing w:before="120" w:after="120" w:line="240" w:lineRule="auto"/>
        <w:ind w:firstLine="720"/>
        <w:jc w:val="both"/>
        <w:rPr>
          <w:szCs w:val="28"/>
        </w:rPr>
      </w:pPr>
      <w:r w:rsidRPr="00B71FCC">
        <w:rPr>
          <w:szCs w:val="28"/>
          <w:lang w:val="en-US"/>
        </w:rPr>
        <w:t>7</w:t>
      </w:r>
      <w:r w:rsidR="00FE297A" w:rsidRPr="00B71FCC">
        <w:rPr>
          <w:szCs w:val="28"/>
        </w:rPr>
        <w:t xml:space="preserve">. Bên Kiểm soát dữ liệu, Bên Kiểm soát và xử lý dữ liệu cá nhân phải chịu trách nhiệm tuân thủ các nguyên tắc xử lý dữ liệu được quy định từ khoản 1 tới khoản </w:t>
      </w:r>
      <w:r w:rsidRPr="00B71FCC">
        <w:rPr>
          <w:szCs w:val="28"/>
          <w:lang w:val="en-US"/>
        </w:rPr>
        <w:t>6</w:t>
      </w:r>
      <w:r w:rsidRPr="00B71FCC">
        <w:rPr>
          <w:szCs w:val="28"/>
        </w:rPr>
        <w:t xml:space="preserve"> </w:t>
      </w:r>
      <w:r w:rsidR="00FE297A" w:rsidRPr="00B71FCC">
        <w:rPr>
          <w:szCs w:val="28"/>
        </w:rPr>
        <w:t>Điều này và chứng minh sự tuân thủ của mình với các nguyên tắc xử lý dữ liệu đó.</w:t>
      </w:r>
    </w:p>
    <w:p w14:paraId="25E40B3D" w14:textId="511ED008" w:rsidR="00FE297A" w:rsidRPr="00B71FCC" w:rsidRDefault="00FE297A" w:rsidP="00FE297A">
      <w:pPr>
        <w:pStyle w:val="Heading3"/>
      </w:pPr>
      <w:bookmarkStart w:id="6" w:name="_Toc194571417"/>
      <w:r w:rsidRPr="00B71FCC">
        <w:t>Điều 4. Xử lý vi phạm quy định bảo vệ dữ liệu cá nhân</w:t>
      </w:r>
      <w:bookmarkEnd w:id="6"/>
      <w:r w:rsidR="006B2413">
        <w:t xml:space="preserve"> </w:t>
      </w:r>
    </w:p>
    <w:p w14:paraId="388FE58C" w14:textId="286CF0BF" w:rsidR="00FE297A" w:rsidRPr="00B71FCC" w:rsidRDefault="00B6588C" w:rsidP="00FE297A">
      <w:pPr>
        <w:spacing w:before="120" w:after="120"/>
        <w:ind w:firstLine="720"/>
        <w:jc w:val="both"/>
        <w:rPr>
          <w:szCs w:val="28"/>
        </w:rPr>
      </w:pPr>
      <w:r w:rsidRPr="00B71FCC">
        <w:rPr>
          <w:szCs w:val="28"/>
          <w:lang w:val="en-US"/>
        </w:rPr>
        <w:t xml:space="preserve">1. </w:t>
      </w:r>
      <w:r w:rsidR="00FE297A" w:rsidRPr="00B71FCC">
        <w:rPr>
          <w:szCs w:val="28"/>
        </w:rPr>
        <w:t xml:space="preserve">Cơ quan, tổ chức, cá nhân vi phạm quy định về bảo vệ dữ liệu cá nhân tùy theo mức độ </w:t>
      </w:r>
      <w:r w:rsidR="009B7E5D" w:rsidRPr="00B71FCC">
        <w:rPr>
          <w:szCs w:val="28"/>
          <w:lang w:val="en-US"/>
        </w:rPr>
        <w:t>chịu trách nhiệm dân sự,</w:t>
      </w:r>
      <w:r w:rsidR="00FE297A" w:rsidRPr="00B71FCC">
        <w:rPr>
          <w:szCs w:val="28"/>
        </w:rPr>
        <w:t xml:space="preserve"> bị xử lý kỷ luật, xử </w:t>
      </w:r>
      <w:r w:rsidR="00903C2D" w:rsidRPr="00B71FCC">
        <w:rPr>
          <w:szCs w:val="28"/>
        </w:rPr>
        <w:t>lý</w:t>
      </w:r>
      <w:r w:rsidR="00FE297A" w:rsidRPr="00B71FCC">
        <w:rPr>
          <w:szCs w:val="28"/>
        </w:rPr>
        <w:t xml:space="preserve"> vi phạm hành chính, xử lý hình sự theo quy định</w:t>
      </w:r>
      <w:r w:rsidR="00903C2D" w:rsidRPr="00B71FCC">
        <w:rPr>
          <w:szCs w:val="28"/>
        </w:rPr>
        <w:t xml:space="preserve"> của pháp luật</w:t>
      </w:r>
      <w:r w:rsidR="00FE297A" w:rsidRPr="00B71FCC">
        <w:rPr>
          <w:szCs w:val="28"/>
        </w:rPr>
        <w:t>.</w:t>
      </w:r>
    </w:p>
    <w:p w14:paraId="174C7316" w14:textId="3F725FC1" w:rsidR="00B6588C" w:rsidRPr="00B71FCC" w:rsidRDefault="00B6588C" w:rsidP="00FE297A">
      <w:pPr>
        <w:spacing w:before="120" w:after="120"/>
        <w:ind w:firstLine="720"/>
        <w:jc w:val="both"/>
        <w:rPr>
          <w:szCs w:val="28"/>
          <w:lang w:val="en-US"/>
        </w:rPr>
      </w:pPr>
      <w:r w:rsidRPr="00B71FCC">
        <w:rPr>
          <w:szCs w:val="28"/>
          <w:lang w:val="en-US"/>
        </w:rPr>
        <w:t xml:space="preserve">2. Áp dụng mức xử phạt hành chính </w:t>
      </w:r>
      <w:r w:rsidR="00C67FEA">
        <w:rPr>
          <w:szCs w:val="28"/>
          <w:lang w:val="en-US"/>
        </w:rPr>
        <w:t>từ 1% đến 5%</w:t>
      </w:r>
      <w:r w:rsidRPr="00B71FCC">
        <w:rPr>
          <w:szCs w:val="28"/>
          <w:lang w:val="en-US"/>
        </w:rPr>
        <w:t xml:space="preserve"> doanh thu năm liền trước của tổ chức, doanh nghiệp có vi phạm quy định về bảo vệ dữ liệu cá nhân. Chính phủ quy định chi tiết </w:t>
      </w:r>
      <w:r w:rsidR="00C67FEA" w:rsidRPr="00C67FEA">
        <w:rPr>
          <w:szCs w:val="28"/>
          <w:lang w:val="en-US"/>
        </w:rPr>
        <w:t>quy định cụ thể về mức phạt, khung tiền phạt đối với từng hành vi vi phạm hành chính</w:t>
      </w:r>
      <w:r w:rsidRPr="00B71FCC">
        <w:rPr>
          <w:szCs w:val="28"/>
          <w:lang w:val="en-US"/>
        </w:rPr>
        <w:t>.</w:t>
      </w:r>
    </w:p>
    <w:p w14:paraId="4A8C3FFA" w14:textId="5DC8638E" w:rsidR="00FE297A" w:rsidRPr="00B71FCC" w:rsidRDefault="00084A5C" w:rsidP="00FE297A">
      <w:pPr>
        <w:pStyle w:val="Heading3"/>
        <w:spacing w:line="240" w:lineRule="auto"/>
      </w:pPr>
      <w:r>
        <w:rPr>
          <w:lang w:val="en-US"/>
        </w:rPr>
        <w:t xml:space="preserve"> </w:t>
      </w:r>
      <w:bookmarkStart w:id="7" w:name="_Toc194571418"/>
      <w:r w:rsidR="00FE297A" w:rsidRPr="00084A5C">
        <w:t xml:space="preserve">Điều </w:t>
      </w:r>
      <w:r w:rsidR="00401317" w:rsidRPr="00084A5C">
        <w:rPr>
          <w:lang w:val="en-US"/>
        </w:rPr>
        <w:t>5</w:t>
      </w:r>
      <w:r w:rsidR="00FE297A" w:rsidRPr="00084A5C">
        <w:t xml:space="preserve">. Áp dụng </w:t>
      </w:r>
      <w:r w:rsidR="00104820" w:rsidRPr="00084A5C">
        <w:rPr>
          <w:lang w:val="en-GB"/>
        </w:rPr>
        <w:t>pháp l</w:t>
      </w:r>
      <w:r w:rsidR="00FE297A" w:rsidRPr="00084A5C">
        <w:t xml:space="preserve">uật </w:t>
      </w:r>
      <w:r w:rsidR="00104820" w:rsidRPr="00084A5C">
        <w:rPr>
          <w:lang w:val="en-GB"/>
        </w:rPr>
        <w:t xml:space="preserve">về </w:t>
      </w:r>
      <w:r w:rsidR="00FE297A" w:rsidRPr="00084A5C">
        <w:t>bảo vệ dữ liệu cá nhân</w:t>
      </w:r>
      <w:bookmarkEnd w:id="7"/>
    </w:p>
    <w:p w14:paraId="0A421D7B" w14:textId="4F3065C8" w:rsidR="00104820" w:rsidRDefault="00C0265E" w:rsidP="00903C2D">
      <w:pPr>
        <w:ind w:firstLine="720"/>
        <w:jc w:val="both"/>
        <w:rPr>
          <w:bCs/>
          <w:spacing w:val="-4"/>
          <w:szCs w:val="28"/>
          <w:lang w:val="pt-BR" w:eastAsia="ar-SA"/>
        </w:rPr>
      </w:pPr>
      <w:r w:rsidRPr="00B71FCC">
        <w:rPr>
          <w:bCs/>
          <w:spacing w:val="-4"/>
          <w:szCs w:val="28"/>
          <w:lang w:val="pt-BR" w:eastAsia="ar-SA"/>
        </w:rPr>
        <w:t xml:space="preserve">1. </w:t>
      </w:r>
      <w:r w:rsidR="00104820">
        <w:rPr>
          <w:bCs/>
          <w:spacing w:val="-4"/>
          <w:szCs w:val="28"/>
          <w:lang w:val="pt-BR" w:eastAsia="ar-SA"/>
        </w:rPr>
        <w:t xml:space="preserve">Hoạt động bảo vệ dữ liệu cá nhân trên lãnh thổ nước </w:t>
      </w:r>
      <w:r w:rsidR="00867961">
        <w:rPr>
          <w:bCs/>
          <w:spacing w:val="-4"/>
          <w:szCs w:val="28"/>
          <w:lang w:val="pt-BR" w:eastAsia="ar-SA"/>
        </w:rPr>
        <w:t>C</w:t>
      </w:r>
      <w:r w:rsidR="00104820">
        <w:rPr>
          <w:bCs/>
          <w:spacing w:val="-4"/>
          <w:szCs w:val="28"/>
          <w:lang w:val="pt-BR" w:eastAsia="ar-SA"/>
        </w:rPr>
        <w:t xml:space="preserve">ộng hòa xã hội chủ nghĩa Việt Nam thực hiện theo quy định của </w:t>
      </w:r>
      <w:r w:rsidR="00867961">
        <w:rPr>
          <w:bCs/>
          <w:spacing w:val="-4"/>
          <w:szCs w:val="28"/>
          <w:lang w:val="pt-BR" w:eastAsia="ar-SA"/>
        </w:rPr>
        <w:t>L</w:t>
      </w:r>
      <w:r w:rsidR="00104820">
        <w:rPr>
          <w:bCs/>
          <w:spacing w:val="-4"/>
          <w:szCs w:val="28"/>
          <w:lang w:val="pt-BR" w:eastAsia="ar-SA"/>
        </w:rPr>
        <w:t>uật này và quy định của pháp luật có liên quan</w:t>
      </w:r>
      <w:r w:rsidR="00867961">
        <w:rPr>
          <w:bCs/>
          <w:spacing w:val="-4"/>
          <w:szCs w:val="28"/>
          <w:lang w:val="pt-BR" w:eastAsia="ar-SA"/>
        </w:rPr>
        <w:t>.</w:t>
      </w:r>
    </w:p>
    <w:p w14:paraId="530F41E4" w14:textId="4B228871" w:rsidR="00867961" w:rsidRDefault="00867961" w:rsidP="00903C2D">
      <w:pPr>
        <w:ind w:firstLine="720"/>
        <w:jc w:val="both"/>
        <w:rPr>
          <w:bCs/>
          <w:spacing w:val="-4"/>
          <w:szCs w:val="28"/>
          <w:lang w:val="pt-BR" w:eastAsia="ar-SA"/>
        </w:rPr>
      </w:pPr>
      <w:r>
        <w:rPr>
          <w:bCs/>
          <w:spacing w:val="-4"/>
          <w:szCs w:val="28"/>
          <w:lang w:val="pt-BR" w:eastAsia="ar-SA"/>
        </w:rPr>
        <w:t xml:space="preserve">2. </w:t>
      </w:r>
      <w:r w:rsidR="00903C2D" w:rsidRPr="00B71FCC">
        <w:rPr>
          <w:bCs/>
          <w:spacing w:val="-4"/>
          <w:szCs w:val="28"/>
          <w:lang w:val="pt-BR" w:eastAsia="ar-SA"/>
        </w:rPr>
        <w:t>Trường hợp</w:t>
      </w:r>
      <w:r w:rsidR="00A84CCF">
        <w:rPr>
          <w:bCs/>
          <w:spacing w:val="-4"/>
          <w:szCs w:val="28"/>
          <w:lang w:val="pt-BR" w:eastAsia="ar-SA"/>
        </w:rPr>
        <w:t xml:space="preserve"> </w:t>
      </w:r>
      <w:r w:rsidR="00A84CCF" w:rsidRPr="00B71FCC">
        <w:rPr>
          <w:bCs/>
          <w:szCs w:val="28"/>
          <w:lang w:val="pt-BR" w:eastAsia="ar-SA"/>
        </w:rPr>
        <w:t xml:space="preserve">luật, nghị quyết của Quốc hội ban hành </w:t>
      </w:r>
      <w:r w:rsidR="00A84CCF">
        <w:rPr>
          <w:bCs/>
          <w:szCs w:val="28"/>
          <w:lang w:val="pt-BR" w:eastAsia="ar-SA"/>
        </w:rPr>
        <w:t>trước</w:t>
      </w:r>
      <w:r w:rsidR="00A84CCF" w:rsidRPr="00B71FCC">
        <w:rPr>
          <w:bCs/>
          <w:szCs w:val="28"/>
          <w:lang w:val="pt-BR" w:eastAsia="ar-SA"/>
        </w:rPr>
        <w:t xml:space="preserve"> ngày Luật </w:t>
      </w:r>
      <w:r>
        <w:rPr>
          <w:bCs/>
          <w:szCs w:val="28"/>
          <w:lang w:val="pt-BR" w:eastAsia="ar-SA"/>
        </w:rPr>
        <w:t>này</w:t>
      </w:r>
      <w:r w:rsidR="00A84CCF" w:rsidRPr="00B71FCC">
        <w:rPr>
          <w:bCs/>
          <w:szCs w:val="28"/>
          <w:lang w:val="pt-BR" w:eastAsia="ar-SA"/>
        </w:rPr>
        <w:t xml:space="preserve"> có hiệu lực thi hành</w:t>
      </w:r>
      <w:r w:rsidR="00903C2D" w:rsidRPr="00B71FCC">
        <w:rPr>
          <w:bCs/>
          <w:spacing w:val="-4"/>
          <w:szCs w:val="28"/>
          <w:lang w:val="pt-BR" w:eastAsia="ar-SA"/>
        </w:rPr>
        <w:t xml:space="preserve"> có</w:t>
      </w:r>
      <w:r>
        <w:rPr>
          <w:bCs/>
          <w:spacing w:val="-4"/>
          <w:szCs w:val="28"/>
          <w:lang w:val="pt-BR" w:eastAsia="ar-SA"/>
        </w:rPr>
        <w:t xml:space="preserve"> các</w:t>
      </w:r>
      <w:r w:rsidR="00903C2D" w:rsidRPr="00B71FCC">
        <w:rPr>
          <w:bCs/>
          <w:spacing w:val="-4"/>
          <w:szCs w:val="28"/>
          <w:lang w:val="pt-BR" w:eastAsia="ar-SA"/>
        </w:rPr>
        <w:t xml:space="preserve"> quy định</w:t>
      </w:r>
      <w:r>
        <w:rPr>
          <w:bCs/>
          <w:spacing w:val="-4"/>
          <w:szCs w:val="28"/>
          <w:lang w:val="pt-BR" w:eastAsia="ar-SA"/>
        </w:rPr>
        <w:t xml:space="preserve"> cụ thể liên quan đến bảo vệ dữ liệu cá nhân mà không trái với nguyên tắc bảo vệ dữ liệu cá nhân quy định tại Luật này thì áp dụng quy định của luật, nghị quyết đó.</w:t>
      </w:r>
    </w:p>
    <w:p w14:paraId="2582973C" w14:textId="0E273A05" w:rsidR="00104820" w:rsidRPr="007F4696" w:rsidRDefault="00867961" w:rsidP="00903C2D">
      <w:pPr>
        <w:ind w:firstLine="720"/>
        <w:jc w:val="both"/>
        <w:rPr>
          <w:bCs/>
          <w:spacing w:val="-2"/>
          <w:szCs w:val="28"/>
          <w:lang w:val="en-GB" w:eastAsia="ar-SA"/>
        </w:rPr>
      </w:pPr>
      <w:r>
        <w:rPr>
          <w:bCs/>
          <w:szCs w:val="28"/>
          <w:lang w:val="pt-BR" w:eastAsia="ar-SA"/>
        </w:rPr>
        <w:t>3</w:t>
      </w:r>
      <w:r w:rsidR="00903C2D" w:rsidRPr="00B71FCC">
        <w:rPr>
          <w:bCs/>
          <w:szCs w:val="28"/>
          <w:lang w:val="pt-BR" w:eastAsia="ar-SA"/>
        </w:rPr>
        <w:t xml:space="preserve">. Trường hợp luật, nghị quyết của Quốc hội ban hành sau ngày Luật </w:t>
      </w:r>
      <w:r>
        <w:rPr>
          <w:bCs/>
          <w:szCs w:val="28"/>
          <w:lang w:val="pt-BR" w:eastAsia="ar-SA"/>
        </w:rPr>
        <w:t>này</w:t>
      </w:r>
      <w:r w:rsidR="00903C2D" w:rsidRPr="00B71FCC">
        <w:rPr>
          <w:bCs/>
          <w:szCs w:val="28"/>
          <w:lang w:val="pt-BR" w:eastAsia="ar-SA"/>
        </w:rPr>
        <w:t xml:space="preserve"> có hiệu lực thi hành có quy định</w:t>
      </w:r>
      <w:r>
        <w:rPr>
          <w:bCs/>
          <w:szCs w:val="28"/>
          <w:lang w:val="pt-BR" w:eastAsia="ar-SA"/>
        </w:rPr>
        <w:t xml:space="preserve"> về bảo vệ dữ liệu cá nhân thì phải quy định cụ thể nội dung, biện pháp bảo vệ dữ liệu cá nhân và không trái với nguyên tắc bảo vệ dữ liệu cá nhân quy định tại Luật này.</w:t>
      </w:r>
      <w:r w:rsidR="00903C2D" w:rsidRPr="00B71FCC">
        <w:rPr>
          <w:bCs/>
          <w:szCs w:val="28"/>
          <w:lang w:val="pt-BR" w:eastAsia="ar-SA"/>
        </w:rPr>
        <w:t xml:space="preserve"> </w:t>
      </w:r>
    </w:p>
    <w:p w14:paraId="246C533B" w14:textId="605FDF2C" w:rsidR="00FE297A" w:rsidRPr="00B71FCC" w:rsidRDefault="00FE297A" w:rsidP="00FE297A">
      <w:pPr>
        <w:pStyle w:val="Heading3"/>
        <w:spacing w:line="240" w:lineRule="auto"/>
      </w:pPr>
      <w:bookmarkStart w:id="8" w:name="_Toc194571419"/>
      <w:r w:rsidRPr="00B71FCC">
        <w:t xml:space="preserve">Điều </w:t>
      </w:r>
      <w:r w:rsidR="00401317" w:rsidRPr="00B71FCC">
        <w:rPr>
          <w:lang w:val="en-US"/>
        </w:rPr>
        <w:t>6</w:t>
      </w:r>
      <w:r w:rsidRPr="00B71FCC">
        <w:t>. Hợp tác quốc tế về bảo vệ dữ liệu cá nhân</w:t>
      </w:r>
      <w:bookmarkEnd w:id="8"/>
    </w:p>
    <w:p w14:paraId="6AC1BE45" w14:textId="77777777" w:rsidR="00FE297A" w:rsidRPr="00B71FCC" w:rsidRDefault="00FE297A" w:rsidP="00FE297A">
      <w:pPr>
        <w:spacing w:before="120" w:after="120" w:line="240" w:lineRule="auto"/>
        <w:ind w:firstLine="720"/>
        <w:jc w:val="both"/>
        <w:rPr>
          <w:szCs w:val="28"/>
        </w:rPr>
      </w:pPr>
      <w:r w:rsidRPr="00B71FCC">
        <w:rPr>
          <w:szCs w:val="28"/>
        </w:rPr>
        <w:t xml:space="preserve">1. Xây dựng cơ chế hợp tác quốc tế để tạo điều kiện cho việc thực thi có hiệu quả pháp luật về bảo vệ dữ liệu cá nhân. </w:t>
      </w:r>
    </w:p>
    <w:p w14:paraId="25AD53FB" w14:textId="77777777" w:rsidR="00FE297A" w:rsidRPr="00B71FCC" w:rsidRDefault="00FE297A" w:rsidP="00FE297A">
      <w:pPr>
        <w:spacing w:before="120" w:after="120" w:line="240" w:lineRule="auto"/>
        <w:ind w:firstLine="720"/>
        <w:jc w:val="both"/>
        <w:rPr>
          <w:szCs w:val="28"/>
        </w:rPr>
      </w:pPr>
      <w:r w:rsidRPr="00B71FCC">
        <w:rPr>
          <w:szCs w:val="28"/>
        </w:rPr>
        <w:t>2. Tham gia tương trợ tư pháp về bảo vệ dữ liệu cá nhân của các quốc gia khác, bao gồm thông báo, đề nghị khiếu nại, trợ giúp điều tra và trao đổi thông tin, với các biện pháp bảo vệ thích hợp để bảo vệ dữ liệu cá nhân.</w:t>
      </w:r>
    </w:p>
    <w:p w14:paraId="057B81C7" w14:textId="77777777" w:rsidR="00FE297A" w:rsidRPr="00B71FCC" w:rsidRDefault="00FE297A" w:rsidP="00FE297A">
      <w:pPr>
        <w:spacing w:before="120" w:after="120" w:line="240" w:lineRule="auto"/>
        <w:ind w:firstLine="720"/>
        <w:jc w:val="both"/>
        <w:rPr>
          <w:spacing w:val="-2"/>
          <w:szCs w:val="28"/>
        </w:rPr>
      </w:pPr>
      <w:r w:rsidRPr="00B71FCC">
        <w:rPr>
          <w:spacing w:val="-2"/>
          <w:szCs w:val="28"/>
        </w:rPr>
        <w:t xml:space="preserve">3. Tổ chức các hội nghị, hội thảo, nghiên cứu khoa học và thúc đẩy các hoạt động hợp tác quốc tế trong việc thực thi pháp luật để bảo vệ dữ liệu cá nhân. </w:t>
      </w:r>
    </w:p>
    <w:p w14:paraId="6E2E6E9B" w14:textId="77777777" w:rsidR="00FE297A" w:rsidRPr="00B71FCC" w:rsidRDefault="00FE297A" w:rsidP="00FE297A">
      <w:pPr>
        <w:spacing w:before="120" w:after="120" w:line="240" w:lineRule="auto"/>
        <w:ind w:firstLine="720"/>
        <w:jc w:val="both"/>
        <w:rPr>
          <w:szCs w:val="28"/>
        </w:rPr>
      </w:pPr>
      <w:r w:rsidRPr="00B71FCC">
        <w:rPr>
          <w:spacing w:val="-2"/>
          <w:szCs w:val="28"/>
        </w:rPr>
        <w:t xml:space="preserve">4. </w:t>
      </w:r>
      <w:r w:rsidRPr="00B71FCC">
        <w:rPr>
          <w:szCs w:val="28"/>
        </w:rPr>
        <w:t>Tổ chức các cuộc gặp song phương, đa phương, trao đổi kinh nghiệm xây dựng pháp luật và thực tiễn bảo vệ dữ liệu cá nhân.</w:t>
      </w:r>
    </w:p>
    <w:p w14:paraId="06561CCF" w14:textId="77777777" w:rsidR="00FE297A" w:rsidRPr="00B71FCC" w:rsidRDefault="00FE297A" w:rsidP="00FE297A">
      <w:pPr>
        <w:spacing w:before="120" w:after="120" w:line="240" w:lineRule="auto"/>
        <w:ind w:firstLine="720"/>
        <w:jc w:val="both"/>
        <w:rPr>
          <w:szCs w:val="28"/>
        </w:rPr>
      </w:pPr>
      <w:r w:rsidRPr="00B71FCC">
        <w:rPr>
          <w:szCs w:val="28"/>
        </w:rPr>
        <w:lastRenderedPageBreak/>
        <w:t>5. Chuyển giao công nghệ phục vụ bảo vệ dữ liệu cá nhân.</w:t>
      </w:r>
    </w:p>
    <w:p w14:paraId="309BE547" w14:textId="163900E3" w:rsidR="00FE297A" w:rsidRPr="00B71FCC" w:rsidRDefault="00FE297A" w:rsidP="00FE297A">
      <w:pPr>
        <w:pStyle w:val="Heading3"/>
      </w:pPr>
      <w:bookmarkStart w:id="9" w:name="_Toc194571420"/>
      <w:r w:rsidRPr="00657CD1">
        <w:t xml:space="preserve">Điều </w:t>
      </w:r>
      <w:r w:rsidR="00401317" w:rsidRPr="00657CD1">
        <w:t>7</w:t>
      </w:r>
      <w:r w:rsidRPr="00657CD1">
        <w:t>. Hành vi bị nghiêm cấm</w:t>
      </w:r>
      <w:bookmarkEnd w:id="9"/>
    </w:p>
    <w:p w14:paraId="44D95C9A" w14:textId="7950B513" w:rsidR="00FE297A" w:rsidRPr="00B71FCC" w:rsidRDefault="00FE297A">
      <w:pPr>
        <w:spacing w:before="120" w:after="120"/>
        <w:ind w:firstLine="720"/>
        <w:jc w:val="both"/>
        <w:rPr>
          <w:szCs w:val="28"/>
        </w:rPr>
      </w:pPr>
      <w:r w:rsidRPr="00B71FCC">
        <w:rPr>
          <w:szCs w:val="28"/>
        </w:rPr>
        <w:t>1. Xử lý dữ liệu cá nhân trái với quy định của pháp luật về bảo vệ dữ liệu cá nhân</w:t>
      </w:r>
      <w:r w:rsidR="00A76F15" w:rsidRPr="00B71FCC">
        <w:rPr>
          <w:szCs w:val="28"/>
          <w:lang w:val="en-US"/>
        </w:rPr>
        <w:t xml:space="preserve">; </w:t>
      </w:r>
      <w:r w:rsidRPr="00B71FCC">
        <w:rPr>
          <w:szCs w:val="28"/>
        </w:rPr>
        <w:t xml:space="preserve">tạo ra thông tin, dữ liệu nhằm chống lại Nhà nước Cộng hòa xã hội chủ nghĩa Việt </w:t>
      </w:r>
      <w:r w:rsidR="00A76F15" w:rsidRPr="00B71FCC">
        <w:rPr>
          <w:szCs w:val="28"/>
          <w:lang w:val="en-US"/>
        </w:rPr>
        <w:t>N</w:t>
      </w:r>
      <w:r w:rsidRPr="00B71FCC">
        <w:rPr>
          <w:szCs w:val="28"/>
        </w:rPr>
        <w:t>am</w:t>
      </w:r>
      <w:r w:rsidR="00A76F15" w:rsidRPr="00B71FCC">
        <w:rPr>
          <w:szCs w:val="28"/>
          <w:lang w:val="en-US"/>
        </w:rPr>
        <w:t>,,</w:t>
      </w:r>
      <w:r w:rsidRPr="00B71FCC">
        <w:rPr>
          <w:szCs w:val="28"/>
        </w:rPr>
        <w:t xml:space="preserve"> gây ảnh hưởng tới </w:t>
      </w:r>
      <w:r w:rsidR="00754FBF" w:rsidRPr="00B71FCC">
        <w:rPr>
          <w:szCs w:val="28"/>
        </w:rPr>
        <w:t xml:space="preserve">quốc phòng, </w:t>
      </w:r>
      <w:r w:rsidRPr="00B71FCC">
        <w:rPr>
          <w:szCs w:val="28"/>
        </w:rPr>
        <w:t>an ninh quốc gia, trật tự an toàn xã hội, quyền và lợi ích hợp pháp của tổ chức, cá nhân khác.</w:t>
      </w:r>
    </w:p>
    <w:p w14:paraId="61C255E3" w14:textId="283F8FC4" w:rsidR="00FE297A" w:rsidRPr="00B71FCC" w:rsidRDefault="00A76F15" w:rsidP="00FE297A">
      <w:pPr>
        <w:spacing w:before="120" w:after="120"/>
        <w:ind w:firstLine="720"/>
        <w:jc w:val="both"/>
        <w:rPr>
          <w:spacing w:val="-10"/>
          <w:szCs w:val="28"/>
        </w:rPr>
      </w:pPr>
      <w:r w:rsidRPr="00B71FCC">
        <w:rPr>
          <w:spacing w:val="-10"/>
          <w:szCs w:val="28"/>
          <w:lang w:val="en-US"/>
        </w:rPr>
        <w:t>2</w:t>
      </w:r>
      <w:r w:rsidR="00FE297A" w:rsidRPr="00B71FCC">
        <w:rPr>
          <w:spacing w:val="-10"/>
          <w:szCs w:val="28"/>
        </w:rPr>
        <w:t>. Cản trở hoạt động bảo vệ dữ liệu cá nhân của cơ quan chức năng có thẩm quyền.</w:t>
      </w:r>
    </w:p>
    <w:p w14:paraId="7765CC6A" w14:textId="297B2167" w:rsidR="00FE297A" w:rsidRPr="00B71FCC" w:rsidRDefault="00A76F15" w:rsidP="00FE297A">
      <w:pPr>
        <w:spacing w:before="120" w:after="120"/>
        <w:ind w:firstLine="720"/>
        <w:jc w:val="both"/>
        <w:rPr>
          <w:szCs w:val="28"/>
        </w:rPr>
      </w:pPr>
      <w:r w:rsidRPr="00B71FCC">
        <w:rPr>
          <w:szCs w:val="28"/>
          <w:lang w:val="en-US"/>
        </w:rPr>
        <w:t>3</w:t>
      </w:r>
      <w:r w:rsidR="00FE297A" w:rsidRPr="00B71FCC">
        <w:rPr>
          <w:szCs w:val="28"/>
        </w:rPr>
        <w:t xml:space="preserve">. </w:t>
      </w:r>
      <w:r w:rsidR="00754FBF" w:rsidRPr="00B71FCC">
        <w:rPr>
          <w:szCs w:val="28"/>
        </w:rPr>
        <w:t>Lợi dụng hoạt động bảo vệ dữ liệu cá nhân để thực hiện hành vi vi phạm pháp luật</w:t>
      </w:r>
      <w:r w:rsidR="00FE297A" w:rsidRPr="00B71FCC">
        <w:rPr>
          <w:szCs w:val="28"/>
        </w:rPr>
        <w:t xml:space="preserve">. </w:t>
      </w:r>
    </w:p>
    <w:p w14:paraId="1EE28690" w14:textId="3F348409" w:rsidR="00754FBF" w:rsidRPr="00B71FCC" w:rsidRDefault="00A76F15" w:rsidP="00FE297A">
      <w:pPr>
        <w:spacing w:before="120" w:after="120"/>
        <w:ind w:firstLine="720"/>
        <w:jc w:val="both"/>
        <w:rPr>
          <w:szCs w:val="28"/>
        </w:rPr>
      </w:pPr>
      <w:r w:rsidRPr="00B71FCC">
        <w:rPr>
          <w:szCs w:val="28"/>
          <w:lang w:val="en-US"/>
        </w:rPr>
        <w:t>4</w:t>
      </w:r>
      <w:r w:rsidR="00FE297A" w:rsidRPr="00B71FCC">
        <w:rPr>
          <w:szCs w:val="28"/>
        </w:rPr>
        <w:t xml:space="preserve">. Thu thập, xử lý, chuyển giao dữ liệu cá nhân trái </w:t>
      </w:r>
      <w:r w:rsidRPr="00B71FCC">
        <w:rPr>
          <w:szCs w:val="28"/>
          <w:lang w:val="en-US"/>
        </w:rPr>
        <w:t>quy định của pháp luật</w:t>
      </w:r>
      <w:r w:rsidR="00754FBF" w:rsidRPr="00B71FCC">
        <w:rPr>
          <w:szCs w:val="28"/>
        </w:rPr>
        <w:t>.</w:t>
      </w:r>
      <w:r w:rsidR="00FE297A" w:rsidRPr="00B71FCC">
        <w:rPr>
          <w:szCs w:val="28"/>
        </w:rPr>
        <w:t xml:space="preserve"> </w:t>
      </w:r>
    </w:p>
    <w:p w14:paraId="175FEE61" w14:textId="5CBA3318" w:rsidR="00FE297A" w:rsidRPr="00B71FCC" w:rsidRDefault="00A76F15" w:rsidP="00FE297A">
      <w:pPr>
        <w:spacing w:before="120" w:after="120"/>
        <w:ind w:firstLine="720"/>
        <w:jc w:val="both"/>
        <w:rPr>
          <w:szCs w:val="28"/>
        </w:rPr>
      </w:pPr>
      <w:r w:rsidRPr="00B71FCC">
        <w:rPr>
          <w:szCs w:val="28"/>
          <w:lang w:val="en-US"/>
        </w:rPr>
        <w:t>5</w:t>
      </w:r>
      <w:r w:rsidR="00754FBF" w:rsidRPr="00B71FCC">
        <w:rPr>
          <w:szCs w:val="28"/>
        </w:rPr>
        <w:t>. M</w:t>
      </w:r>
      <w:r w:rsidR="00FE297A" w:rsidRPr="00B71FCC">
        <w:rPr>
          <w:szCs w:val="28"/>
        </w:rPr>
        <w:t>ua</w:t>
      </w:r>
      <w:r w:rsidR="00754FBF" w:rsidRPr="00B71FCC">
        <w:rPr>
          <w:szCs w:val="28"/>
        </w:rPr>
        <w:t>,</w:t>
      </w:r>
      <w:r w:rsidR="00FE297A" w:rsidRPr="00B71FCC">
        <w:rPr>
          <w:szCs w:val="28"/>
        </w:rPr>
        <w:t xml:space="preserve"> bán dữ liệu cá nhân.</w:t>
      </w:r>
    </w:p>
    <w:p w14:paraId="19ACCB85" w14:textId="03CF66A4" w:rsidR="00CC64E2" w:rsidRPr="00B71FCC" w:rsidRDefault="00A76F15" w:rsidP="00FE297A">
      <w:pPr>
        <w:spacing w:before="120" w:after="120"/>
        <w:ind w:firstLine="720"/>
        <w:jc w:val="both"/>
        <w:rPr>
          <w:szCs w:val="28"/>
        </w:rPr>
      </w:pPr>
      <w:r w:rsidRPr="00B71FCC">
        <w:rPr>
          <w:szCs w:val="28"/>
          <w:lang w:val="en-US"/>
        </w:rPr>
        <w:t>6</w:t>
      </w:r>
      <w:r w:rsidR="00CC64E2" w:rsidRPr="00B71FCC">
        <w:rPr>
          <w:szCs w:val="28"/>
        </w:rPr>
        <w:t xml:space="preserve">. Cố ý </w:t>
      </w:r>
      <w:r w:rsidR="00754FBF" w:rsidRPr="00B71FCC">
        <w:rPr>
          <w:szCs w:val="28"/>
        </w:rPr>
        <w:t xml:space="preserve">chiếm đoạt, </w:t>
      </w:r>
      <w:r w:rsidR="00CC64E2" w:rsidRPr="00B71FCC">
        <w:rPr>
          <w:szCs w:val="28"/>
        </w:rPr>
        <w:t>làm lộ, mất dữ liệu cá nhân.</w:t>
      </w:r>
    </w:p>
    <w:p w14:paraId="6666D61D" w14:textId="77777777" w:rsidR="00CC64E2" w:rsidRPr="00B71FCC" w:rsidRDefault="00CC64E2" w:rsidP="00FE297A">
      <w:pPr>
        <w:spacing w:before="120" w:after="120"/>
        <w:ind w:firstLine="720"/>
        <w:jc w:val="both"/>
        <w:rPr>
          <w:szCs w:val="28"/>
        </w:rPr>
      </w:pPr>
    </w:p>
    <w:p w14:paraId="3F169B7B" w14:textId="77777777" w:rsidR="00FE297A" w:rsidRPr="00B71FCC" w:rsidRDefault="00FE297A" w:rsidP="00FE297A">
      <w:pPr>
        <w:pStyle w:val="Heading1"/>
        <w:keepNext w:val="0"/>
        <w:keepLines w:val="0"/>
        <w:ind w:left="0"/>
      </w:pPr>
      <w:bookmarkStart w:id="10" w:name="_Toc194571421"/>
      <w:r w:rsidRPr="00B71FCC">
        <w:t>Chương II</w:t>
      </w:r>
      <w:bookmarkEnd w:id="10"/>
    </w:p>
    <w:p w14:paraId="615782D7" w14:textId="77777777" w:rsidR="00FE297A" w:rsidRPr="00B71FCC" w:rsidRDefault="00FE297A" w:rsidP="00FE297A">
      <w:pPr>
        <w:pStyle w:val="Heading1"/>
        <w:keepNext w:val="0"/>
        <w:keepLines w:val="0"/>
        <w:ind w:left="0"/>
      </w:pPr>
      <w:bookmarkStart w:id="11" w:name="_Toc194571422"/>
      <w:r w:rsidRPr="00B71FCC">
        <w:t>QUYỀN VÀ NGHĨA VỤ CỦA CHỦ THỂ DỮ LIỆU</w:t>
      </w:r>
      <w:bookmarkEnd w:id="11"/>
    </w:p>
    <w:p w14:paraId="7543650B" w14:textId="77777777" w:rsidR="00FE297A" w:rsidRPr="00B71FCC" w:rsidRDefault="00FE297A" w:rsidP="00FE297A">
      <w:pPr>
        <w:spacing w:before="120" w:after="120" w:line="264" w:lineRule="auto"/>
        <w:jc w:val="both"/>
        <w:rPr>
          <w:szCs w:val="28"/>
        </w:rPr>
      </w:pPr>
    </w:p>
    <w:p w14:paraId="35884943" w14:textId="2F55A3F2" w:rsidR="00FE297A" w:rsidRPr="00B71FCC" w:rsidRDefault="00FE297A" w:rsidP="00FE297A">
      <w:pPr>
        <w:pStyle w:val="Heading3"/>
      </w:pPr>
      <w:bookmarkStart w:id="12" w:name="_Toc194571423"/>
      <w:r w:rsidRPr="00B71FCC">
        <w:t xml:space="preserve">Điều </w:t>
      </w:r>
      <w:r w:rsidR="00401317" w:rsidRPr="00B71FCC">
        <w:rPr>
          <w:lang w:val="en-US"/>
        </w:rPr>
        <w:t>8</w:t>
      </w:r>
      <w:r w:rsidRPr="00B71FCC">
        <w:t>. Quyền của chủ thể dữ liệu</w:t>
      </w:r>
      <w:bookmarkEnd w:id="12"/>
      <w:r w:rsidRPr="00B71FCC">
        <w:t xml:space="preserve"> </w:t>
      </w:r>
    </w:p>
    <w:p w14:paraId="486F6954" w14:textId="77777777" w:rsidR="00FE297A" w:rsidRPr="00B71FCC" w:rsidRDefault="00FE297A" w:rsidP="00FE297A">
      <w:pPr>
        <w:spacing w:before="120" w:after="120" w:line="264" w:lineRule="auto"/>
        <w:ind w:firstLine="720"/>
        <w:jc w:val="both"/>
        <w:rPr>
          <w:szCs w:val="28"/>
        </w:rPr>
      </w:pPr>
      <w:r w:rsidRPr="00B71FCC">
        <w:rPr>
          <w:szCs w:val="28"/>
        </w:rPr>
        <w:t xml:space="preserve">1. Quyền được biết </w:t>
      </w:r>
    </w:p>
    <w:p w14:paraId="75289B1F" w14:textId="1232F43F" w:rsidR="00FE297A" w:rsidRPr="00B71FCC" w:rsidRDefault="00FE297A" w:rsidP="00FE297A">
      <w:pPr>
        <w:spacing w:before="120" w:after="120" w:line="264" w:lineRule="auto"/>
        <w:ind w:firstLine="720"/>
        <w:jc w:val="both"/>
        <w:rPr>
          <w:szCs w:val="28"/>
        </w:rPr>
      </w:pPr>
      <w:r w:rsidRPr="00B71FCC">
        <w:rPr>
          <w:szCs w:val="28"/>
        </w:rPr>
        <w:t xml:space="preserve">Chủ thể dữ liệu được biết về hoạt động xử lý dữ liệu cá nhân của mình, </w:t>
      </w:r>
      <w:r w:rsidR="00577914" w:rsidRPr="00B71FCC">
        <w:rPr>
          <w:szCs w:val="28"/>
        </w:rPr>
        <w:t>trừ trường hợp luật khác có quy định khác</w:t>
      </w:r>
      <w:r w:rsidRPr="00B71FCC">
        <w:rPr>
          <w:szCs w:val="28"/>
        </w:rPr>
        <w:t>.</w:t>
      </w:r>
    </w:p>
    <w:p w14:paraId="31D3EBC6" w14:textId="77777777" w:rsidR="00FE297A" w:rsidRPr="00B71FCC" w:rsidRDefault="00FE297A" w:rsidP="00FE297A">
      <w:pPr>
        <w:spacing w:before="120" w:after="120" w:line="264" w:lineRule="auto"/>
        <w:ind w:firstLine="720"/>
        <w:jc w:val="both"/>
        <w:rPr>
          <w:szCs w:val="28"/>
        </w:rPr>
      </w:pPr>
      <w:r w:rsidRPr="00B71FCC">
        <w:rPr>
          <w:szCs w:val="28"/>
        </w:rPr>
        <w:t xml:space="preserve">2. Quyền đồng ý </w:t>
      </w:r>
    </w:p>
    <w:p w14:paraId="2A08D9FB" w14:textId="2B7AA9DE" w:rsidR="00FE297A" w:rsidRPr="00B71FCC" w:rsidRDefault="00FE297A" w:rsidP="00FE297A">
      <w:pPr>
        <w:spacing w:before="120" w:after="120" w:line="264" w:lineRule="auto"/>
        <w:ind w:firstLine="720"/>
        <w:jc w:val="both"/>
        <w:rPr>
          <w:szCs w:val="28"/>
        </w:rPr>
      </w:pPr>
      <w:r w:rsidRPr="00B71FCC">
        <w:rPr>
          <w:szCs w:val="28"/>
        </w:rPr>
        <w:t xml:space="preserve">Chủ thể dữ liệu được đồng ý hoặc </w:t>
      </w:r>
      <w:r w:rsidR="00785953" w:rsidRPr="00B71FCC">
        <w:rPr>
          <w:szCs w:val="28"/>
        </w:rPr>
        <w:t xml:space="preserve">từ chối </w:t>
      </w:r>
      <w:r w:rsidRPr="00B71FCC">
        <w:rPr>
          <w:szCs w:val="28"/>
        </w:rPr>
        <w:t xml:space="preserve">cho phép xử lý dữ liệu cá nhân của mình, </w:t>
      </w:r>
      <w:r w:rsidR="00577914" w:rsidRPr="00B71FCC">
        <w:rPr>
          <w:szCs w:val="28"/>
        </w:rPr>
        <w:t>trừ trường hợp luật khác có quy định khác</w:t>
      </w:r>
      <w:r w:rsidRPr="00B71FCC">
        <w:rPr>
          <w:szCs w:val="28"/>
        </w:rPr>
        <w:t>.</w:t>
      </w:r>
    </w:p>
    <w:p w14:paraId="309F3DDD" w14:textId="502FADEA" w:rsidR="00FE297A" w:rsidRPr="00B71FCC" w:rsidRDefault="00FE297A" w:rsidP="00FE297A">
      <w:pPr>
        <w:spacing w:before="120" w:after="120" w:line="264" w:lineRule="auto"/>
        <w:ind w:firstLine="720"/>
        <w:jc w:val="both"/>
        <w:rPr>
          <w:szCs w:val="28"/>
        </w:rPr>
      </w:pPr>
      <w:r w:rsidRPr="00B71FCC">
        <w:rPr>
          <w:szCs w:val="28"/>
        </w:rPr>
        <w:t>3. Quyền truy cậ</w:t>
      </w:r>
      <w:r w:rsidR="00754FBF" w:rsidRPr="00B71FCC">
        <w:rPr>
          <w:szCs w:val="28"/>
        </w:rPr>
        <w:t>p, chỉnh sửa</w:t>
      </w:r>
    </w:p>
    <w:p w14:paraId="68150C4B" w14:textId="0AA97A88" w:rsidR="00FE297A" w:rsidRPr="00B71FCC" w:rsidRDefault="00FE297A" w:rsidP="00FE297A">
      <w:pPr>
        <w:spacing w:before="120" w:after="120" w:line="264" w:lineRule="auto"/>
        <w:ind w:firstLine="720"/>
        <w:jc w:val="both"/>
        <w:rPr>
          <w:spacing w:val="-4"/>
          <w:szCs w:val="28"/>
        </w:rPr>
      </w:pPr>
      <w:r w:rsidRPr="00B71FCC">
        <w:rPr>
          <w:szCs w:val="28"/>
        </w:rPr>
        <w:t>Chủ thể dữ liệu được truy cập để xem, chỉnh sửa dữ liệu cá nhân của mình</w:t>
      </w:r>
      <w:r w:rsidR="00C8512A">
        <w:rPr>
          <w:szCs w:val="28"/>
          <w:lang w:val="en-US"/>
        </w:rPr>
        <w:t xml:space="preserve"> nếu chưa chính xác</w:t>
      </w:r>
      <w:r w:rsidRPr="00B71FCC">
        <w:rPr>
          <w:szCs w:val="28"/>
        </w:rPr>
        <w:t xml:space="preserve">, </w:t>
      </w:r>
      <w:r w:rsidR="00577914" w:rsidRPr="00B71FCC">
        <w:rPr>
          <w:szCs w:val="28"/>
        </w:rPr>
        <w:t>trừ trường hợp luật khác có quy định khác</w:t>
      </w:r>
      <w:r w:rsidRPr="00B71FCC">
        <w:rPr>
          <w:szCs w:val="28"/>
        </w:rPr>
        <w:t>.</w:t>
      </w:r>
    </w:p>
    <w:p w14:paraId="0A857E41" w14:textId="77777777" w:rsidR="00FE297A" w:rsidRPr="00B71FCC" w:rsidRDefault="00FE297A" w:rsidP="00FE297A">
      <w:pPr>
        <w:spacing w:before="120" w:after="120" w:line="264" w:lineRule="auto"/>
        <w:ind w:firstLine="720"/>
        <w:jc w:val="both"/>
        <w:rPr>
          <w:szCs w:val="28"/>
        </w:rPr>
      </w:pPr>
      <w:r w:rsidRPr="00B71FCC">
        <w:rPr>
          <w:szCs w:val="28"/>
        </w:rPr>
        <w:t>4. Quyền rút lại sự đồng ý</w:t>
      </w:r>
    </w:p>
    <w:p w14:paraId="3E493165" w14:textId="2A7999DB" w:rsidR="00FE297A" w:rsidRPr="00B71FCC" w:rsidRDefault="00FE297A" w:rsidP="00FE297A">
      <w:pPr>
        <w:spacing w:before="120" w:after="120" w:line="264" w:lineRule="auto"/>
        <w:ind w:firstLine="720"/>
        <w:jc w:val="both"/>
        <w:rPr>
          <w:szCs w:val="28"/>
        </w:rPr>
      </w:pPr>
      <w:r w:rsidRPr="00B71FCC">
        <w:rPr>
          <w:szCs w:val="28"/>
        </w:rPr>
        <w:t xml:space="preserve">Chủ thể dữ liệu được quyền rút lại sự đồng ý của mình, </w:t>
      </w:r>
      <w:r w:rsidR="00577914" w:rsidRPr="00B71FCC">
        <w:rPr>
          <w:szCs w:val="28"/>
        </w:rPr>
        <w:t>trừ trường hợp luật khác có quy định khác</w:t>
      </w:r>
      <w:r w:rsidRPr="00B71FCC">
        <w:rPr>
          <w:szCs w:val="28"/>
        </w:rPr>
        <w:t>.</w:t>
      </w:r>
    </w:p>
    <w:p w14:paraId="18F8C8DC" w14:textId="77777777" w:rsidR="00FE297A" w:rsidRPr="00B71FCC" w:rsidRDefault="00FE297A" w:rsidP="00FE297A">
      <w:pPr>
        <w:spacing w:before="120" w:after="120" w:line="288" w:lineRule="auto"/>
        <w:ind w:firstLine="720"/>
        <w:jc w:val="both"/>
        <w:rPr>
          <w:szCs w:val="28"/>
        </w:rPr>
      </w:pPr>
      <w:r w:rsidRPr="00B71FCC">
        <w:rPr>
          <w:szCs w:val="28"/>
        </w:rPr>
        <w:t>5. Quyền xóa dữ liệu</w:t>
      </w:r>
    </w:p>
    <w:p w14:paraId="1B3E593F" w14:textId="058D2717" w:rsidR="00FE297A" w:rsidRPr="00B71FCC" w:rsidRDefault="00FE297A" w:rsidP="00FE297A">
      <w:pPr>
        <w:spacing w:before="120" w:after="120" w:line="288" w:lineRule="auto"/>
        <w:ind w:firstLine="720"/>
        <w:jc w:val="both"/>
        <w:rPr>
          <w:szCs w:val="28"/>
        </w:rPr>
      </w:pPr>
      <w:r w:rsidRPr="00B71FCC">
        <w:rPr>
          <w:szCs w:val="28"/>
        </w:rPr>
        <w:t xml:space="preserve">Chủ thể dữ liệu được xóa hoặc yêu cầu xóa dữ liệu cá nhân của mình, </w:t>
      </w:r>
      <w:r w:rsidR="00577914" w:rsidRPr="00B71FCC">
        <w:rPr>
          <w:szCs w:val="28"/>
        </w:rPr>
        <w:t>trừ trường hợp luật khác có quy định khác</w:t>
      </w:r>
      <w:r w:rsidRPr="00B71FCC">
        <w:rPr>
          <w:szCs w:val="28"/>
        </w:rPr>
        <w:t>.</w:t>
      </w:r>
    </w:p>
    <w:p w14:paraId="41F277A4" w14:textId="28FC6C31" w:rsidR="00FE297A" w:rsidRPr="00B71FCC" w:rsidRDefault="00FE297A" w:rsidP="00FE297A">
      <w:pPr>
        <w:spacing w:before="120" w:after="120" w:line="288" w:lineRule="auto"/>
        <w:ind w:firstLine="720"/>
        <w:jc w:val="both"/>
        <w:rPr>
          <w:szCs w:val="28"/>
        </w:rPr>
      </w:pPr>
      <w:r w:rsidRPr="00B71FCC">
        <w:rPr>
          <w:szCs w:val="28"/>
        </w:rPr>
        <w:lastRenderedPageBreak/>
        <w:t xml:space="preserve">6. Quyền hạn chế </w:t>
      </w:r>
    </w:p>
    <w:p w14:paraId="0DE4996F" w14:textId="384B1AE7" w:rsidR="00FE297A" w:rsidRPr="00B71FCC" w:rsidRDefault="00FE297A" w:rsidP="00FE297A">
      <w:pPr>
        <w:spacing w:before="120" w:after="120" w:line="288" w:lineRule="auto"/>
        <w:ind w:firstLine="720"/>
        <w:jc w:val="both"/>
        <w:rPr>
          <w:szCs w:val="28"/>
        </w:rPr>
      </w:pPr>
      <w:r w:rsidRPr="00B71FCC">
        <w:rPr>
          <w:szCs w:val="28"/>
        </w:rPr>
        <w:t>a) Chủ thể dữ liệu được yêu cầu hạn chế xử lý dữ liệu cá nhân của mình khi nghi ngờ tính chính xác của dữ liệu</w:t>
      </w:r>
      <w:r w:rsidR="008C378D">
        <w:rPr>
          <w:szCs w:val="28"/>
          <w:lang w:val="en-US"/>
        </w:rPr>
        <w:t>, trừ trường hợp</w:t>
      </w:r>
      <w:r w:rsidRPr="00B71FCC">
        <w:rPr>
          <w:szCs w:val="28"/>
        </w:rPr>
        <w:t xml:space="preserve"> dữ liệu không thể hạn chế xử lý dữ liệu do quy định của luật;</w:t>
      </w:r>
    </w:p>
    <w:p w14:paraId="15DEFC69" w14:textId="692ACD9E" w:rsidR="00FE297A" w:rsidRPr="00B71FCC" w:rsidRDefault="00FE297A" w:rsidP="00FE297A">
      <w:pPr>
        <w:spacing w:before="120" w:after="120" w:line="288" w:lineRule="auto"/>
        <w:ind w:firstLine="720"/>
        <w:jc w:val="both"/>
        <w:rPr>
          <w:szCs w:val="28"/>
        </w:rPr>
      </w:pPr>
      <w:r w:rsidRPr="00B71FCC">
        <w:rPr>
          <w:spacing w:val="-4"/>
          <w:szCs w:val="28"/>
        </w:rPr>
        <w:t xml:space="preserve">b) Việc hạn chế xử lý dữ liệu được thực hiện trong 72 giờ sau khi có yêu cầu của chủ thể dữ liệu, với toàn bộ dữ liệu cá nhân mà Chủ thể dữ liệu yêu cầu hạn chế, </w:t>
      </w:r>
      <w:r w:rsidR="00577914" w:rsidRPr="00B71FCC">
        <w:rPr>
          <w:spacing w:val="-4"/>
          <w:szCs w:val="28"/>
        </w:rPr>
        <w:t>trừ trường hợp luật khác có quy định khác</w:t>
      </w:r>
      <w:r w:rsidRPr="00B71FCC">
        <w:rPr>
          <w:spacing w:val="-4"/>
          <w:szCs w:val="28"/>
        </w:rPr>
        <w:t>.</w:t>
      </w:r>
    </w:p>
    <w:p w14:paraId="26860DC1" w14:textId="77777777" w:rsidR="00FE297A" w:rsidRPr="00B71FCC" w:rsidRDefault="00FE297A" w:rsidP="00FE297A">
      <w:pPr>
        <w:spacing w:before="120" w:after="120" w:line="288" w:lineRule="auto"/>
        <w:ind w:firstLine="720"/>
        <w:jc w:val="both"/>
        <w:rPr>
          <w:szCs w:val="28"/>
        </w:rPr>
      </w:pPr>
      <w:r w:rsidRPr="00B71FCC">
        <w:rPr>
          <w:szCs w:val="28"/>
        </w:rPr>
        <w:t>7. Quyền cung cấp dữ liệu</w:t>
      </w:r>
    </w:p>
    <w:p w14:paraId="7FCA7522" w14:textId="3F248F79" w:rsidR="00FE297A" w:rsidRPr="00B71FCC" w:rsidRDefault="00FE297A" w:rsidP="00FE297A">
      <w:pPr>
        <w:spacing w:before="120" w:after="120" w:line="288" w:lineRule="auto"/>
        <w:ind w:firstLine="720"/>
        <w:jc w:val="both"/>
        <w:rPr>
          <w:color w:val="000000"/>
          <w:szCs w:val="28"/>
        </w:rPr>
      </w:pPr>
      <w:r w:rsidRPr="00B71FCC">
        <w:rPr>
          <w:szCs w:val="28"/>
        </w:rPr>
        <w:t xml:space="preserve">Chủ thể dữ liệu được yêu cầu Bên Kiểm soát dữ liệu cá nhân, Bên </w:t>
      </w:r>
      <w:r w:rsidRPr="00B71FCC">
        <w:rPr>
          <w:color w:val="000000"/>
          <w:szCs w:val="28"/>
        </w:rPr>
        <w:t xml:space="preserve">Kiểm soát và xử lý dữ liệu cá nhân cung cấp cho bản thân dữ liệu cá nhân của mình, </w:t>
      </w:r>
      <w:r w:rsidR="00577914" w:rsidRPr="00B71FCC">
        <w:rPr>
          <w:color w:val="000000"/>
          <w:szCs w:val="28"/>
        </w:rPr>
        <w:t>trừ trường hợp luật khác có quy định khác</w:t>
      </w:r>
      <w:r w:rsidRPr="00B71FCC">
        <w:rPr>
          <w:color w:val="000000"/>
          <w:szCs w:val="28"/>
        </w:rPr>
        <w:t>.</w:t>
      </w:r>
    </w:p>
    <w:p w14:paraId="14FC9942" w14:textId="775911A2" w:rsidR="00FE297A" w:rsidRPr="00B71FCC" w:rsidRDefault="00FE297A" w:rsidP="00FE297A">
      <w:pPr>
        <w:spacing w:before="120" w:after="120" w:line="288" w:lineRule="auto"/>
        <w:ind w:firstLine="720"/>
        <w:jc w:val="both"/>
        <w:rPr>
          <w:szCs w:val="28"/>
        </w:rPr>
      </w:pPr>
      <w:r w:rsidRPr="00B71FCC">
        <w:rPr>
          <w:szCs w:val="28"/>
        </w:rPr>
        <w:t xml:space="preserve">8. Quyền phản đối </w:t>
      </w:r>
    </w:p>
    <w:p w14:paraId="39902EDA" w14:textId="64365CE5" w:rsidR="00FE297A" w:rsidRPr="00B71FCC" w:rsidRDefault="00FE297A" w:rsidP="00FE297A">
      <w:pPr>
        <w:spacing w:before="120" w:after="120" w:line="288" w:lineRule="auto"/>
        <w:ind w:firstLine="720"/>
        <w:jc w:val="both"/>
        <w:rPr>
          <w:szCs w:val="28"/>
        </w:rPr>
      </w:pPr>
      <w:r w:rsidRPr="00B71FCC">
        <w:rPr>
          <w:szCs w:val="28"/>
        </w:rPr>
        <w:t>a) Chủ thể dữ liệu được phản đối Bên Kiểm soát dữ liệu cá nhân, Bên Kiểm soát và xử lý dữ liệu cá nhân xử lý dữ liệu cá nhân của mình;</w:t>
      </w:r>
    </w:p>
    <w:p w14:paraId="6B622BAC" w14:textId="77777777" w:rsidR="00FE297A" w:rsidRPr="00B71FCC" w:rsidRDefault="00FE297A" w:rsidP="00FE297A">
      <w:pPr>
        <w:spacing w:before="120" w:after="120" w:line="288" w:lineRule="auto"/>
        <w:ind w:firstLine="720"/>
        <w:jc w:val="both"/>
        <w:rPr>
          <w:szCs w:val="28"/>
        </w:rPr>
      </w:pPr>
      <w:r w:rsidRPr="00B71FCC">
        <w:rPr>
          <w:szCs w:val="28"/>
        </w:rPr>
        <w:t>b) Phản đối của chủ thể dữ liệu vô hiệu khi luật đã có quy định khác;</w:t>
      </w:r>
    </w:p>
    <w:p w14:paraId="30325474" w14:textId="5642038D" w:rsidR="00FE297A" w:rsidRPr="00B71FCC" w:rsidRDefault="00FE297A" w:rsidP="00FE297A">
      <w:pPr>
        <w:spacing w:before="120" w:after="120" w:line="288" w:lineRule="auto"/>
        <w:ind w:firstLine="720"/>
        <w:jc w:val="both"/>
        <w:rPr>
          <w:szCs w:val="28"/>
        </w:rPr>
      </w:pPr>
      <w:r w:rsidRPr="00B71FCC">
        <w:rPr>
          <w:szCs w:val="28"/>
        </w:rPr>
        <w:t xml:space="preserve">c) </w:t>
      </w:r>
      <w:r w:rsidRPr="00B71FCC">
        <w:rPr>
          <w:spacing w:val="-4"/>
          <w:szCs w:val="28"/>
        </w:rPr>
        <w:t>Bên Kiểm soát dữ liệu cá nhân,</w:t>
      </w:r>
      <w:r w:rsidRPr="00B71FCC">
        <w:rPr>
          <w:szCs w:val="28"/>
        </w:rPr>
        <w:t xml:space="preserve"> Bên Kiểm soát và xử lý dữ liệu cá nhân</w:t>
      </w:r>
      <w:r w:rsidRPr="00B71FCC">
        <w:rPr>
          <w:spacing w:val="-4"/>
          <w:szCs w:val="28"/>
        </w:rPr>
        <w:t xml:space="preserve"> thực hiện yêu cầu của Chủ thể dữ liệu trong 72 giờ sau khi nhận được yêu cầu, </w:t>
      </w:r>
      <w:r w:rsidR="00577914" w:rsidRPr="00B71FCC">
        <w:rPr>
          <w:spacing w:val="-4"/>
          <w:szCs w:val="28"/>
        </w:rPr>
        <w:t>trừ trường hợp luật khác có quy định khác</w:t>
      </w:r>
      <w:r w:rsidRPr="00B71FCC">
        <w:rPr>
          <w:spacing w:val="-4"/>
          <w:szCs w:val="28"/>
        </w:rPr>
        <w:t>.</w:t>
      </w:r>
    </w:p>
    <w:p w14:paraId="15DEC06F" w14:textId="77777777" w:rsidR="00FE297A" w:rsidRPr="00B71FCC" w:rsidRDefault="00FE297A" w:rsidP="00FE297A">
      <w:pPr>
        <w:spacing w:before="120" w:after="120" w:line="288" w:lineRule="auto"/>
        <w:ind w:firstLine="720"/>
        <w:jc w:val="both"/>
        <w:rPr>
          <w:szCs w:val="28"/>
        </w:rPr>
      </w:pPr>
      <w:r w:rsidRPr="00B71FCC">
        <w:rPr>
          <w:szCs w:val="28"/>
        </w:rPr>
        <w:t>9. Quyền khiếu nại, tố cáo</w:t>
      </w:r>
    </w:p>
    <w:p w14:paraId="1D891115" w14:textId="77777777" w:rsidR="00FE297A" w:rsidRPr="00B71FCC" w:rsidRDefault="00FE297A" w:rsidP="00FE297A">
      <w:pPr>
        <w:spacing w:before="120" w:after="120" w:line="288" w:lineRule="auto"/>
        <w:ind w:firstLine="720"/>
        <w:jc w:val="both"/>
        <w:rPr>
          <w:spacing w:val="-4"/>
          <w:szCs w:val="28"/>
        </w:rPr>
      </w:pPr>
      <w:r w:rsidRPr="00B71FCC">
        <w:rPr>
          <w:spacing w:val="-4"/>
          <w:szCs w:val="28"/>
        </w:rPr>
        <w:t>Chủ thể dữ liệu có quyền khiếu nại, tố cáo hoặc khởi kiện theo quy định của Luật Khiếu nại, Luật Tố cáo và các văn bản pháp luật khác có liên quan.</w:t>
      </w:r>
    </w:p>
    <w:p w14:paraId="2E61134B" w14:textId="77777777" w:rsidR="00FE297A" w:rsidRPr="00B71FCC" w:rsidRDefault="00FE297A" w:rsidP="00FE297A">
      <w:pPr>
        <w:spacing w:before="120" w:after="120" w:line="288" w:lineRule="auto"/>
        <w:ind w:firstLine="720"/>
        <w:jc w:val="both"/>
        <w:rPr>
          <w:szCs w:val="28"/>
        </w:rPr>
      </w:pPr>
      <w:r w:rsidRPr="00B71FCC">
        <w:rPr>
          <w:szCs w:val="28"/>
        </w:rPr>
        <w:t>10. Quyền yêu cầu bồi thường thiệt hại theo quy định của pháp luật khi xảy ra vi phạm quy định về bảo vệ dữ liệu cá nhân của mình,</w:t>
      </w:r>
      <w:r w:rsidRPr="00B71FCC">
        <w:rPr>
          <w:rFonts w:eastAsia="Times New Roman"/>
          <w:spacing w:val="-2"/>
          <w:szCs w:val="28"/>
        </w:rPr>
        <w:t xml:space="preserve"> trừ trường hợp các bên có thỏa thuận khác hoặc luật có quy định khác.</w:t>
      </w:r>
    </w:p>
    <w:p w14:paraId="5D2DF4B8" w14:textId="77777777" w:rsidR="00FE297A" w:rsidRPr="00B71FCC" w:rsidRDefault="00FE297A" w:rsidP="00FE297A">
      <w:pPr>
        <w:spacing w:before="120" w:after="120" w:line="288" w:lineRule="auto"/>
        <w:ind w:firstLine="720"/>
        <w:jc w:val="both"/>
        <w:rPr>
          <w:szCs w:val="28"/>
        </w:rPr>
      </w:pPr>
      <w:r w:rsidRPr="00B71FCC">
        <w:rPr>
          <w:szCs w:val="28"/>
        </w:rPr>
        <w:t xml:space="preserve">11. Quyền tự bảo vệ </w:t>
      </w:r>
    </w:p>
    <w:p w14:paraId="471213D4" w14:textId="77777777" w:rsidR="00FE297A" w:rsidRPr="00B71FCC" w:rsidRDefault="00FE297A" w:rsidP="00FE297A">
      <w:pPr>
        <w:spacing w:before="120" w:after="120" w:line="288" w:lineRule="auto"/>
        <w:ind w:firstLine="720"/>
        <w:jc w:val="both"/>
        <w:rPr>
          <w:spacing w:val="-2"/>
          <w:szCs w:val="28"/>
        </w:rPr>
      </w:pPr>
      <w:r w:rsidRPr="00B71FCC">
        <w:rPr>
          <w:spacing w:val="-2"/>
          <w:szCs w:val="28"/>
        </w:rPr>
        <w:t>Chủ thể dữ liệu có quyền tự bảo vệ theo quy định của Bộ luật Dân sự, luật khác có liên quan, theo quy định tại Luật này hoặc yêu cầu cơ quan, tổ chức có thẩm quyền thực hiện các phương thức bảo vệ quyền dân sự theo quy định tại Điều 11 Bộ luật Dân sự.</w:t>
      </w:r>
    </w:p>
    <w:p w14:paraId="1B8F95D1" w14:textId="3D8F1882" w:rsidR="00FE297A" w:rsidRPr="00B71FCC" w:rsidRDefault="00FE297A" w:rsidP="00FE297A">
      <w:pPr>
        <w:pStyle w:val="Heading3"/>
      </w:pPr>
      <w:bookmarkStart w:id="13" w:name="_Toc194571424"/>
      <w:r w:rsidRPr="00B71FCC">
        <w:t xml:space="preserve">Điều </w:t>
      </w:r>
      <w:r w:rsidR="00401317" w:rsidRPr="00B71FCC">
        <w:rPr>
          <w:lang w:val="en-US"/>
        </w:rPr>
        <w:t>9</w:t>
      </w:r>
      <w:r w:rsidRPr="00B71FCC">
        <w:t>. Nghĩa vụ của chủ thể dữ liệu</w:t>
      </w:r>
      <w:bookmarkEnd w:id="13"/>
      <w:r w:rsidRPr="00B71FCC">
        <w:t xml:space="preserve"> </w:t>
      </w:r>
    </w:p>
    <w:p w14:paraId="55526F89" w14:textId="7BAFD2ED" w:rsidR="00FE297A" w:rsidRPr="00B71FCC" w:rsidRDefault="00D51198" w:rsidP="00FE297A">
      <w:pPr>
        <w:spacing w:before="120" w:after="120" w:line="288" w:lineRule="auto"/>
        <w:ind w:firstLine="720"/>
        <w:jc w:val="both"/>
        <w:rPr>
          <w:spacing w:val="-2"/>
          <w:szCs w:val="28"/>
        </w:rPr>
      </w:pPr>
      <w:r w:rsidRPr="00B71FCC">
        <w:rPr>
          <w:spacing w:val="-2"/>
          <w:szCs w:val="28"/>
          <w:lang w:val="en-US"/>
        </w:rPr>
        <w:t>1</w:t>
      </w:r>
      <w:r w:rsidR="00FE297A" w:rsidRPr="00B71FCC">
        <w:rPr>
          <w:spacing w:val="-2"/>
          <w:szCs w:val="28"/>
        </w:rPr>
        <w:t>. Tôn trọng, bảo vệ dữ liệu cá nhân của người khác.</w:t>
      </w:r>
    </w:p>
    <w:p w14:paraId="568DAC37" w14:textId="233BB5F3" w:rsidR="00FE297A" w:rsidRPr="00B71FCC" w:rsidRDefault="00D51198" w:rsidP="00FE297A">
      <w:pPr>
        <w:spacing w:before="120" w:after="120" w:line="288" w:lineRule="auto"/>
        <w:ind w:firstLine="720"/>
        <w:jc w:val="both"/>
        <w:rPr>
          <w:spacing w:val="-2"/>
          <w:szCs w:val="28"/>
        </w:rPr>
      </w:pPr>
      <w:r w:rsidRPr="00B71FCC">
        <w:rPr>
          <w:spacing w:val="-2"/>
          <w:szCs w:val="28"/>
          <w:lang w:val="en-US"/>
        </w:rPr>
        <w:lastRenderedPageBreak/>
        <w:t>2</w:t>
      </w:r>
      <w:r w:rsidR="00FE297A" w:rsidRPr="00B71FCC">
        <w:rPr>
          <w:spacing w:val="-2"/>
          <w:szCs w:val="28"/>
        </w:rPr>
        <w:t>. Cung cấp đầy đủ, chính xác dữ liệu cá nhân khi đồng ý cho phép xử lý dữ liệu cá nhân.</w:t>
      </w:r>
    </w:p>
    <w:p w14:paraId="7704339A" w14:textId="3B0F4EBE" w:rsidR="00FE297A" w:rsidRPr="00B71FCC" w:rsidRDefault="009565D2" w:rsidP="00FE297A">
      <w:pPr>
        <w:spacing w:before="120" w:after="120" w:line="288" w:lineRule="auto"/>
        <w:ind w:firstLine="720"/>
        <w:jc w:val="both"/>
        <w:rPr>
          <w:spacing w:val="-2"/>
          <w:szCs w:val="28"/>
        </w:rPr>
      </w:pPr>
      <w:r w:rsidRPr="00B71FCC">
        <w:rPr>
          <w:spacing w:val="-2"/>
          <w:szCs w:val="28"/>
          <w:lang w:val="en-US"/>
        </w:rPr>
        <w:t>3</w:t>
      </w:r>
      <w:r w:rsidR="00FE297A" w:rsidRPr="00B71FCC">
        <w:rPr>
          <w:spacing w:val="-2"/>
          <w:szCs w:val="28"/>
        </w:rPr>
        <w:t>. Chấp hành pháp luật về bảo vệ dữ liệu cá nhân và tham gia phòng, chống các hành vi vi phạm pháp luật về bảo vệ dữ liệu cá nhân.</w:t>
      </w:r>
    </w:p>
    <w:p w14:paraId="773C8BEF" w14:textId="77777777" w:rsidR="00FE297A" w:rsidRPr="00B71FCC" w:rsidRDefault="00FE297A" w:rsidP="00FE297A">
      <w:pPr>
        <w:spacing w:before="120" w:after="120" w:line="288" w:lineRule="auto"/>
        <w:ind w:firstLine="720"/>
        <w:jc w:val="both"/>
        <w:rPr>
          <w:szCs w:val="28"/>
        </w:rPr>
      </w:pPr>
    </w:p>
    <w:p w14:paraId="68D14CBA" w14:textId="77777777" w:rsidR="00FE297A" w:rsidRPr="00B71FCC" w:rsidRDefault="00FE297A" w:rsidP="00FE297A">
      <w:pPr>
        <w:pStyle w:val="Heading1"/>
        <w:keepNext w:val="0"/>
        <w:keepLines w:val="0"/>
        <w:ind w:left="0"/>
      </w:pPr>
      <w:bookmarkStart w:id="14" w:name="_Toc194571425"/>
      <w:r w:rsidRPr="00B71FCC">
        <w:t>CHƯƠNG III</w:t>
      </w:r>
      <w:bookmarkEnd w:id="14"/>
    </w:p>
    <w:p w14:paraId="407973FB" w14:textId="77777777" w:rsidR="00FE297A" w:rsidRPr="00B71FCC" w:rsidRDefault="00FE297A" w:rsidP="00FE297A">
      <w:pPr>
        <w:pStyle w:val="Heading1"/>
        <w:keepNext w:val="0"/>
        <w:keepLines w:val="0"/>
        <w:ind w:left="0"/>
      </w:pPr>
      <w:bookmarkStart w:id="15" w:name="_Toc194571426"/>
      <w:r w:rsidRPr="00B71FCC">
        <w:t>BẢO VỆ DỮ LIỆU CÁ NHÂN</w:t>
      </w:r>
      <w:bookmarkEnd w:id="15"/>
      <w:r w:rsidRPr="00B71FCC">
        <w:t xml:space="preserve"> </w:t>
      </w:r>
    </w:p>
    <w:p w14:paraId="0E633A0E" w14:textId="77777777" w:rsidR="00FE297A" w:rsidRPr="00B71FCC" w:rsidRDefault="00FE297A" w:rsidP="00FE297A">
      <w:pPr>
        <w:pStyle w:val="Heading1"/>
        <w:keepNext w:val="0"/>
        <w:keepLines w:val="0"/>
        <w:ind w:left="0"/>
      </w:pPr>
      <w:bookmarkStart w:id="16" w:name="_Toc194571427"/>
      <w:r w:rsidRPr="00B71FCC">
        <w:t>TRONG QUÁ TRÌNH XỬ LÝ DỮ LIỆU CÁ NHÂN</w:t>
      </w:r>
      <w:bookmarkEnd w:id="16"/>
    </w:p>
    <w:p w14:paraId="0FB6E4B6" w14:textId="77777777" w:rsidR="00FE297A" w:rsidRPr="00B71FCC" w:rsidRDefault="00FE297A" w:rsidP="00FE297A">
      <w:pPr>
        <w:spacing w:before="120" w:after="120"/>
        <w:ind w:firstLine="720"/>
        <w:jc w:val="both"/>
        <w:rPr>
          <w:szCs w:val="28"/>
        </w:rPr>
      </w:pPr>
    </w:p>
    <w:p w14:paraId="7670C160" w14:textId="554C8F76" w:rsidR="00FE297A" w:rsidRPr="00B71FCC" w:rsidRDefault="00FE297A" w:rsidP="00FE297A">
      <w:pPr>
        <w:pStyle w:val="Heading3"/>
      </w:pPr>
      <w:bookmarkStart w:id="17" w:name="_Toc194571428"/>
      <w:r w:rsidRPr="00B71FCC">
        <w:t xml:space="preserve">Điều </w:t>
      </w:r>
      <w:r w:rsidR="00401317" w:rsidRPr="00B71FCC">
        <w:rPr>
          <w:lang w:val="en-US"/>
        </w:rPr>
        <w:t>10</w:t>
      </w:r>
      <w:r w:rsidRPr="00B71FCC">
        <w:t>. Sự đồng ý của chủ thể dữ liệu</w:t>
      </w:r>
      <w:bookmarkEnd w:id="17"/>
      <w:r w:rsidRPr="00B71FCC">
        <w:t xml:space="preserve"> </w:t>
      </w:r>
    </w:p>
    <w:p w14:paraId="5EB786F8" w14:textId="77777777" w:rsidR="00FE297A" w:rsidRPr="00B71FCC" w:rsidRDefault="00FE297A" w:rsidP="00FE297A">
      <w:pPr>
        <w:spacing w:before="120" w:after="120"/>
        <w:ind w:firstLine="720"/>
        <w:jc w:val="both"/>
        <w:rPr>
          <w:spacing w:val="-4"/>
          <w:szCs w:val="28"/>
        </w:rPr>
      </w:pPr>
      <w:r w:rsidRPr="00B71FCC">
        <w:rPr>
          <w:spacing w:val="-4"/>
          <w:szCs w:val="28"/>
        </w:rPr>
        <w:t>1. Sự đồng ý của chủ thể dữ liệu được áp dụng đối với tất cả các hoạt động trong quy trình xử lý dữ liệu cá nhân, trừ trường hợp luật có quy định khác.</w:t>
      </w:r>
    </w:p>
    <w:p w14:paraId="41C1C51D" w14:textId="77777777" w:rsidR="00FE297A" w:rsidRPr="00B71FCC" w:rsidRDefault="00FE297A" w:rsidP="00FE297A">
      <w:pPr>
        <w:spacing w:before="120" w:after="120"/>
        <w:ind w:firstLine="720"/>
        <w:jc w:val="both"/>
        <w:rPr>
          <w:szCs w:val="28"/>
        </w:rPr>
      </w:pPr>
      <w:r w:rsidRPr="00B71FCC">
        <w:rPr>
          <w:szCs w:val="28"/>
        </w:rPr>
        <w:t>2. Sự đồng ý của chủ thể dữ liệu chỉ có hiệu lực nếu dựa trên sự tự nguyện và biết rõ các nội dung sau:</w:t>
      </w:r>
    </w:p>
    <w:p w14:paraId="41B3CE64" w14:textId="77777777" w:rsidR="00FE297A" w:rsidRPr="00B71FCC" w:rsidRDefault="00FE297A" w:rsidP="00FE297A">
      <w:pPr>
        <w:spacing w:before="120" w:after="120"/>
        <w:ind w:firstLine="720"/>
        <w:jc w:val="both"/>
        <w:rPr>
          <w:szCs w:val="28"/>
        </w:rPr>
      </w:pPr>
      <w:r w:rsidRPr="00B71FCC">
        <w:rPr>
          <w:szCs w:val="28"/>
        </w:rPr>
        <w:t>a) Loại dữ liệu cá nhân được xử lý;</w:t>
      </w:r>
    </w:p>
    <w:p w14:paraId="2A01988A" w14:textId="77777777" w:rsidR="00FE297A" w:rsidRPr="00B71FCC" w:rsidRDefault="00FE297A" w:rsidP="00FE297A">
      <w:pPr>
        <w:spacing w:before="120" w:after="120"/>
        <w:ind w:firstLine="720"/>
        <w:jc w:val="both"/>
        <w:rPr>
          <w:szCs w:val="28"/>
        </w:rPr>
      </w:pPr>
      <w:r w:rsidRPr="00B71FCC">
        <w:rPr>
          <w:szCs w:val="28"/>
        </w:rPr>
        <w:t>b) Mục đích xử lý dữ liệu cá nhân;</w:t>
      </w:r>
    </w:p>
    <w:p w14:paraId="1A45A12E" w14:textId="77777777" w:rsidR="00FE297A" w:rsidRPr="00B71FCC" w:rsidRDefault="00FE297A" w:rsidP="00FE297A">
      <w:pPr>
        <w:spacing w:before="120" w:after="120"/>
        <w:ind w:firstLine="720"/>
        <w:jc w:val="both"/>
        <w:rPr>
          <w:szCs w:val="28"/>
        </w:rPr>
      </w:pPr>
      <w:r w:rsidRPr="00B71FCC">
        <w:rPr>
          <w:szCs w:val="28"/>
        </w:rPr>
        <w:t>c) Tổ chức, cá nhân được xử lý dữ liệu cá nhân;</w:t>
      </w:r>
    </w:p>
    <w:p w14:paraId="7C451A47" w14:textId="77777777" w:rsidR="00FE297A" w:rsidRPr="00B71FCC" w:rsidRDefault="00FE297A" w:rsidP="00FE297A">
      <w:pPr>
        <w:spacing w:before="120" w:after="120"/>
        <w:ind w:firstLine="720"/>
        <w:jc w:val="both"/>
        <w:rPr>
          <w:szCs w:val="28"/>
        </w:rPr>
      </w:pPr>
      <w:r w:rsidRPr="00B71FCC">
        <w:rPr>
          <w:szCs w:val="28"/>
        </w:rPr>
        <w:t>d) Các quyền, nghĩa vụ của chủ thể dữ liệu.</w:t>
      </w:r>
    </w:p>
    <w:p w14:paraId="723AC046" w14:textId="308A904B" w:rsidR="00FE297A" w:rsidRPr="00B71FCC" w:rsidRDefault="00B40A11" w:rsidP="00FE297A">
      <w:pPr>
        <w:spacing w:before="120" w:after="120"/>
        <w:ind w:firstLine="720"/>
        <w:jc w:val="both"/>
        <w:rPr>
          <w:szCs w:val="28"/>
        </w:rPr>
      </w:pPr>
      <w:r>
        <w:rPr>
          <w:szCs w:val="28"/>
          <w:lang w:val="en-US"/>
        </w:rPr>
        <w:t>3</w:t>
      </w:r>
      <w:r w:rsidR="00FE297A" w:rsidRPr="00B71FCC">
        <w:rPr>
          <w:szCs w:val="28"/>
        </w:rPr>
        <w:t>. Sự đồng ý của chủ thể dữ liệu phải được đưa ra bởi một hành động khẳng định tạo ra một chỉ dẫn rõ ràng, cụ thể, như: bằng văn bản, bằng giọng nói, đánh dấu vào ô đồng ý, cú pháp đồng ý qua tin nhắn, chọn các thiết lập kỹ thuật đồng ý hoặc qua một hành động khác thể hiện được điều này.</w:t>
      </w:r>
    </w:p>
    <w:p w14:paraId="52EF3312" w14:textId="45003A2C" w:rsidR="00FE297A" w:rsidRPr="00582017" w:rsidRDefault="00B40A11" w:rsidP="00FE297A">
      <w:pPr>
        <w:spacing w:before="120" w:after="120"/>
        <w:ind w:firstLine="720"/>
        <w:jc w:val="both"/>
        <w:rPr>
          <w:spacing w:val="-2"/>
          <w:szCs w:val="28"/>
        </w:rPr>
      </w:pPr>
      <w:r>
        <w:rPr>
          <w:spacing w:val="-2"/>
          <w:szCs w:val="28"/>
          <w:lang w:val="en-US"/>
        </w:rPr>
        <w:t>4</w:t>
      </w:r>
      <w:r w:rsidR="00FE297A" w:rsidRPr="00582017">
        <w:rPr>
          <w:spacing w:val="-2"/>
          <w:szCs w:val="28"/>
        </w:rPr>
        <w:t>. Sự đồng ý phải được tiến hành cho cùng một mục đích. Khi có nhiều mục đích, Bên Kiểm soát dữ liệu cá nhân, Bên Kiểm soát và xử lý dữ liệu cá nhân liệt kê các mục đích để chủ thể dữ liệu đồng ý với một hoặc nhiều mục đích nêu ra.</w:t>
      </w:r>
    </w:p>
    <w:p w14:paraId="3D870AD6" w14:textId="707D0D69" w:rsidR="00FE297A" w:rsidRPr="00B71FCC" w:rsidRDefault="00B40A11" w:rsidP="00FE297A">
      <w:pPr>
        <w:spacing w:before="120" w:after="120"/>
        <w:ind w:firstLine="720"/>
        <w:jc w:val="both"/>
        <w:rPr>
          <w:szCs w:val="28"/>
        </w:rPr>
      </w:pPr>
      <w:r>
        <w:rPr>
          <w:szCs w:val="28"/>
          <w:lang w:val="en-US"/>
        </w:rPr>
        <w:t>5</w:t>
      </w:r>
      <w:r w:rsidR="00FE297A" w:rsidRPr="00B71FCC">
        <w:rPr>
          <w:szCs w:val="28"/>
        </w:rPr>
        <w:t>. Sự đồng ý của chủ thể dữ liệu phải được thể hiện ở một định dạng có thể được in, sao chép bằng văn bản, bao gồm cả dưới dạng điện tử hoặc định dạng kiểm chứng được.</w:t>
      </w:r>
    </w:p>
    <w:p w14:paraId="00B790A8" w14:textId="07566947" w:rsidR="00FE297A" w:rsidRPr="00B71FCC" w:rsidRDefault="00B40A11" w:rsidP="00FE297A">
      <w:pPr>
        <w:spacing w:before="120" w:after="120"/>
        <w:ind w:firstLine="720"/>
        <w:jc w:val="both"/>
        <w:rPr>
          <w:szCs w:val="28"/>
        </w:rPr>
      </w:pPr>
      <w:r>
        <w:rPr>
          <w:szCs w:val="28"/>
          <w:lang w:val="en-US"/>
        </w:rPr>
        <w:t>6</w:t>
      </w:r>
      <w:r w:rsidR="00FE297A" w:rsidRPr="00B71FCC">
        <w:rPr>
          <w:szCs w:val="28"/>
        </w:rPr>
        <w:t xml:space="preserve">. Sự im lặng hoặc không phản hồi của chủ thể dữ liệu không được coi là sự đồng ý. </w:t>
      </w:r>
    </w:p>
    <w:p w14:paraId="7A2970AD" w14:textId="5DC9467F" w:rsidR="00B40A11" w:rsidRPr="00B71FCC" w:rsidRDefault="00B40A11" w:rsidP="00B40A11">
      <w:pPr>
        <w:spacing w:before="120" w:after="120"/>
        <w:ind w:firstLine="720"/>
        <w:jc w:val="both"/>
        <w:rPr>
          <w:szCs w:val="28"/>
        </w:rPr>
      </w:pPr>
      <w:r>
        <w:rPr>
          <w:szCs w:val="28"/>
          <w:lang w:val="en-US"/>
        </w:rPr>
        <w:t>7</w:t>
      </w:r>
      <w:r w:rsidRPr="00B71FCC">
        <w:rPr>
          <w:szCs w:val="28"/>
        </w:rPr>
        <w:t xml:space="preserve">. </w:t>
      </w:r>
      <w:r>
        <w:rPr>
          <w:szCs w:val="28"/>
          <w:lang w:val="en-US"/>
        </w:rPr>
        <w:t>Bên Kiểm soát dữ liệu cá nhân, Bên Kiểm soát và xử lý dữ liệu cá nhân k</w:t>
      </w:r>
      <w:r w:rsidRPr="00B71FCC">
        <w:rPr>
          <w:szCs w:val="28"/>
        </w:rPr>
        <w:t xml:space="preserve">hông được kèm theo điều kiện bắt buộc phải đồng ý chuyển giao dữ liệu cá nhân </w:t>
      </w:r>
      <w:r w:rsidRPr="00B71FCC">
        <w:rPr>
          <w:szCs w:val="28"/>
        </w:rPr>
        <w:lastRenderedPageBreak/>
        <w:t>của chủ thể dữ liệu cho các dịch vụ khác không đúng mục đích thu thập. Chủ thể dữ liệu có quyền từ chối điều kiện này.</w:t>
      </w:r>
    </w:p>
    <w:p w14:paraId="1D353980" w14:textId="79A29DF6" w:rsidR="00FE297A" w:rsidRPr="00B71FCC" w:rsidRDefault="00FE297A" w:rsidP="00FE297A">
      <w:pPr>
        <w:spacing w:before="120" w:after="120"/>
        <w:ind w:firstLine="720"/>
        <w:jc w:val="both"/>
        <w:rPr>
          <w:szCs w:val="28"/>
        </w:rPr>
      </w:pPr>
      <w:r w:rsidRPr="00B71FCC">
        <w:rPr>
          <w:szCs w:val="28"/>
        </w:rPr>
        <w:t xml:space="preserve">8. Chủ thể dữ liệu </w:t>
      </w:r>
      <w:r w:rsidR="00B40A11">
        <w:rPr>
          <w:szCs w:val="28"/>
          <w:lang w:val="en-US"/>
        </w:rPr>
        <w:t>được</w:t>
      </w:r>
      <w:r w:rsidRPr="00B71FCC">
        <w:rPr>
          <w:szCs w:val="28"/>
        </w:rPr>
        <w:t xml:space="preserve"> đồng ý một phần hoặc với điều kiện kèm theo</w:t>
      </w:r>
      <w:r w:rsidR="00B40A11">
        <w:rPr>
          <w:szCs w:val="28"/>
          <w:lang w:val="en-US"/>
        </w:rPr>
        <w:t xml:space="preserve"> khi nhận được đề nghị đồng ý cho xử lý dữ liệu cá nhân</w:t>
      </w:r>
      <w:r w:rsidRPr="00B71FCC">
        <w:rPr>
          <w:szCs w:val="28"/>
        </w:rPr>
        <w:t>.</w:t>
      </w:r>
      <w:r w:rsidR="006B2413">
        <w:rPr>
          <w:szCs w:val="28"/>
        </w:rPr>
        <w:t xml:space="preserve">   </w:t>
      </w:r>
    </w:p>
    <w:p w14:paraId="1DEBAD62" w14:textId="77777777" w:rsidR="00FE297A" w:rsidRPr="00B71FCC" w:rsidRDefault="00FE297A" w:rsidP="00FE297A">
      <w:pPr>
        <w:spacing w:before="120" w:after="120"/>
        <w:ind w:firstLine="720"/>
        <w:jc w:val="both"/>
        <w:rPr>
          <w:szCs w:val="28"/>
        </w:rPr>
      </w:pPr>
      <w:r w:rsidRPr="00B71FCC">
        <w:rPr>
          <w:szCs w:val="28"/>
        </w:rPr>
        <w:t>9. Đối với xử lý dữ liệu cá nhân nhạy cảm, chủ thể dữ liệu phải được thông báo rằng dữ liệu cần xử lý là dữ liệu cá nhân nhạy cảm.</w:t>
      </w:r>
    </w:p>
    <w:p w14:paraId="75674B53" w14:textId="77777777" w:rsidR="00FE297A" w:rsidRPr="00B71FCC" w:rsidRDefault="00FE297A" w:rsidP="00FE297A">
      <w:pPr>
        <w:spacing w:before="120" w:after="120"/>
        <w:ind w:firstLine="720"/>
        <w:jc w:val="both"/>
        <w:rPr>
          <w:spacing w:val="-2"/>
          <w:szCs w:val="28"/>
        </w:rPr>
      </w:pPr>
      <w:r w:rsidRPr="00B71FCC">
        <w:rPr>
          <w:spacing w:val="-2"/>
          <w:szCs w:val="28"/>
        </w:rPr>
        <w:t>10. Sự đồng ý của chủ thể dữ liệu có hiệu lực cho tới khi chủ thể dữ liệu có quyết định khác hoặc khi cơ quan nhà nước có thẩm quyền yêu cầu bằng văn bản.</w:t>
      </w:r>
    </w:p>
    <w:p w14:paraId="16C1929F" w14:textId="150E9BEE" w:rsidR="00FE297A" w:rsidRPr="00B71FCC" w:rsidRDefault="00FE297A" w:rsidP="00FE297A">
      <w:pPr>
        <w:spacing w:before="120" w:after="120"/>
        <w:ind w:firstLine="720"/>
        <w:jc w:val="both"/>
        <w:rPr>
          <w:szCs w:val="28"/>
        </w:rPr>
      </w:pPr>
      <w:r w:rsidRPr="00B71FCC">
        <w:rPr>
          <w:szCs w:val="28"/>
        </w:rPr>
        <w:t>11. Trong trường hợp có tranh chấp, trách nhiệm chứng minh sự đồng ý của chủ thể dữ liệu thuộc về Bên Kiểm soát dữ liệu cá nhân, Bên Kiểm soát và xử lý dữ liệu cá nhân.</w:t>
      </w:r>
      <w:r w:rsidR="006B2413">
        <w:rPr>
          <w:szCs w:val="28"/>
        </w:rPr>
        <w:t xml:space="preserve"> </w:t>
      </w:r>
    </w:p>
    <w:p w14:paraId="1B22A95E" w14:textId="5D02F410" w:rsidR="00FE297A" w:rsidRPr="00B71FCC" w:rsidRDefault="00FE297A" w:rsidP="00FE297A">
      <w:pPr>
        <w:spacing w:before="120" w:after="120"/>
        <w:ind w:firstLine="720"/>
        <w:jc w:val="both"/>
        <w:rPr>
          <w:szCs w:val="28"/>
        </w:rPr>
      </w:pPr>
      <w:r w:rsidRPr="00B71FCC">
        <w:rPr>
          <w:spacing w:val="-4"/>
          <w:szCs w:val="28"/>
        </w:rPr>
        <w:t xml:space="preserve">12. Thông qua việc ủy quyền theo quy định của Bộ luật Dân sự, tổ chức, cá nhân có thể thay mặt chủ thể dữ liệu thực hiện các thủ tục liên quan tới xử lý dữ liệu cá nhân của chủ thể dữ liệu với Bên Kiểm soát dữ liệu cá nhân, Bên Kiểm soát và xử lý dữ liệu cá nhân trong trường hợp chủ thể dữ liệu đã biết rõ và đồng ý theo quy định tại khoản </w:t>
      </w:r>
      <w:r w:rsidR="00DD5F7D" w:rsidRPr="00B71FCC">
        <w:rPr>
          <w:spacing w:val="-4"/>
          <w:szCs w:val="28"/>
          <w:lang w:val="en-US"/>
        </w:rPr>
        <w:t>4</w:t>
      </w:r>
      <w:r w:rsidR="00DD5F7D" w:rsidRPr="00B71FCC">
        <w:rPr>
          <w:spacing w:val="-4"/>
          <w:szCs w:val="28"/>
        </w:rPr>
        <w:t xml:space="preserve"> </w:t>
      </w:r>
      <w:r w:rsidRPr="00B71FCC">
        <w:rPr>
          <w:spacing w:val="-4"/>
          <w:szCs w:val="28"/>
        </w:rPr>
        <w:t xml:space="preserve">Điều này, </w:t>
      </w:r>
      <w:r w:rsidR="00577914" w:rsidRPr="00B71FCC">
        <w:rPr>
          <w:spacing w:val="-4"/>
          <w:szCs w:val="28"/>
        </w:rPr>
        <w:t>trừ trường hợp luật khác có quy định khác</w:t>
      </w:r>
      <w:r w:rsidRPr="00B71FCC">
        <w:rPr>
          <w:szCs w:val="28"/>
        </w:rPr>
        <w:t>.</w:t>
      </w:r>
    </w:p>
    <w:p w14:paraId="1BC83931" w14:textId="5559DF01" w:rsidR="00FE297A" w:rsidRPr="00B71FCC" w:rsidRDefault="00FE297A" w:rsidP="00FE297A">
      <w:pPr>
        <w:pStyle w:val="Heading3"/>
      </w:pPr>
      <w:bookmarkStart w:id="18" w:name="_Toc194571429"/>
      <w:r w:rsidRPr="00B71FCC">
        <w:t xml:space="preserve">Điều </w:t>
      </w:r>
      <w:r w:rsidR="00401317" w:rsidRPr="00B71FCC">
        <w:rPr>
          <w:lang w:val="en-US"/>
        </w:rPr>
        <w:t>11</w:t>
      </w:r>
      <w:r w:rsidRPr="00B71FCC">
        <w:t>. Rút lại sự đồng ý</w:t>
      </w:r>
      <w:bookmarkEnd w:id="18"/>
    </w:p>
    <w:p w14:paraId="6B46CF8F" w14:textId="77777777" w:rsidR="00FE297A" w:rsidRPr="00B71FCC" w:rsidRDefault="00FE297A" w:rsidP="00FE297A">
      <w:pPr>
        <w:spacing w:before="120" w:after="120"/>
        <w:ind w:firstLine="720"/>
        <w:jc w:val="both"/>
        <w:rPr>
          <w:szCs w:val="28"/>
        </w:rPr>
      </w:pPr>
      <w:r w:rsidRPr="00B71FCC">
        <w:rPr>
          <w:szCs w:val="28"/>
        </w:rPr>
        <w:t>1. Việc rút lại sự đồng ý không ảnh hưởng đến tính hợp pháp của việc xử lý dữ liệu đã được đồng ý trước khi rút lại sự đồng ý.</w:t>
      </w:r>
    </w:p>
    <w:p w14:paraId="16959B16" w14:textId="77777777" w:rsidR="00FE297A" w:rsidRPr="00B71FCC" w:rsidRDefault="00FE297A" w:rsidP="00FE297A">
      <w:pPr>
        <w:spacing w:before="120" w:after="120"/>
        <w:ind w:firstLine="720"/>
        <w:jc w:val="both"/>
        <w:rPr>
          <w:szCs w:val="28"/>
        </w:rPr>
      </w:pPr>
      <w:r w:rsidRPr="00B71FCC">
        <w:rPr>
          <w:szCs w:val="28"/>
        </w:rPr>
        <w:t>2. Việc rút lại sự đồng ý phải được thể hiện ở một định dạng có thể được in, sao chép bằng văn bản, bao gồm cả dưới dạng điện tử hoặc định dạng kiểm chứng được.</w:t>
      </w:r>
    </w:p>
    <w:p w14:paraId="046B5178" w14:textId="77777777" w:rsidR="00FE297A" w:rsidRPr="00B71FCC" w:rsidRDefault="00FE297A" w:rsidP="00FE297A">
      <w:pPr>
        <w:spacing w:before="120" w:after="120"/>
        <w:ind w:firstLine="720"/>
        <w:jc w:val="both"/>
        <w:rPr>
          <w:spacing w:val="-4"/>
          <w:szCs w:val="28"/>
        </w:rPr>
      </w:pPr>
      <w:r w:rsidRPr="00B71FCC">
        <w:rPr>
          <w:spacing w:val="-4"/>
          <w:szCs w:val="28"/>
        </w:rPr>
        <w:t>3. Khi nhận yêu cầu rút lại sự đồng ý của chủ thể dữ liệu, Bên Kiểm soát dữ liệu cá nhân, Bên Kiểm soát và xử lý dữ liệu cá nhân thông báo cho chủ thể dữ liệu về hậu quả, thiệt hại có thể xảy ra khi rút lại sự đồng ý.</w:t>
      </w:r>
    </w:p>
    <w:p w14:paraId="24211E18" w14:textId="14D4DD9B" w:rsidR="00FE297A" w:rsidRDefault="00FE297A" w:rsidP="00FE297A">
      <w:pPr>
        <w:spacing w:before="120" w:after="120"/>
        <w:ind w:firstLine="720"/>
        <w:jc w:val="both"/>
        <w:rPr>
          <w:szCs w:val="28"/>
        </w:rPr>
      </w:pPr>
      <w:r w:rsidRPr="00B71FCC">
        <w:rPr>
          <w:szCs w:val="28"/>
        </w:rPr>
        <w:t>4. Sau khi thực hiện quy định tại khoản 2 Điều này, Bên Kiểm soát dữ liệu, Bên Xử lý dữ liệu, Bên Kiểm soát và xử lý dữ liệu, Bên thứ ba phải ngừng và yêu cầu các tổ chức, cá nhân có liên quan ngừng xử lý dữ liệu của chủ thể dữ liệu đã rút lại sự đồng ý.</w:t>
      </w:r>
    </w:p>
    <w:p w14:paraId="258C4CB9" w14:textId="3A73DFE7" w:rsidR="00FE297A" w:rsidRPr="00B71FCC" w:rsidRDefault="00FE297A" w:rsidP="00FE297A">
      <w:pPr>
        <w:pStyle w:val="Heading3"/>
      </w:pPr>
      <w:bookmarkStart w:id="19" w:name="_Toc194571430"/>
      <w:r w:rsidRPr="00B71FCC">
        <w:t xml:space="preserve">Điều </w:t>
      </w:r>
      <w:r w:rsidR="00401317" w:rsidRPr="00B71FCC">
        <w:rPr>
          <w:lang w:val="en-US"/>
        </w:rPr>
        <w:t>12</w:t>
      </w:r>
      <w:r w:rsidRPr="00B71FCC">
        <w:t xml:space="preserve">. </w:t>
      </w:r>
      <w:r w:rsidR="00397797" w:rsidRPr="00B71FCC">
        <w:rPr>
          <w:lang w:val="en-US"/>
        </w:rPr>
        <w:t>Thu thập, phân loại, thông báo xử lý</w:t>
      </w:r>
      <w:r w:rsidRPr="00B71FCC">
        <w:t xml:space="preserve"> dữ liệu cá nhân</w:t>
      </w:r>
      <w:bookmarkEnd w:id="19"/>
    </w:p>
    <w:p w14:paraId="13F622C0" w14:textId="0E7A6906" w:rsidR="00C77BA5" w:rsidRDefault="00C77BA5" w:rsidP="00C77BA5">
      <w:pPr>
        <w:spacing w:before="120" w:after="120"/>
        <w:ind w:firstLine="720"/>
        <w:jc w:val="both"/>
        <w:rPr>
          <w:szCs w:val="28"/>
          <w:lang w:val="en-US"/>
        </w:rPr>
      </w:pPr>
      <w:r>
        <w:rPr>
          <w:szCs w:val="28"/>
          <w:lang w:val="en-US"/>
        </w:rPr>
        <w:t>1</w:t>
      </w:r>
      <w:r w:rsidRPr="00B71FCC">
        <w:rPr>
          <w:szCs w:val="28"/>
        </w:rPr>
        <w:t xml:space="preserve">. </w:t>
      </w:r>
      <w:r>
        <w:rPr>
          <w:szCs w:val="28"/>
          <w:lang w:val="en-US"/>
        </w:rPr>
        <w:t>Việc xử lý d</w:t>
      </w:r>
      <w:r w:rsidRPr="00B71FCC">
        <w:rPr>
          <w:szCs w:val="28"/>
        </w:rPr>
        <w:t xml:space="preserve">ữ liệu </w:t>
      </w:r>
      <w:r w:rsidRPr="00B71FCC">
        <w:rPr>
          <w:szCs w:val="28"/>
          <w:lang w:val="en-US"/>
        </w:rPr>
        <w:t xml:space="preserve">cá nhân </w:t>
      </w:r>
      <w:r>
        <w:rPr>
          <w:szCs w:val="28"/>
          <w:lang w:val="en-US"/>
        </w:rPr>
        <w:t xml:space="preserve">trong môi trường truyền thống, không phải trong môi trường điện tử được thực hiện theo các nguyên tắc bảo vệ dữ liệu cá nhân quy định tại Luật này. Tổ chức, cá nhân có liên quan trách nhiệm bảo vệ dữ liệu cá nhân theo </w:t>
      </w:r>
      <w:r w:rsidR="00A84CCF">
        <w:rPr>
          <w:szCs w:val="28"/>
          <w:lang w:val="en-US"/>
        </w:rPr>
        <w:t xml:space="preserve">quy định của pháp luật, </w:t>
      </w:r>
      <w:r>
        <w:rPr>
          <w:szCs w:val="28"/>
          <w:lang w:val="en-US"/>
        </w:rPr>
        <w:t>chức năng, nhiệm vụ, quyền hạn được phân công.</w:t>
      </w:r>
    </w:p>
    <w:p w14:paraId="2C087638" w14:textId="2C1EFBC2" w:rsidR="00397797" w:rsidRPr="00B71FCC" w:rsidRDefault="00AA7C22" w:rsidP="00397797">
      <w:pPr>
        <w:spacing w:before="120" w:after="120"/>
        <w:ind w:firstLine="720"/>
        <w:jc w:val="both"/>
        <w:rPr>
          <w:szCs w:val="28"/>
          <w:lang w:val="en-US"/>
        </w:rPr>
      </w:pPr>
      <w:r>
        <w:rPr>
          <w:szCs w:val="28"/>
          <w:lang w:val="en-US"/>
        </w:rPr>
        <w:lastRenderedPageBreak/>
        <w:t>2</w:t>
      </w:r>
      <w:r w:rsidR="00397797" w:rsidRPr="00B71FCC">
        <w:rPr>
          <w:szCs w:val="28"/>
        </w:rPr>
        <w:t xml:space="preserve">. Dữ liệu </w:t>
      </w:r>
      <w:r w:rsidR="00397797" w:rsidRPr="00B71FCC">
        <w:rPr>
          <w:szCs w:val="28"/>
          <w:lang w:val="en-US"/>
        </w:rPr>
        <w:t xml:space="preserve">cá nhân </w:t>
      </w:r>
      <w:r w:rsidR="00397797" w:rsidRPr="00B71FCC">
        <w:rPr>
          <w:szCs w:val="28"/>
        </w:rPr>
        <w:t xml:space="preserve">được thu thập từ các nguồn bao gồm: trực tiếp tạo lập; số hóa giấy tờ, tài liệu và các dạng vật chất khác và </w:t>
      </w:r>
      <w:r w:rsidR="00397797" w:rsidRPr="00B71FCC">
        <w:rPr>
          <w:szCs w:val="28"/>
          <w:lang w:val="en-US"/>
        </w:rPr>
        <w:t>bảo đảm nguyên tắc về sự đồng ý của chủ thể dữ liệu trước khi thu thập dữ liệu cá nhân.</w:t>
      </w:r>
    </w:p>
    <w:p w14:paraId="1A0C5B6B" w14:textId="0E1F1D7B" w:rsidR="00397797" w:rsidRDefault="00AA7C22">
      <w:pPr>
        <w:spacing w:before="120" w:after="120"/>
        <w:ind w:firstLine="720"/>
        <w:jc w:val="both"/>
        <w:rPr>
          <w:szCs w:val="28"/>
          <w:lang w:val="en-US"/>
        </w:rPr>
      </w:pPr>
      <w:r>
        <w:rPr>
          <w:szCs w:val="28"/>
          <w:lang w:val="en-US"/>
        </w:rPr>
        <w:t>3</w:t>
      </w:r>
      <w:r w:rsidR="00397797" w:rsidRPr="00B71FCC">
        <w:rPr>
          <w:szCs w:val="28"/>
          <w:lang w:val="en-US"/>
        </w:rPr>
        <w:t xml:space="preserve">. Cơ quan, tổ chức, cá nhân thu thập dữ liệu cá nhân phải phân loại dữ liệu cá nhân thành dữ liệu cá nhân cơ bản, dữ liệu cá nhân nhạy cảm dựa trên yêu cầu quản trị, xử lý, bảo vệ dữ liệu. </w:t>
      </w:r>
    </w:p>
    <w:p w14:paraId="5ABAA2B1" w14:textId="0E3A9447" w:rsidR="00852379" w:rsidRDefault="00852379">
      <w:pPr>
        <w:spacing w:before="120" w:after="120"/>
        <w:ind w:firstLine="720"/>
        <w:jc w:val="both"/>
        <w:rPr>
          <w:szCs w:val="28"/>
          <w:lang w:val="en-US"/>
        </w:rPr>
      </w:pPr>
      <w:r>
        <w:rPr>
          <w:szCs w:val="28"/>
          <w:lang w:val="en-US"/>
        </w:rPr>
        <w:t>Chính phủ quy định chi tiết danh mục dữ liệu cá nhân cơ bản, dữ liệu cá nhân nhạy cảm.</w:t>
      </w:r>
    </w:p>
    <w:p w14:paraId="285866A5" w14:textId="6DCA0179" w:rsidR="00397797" w:rsidRPr="00AA7C22" w:rsidRDefault="00AA7C22" w:rsidP="00FE297A">
      <w:pPr>
        <w:spacing w:before="120" w:after="120"/>
        <w:ind w:firstLine="720"/>
        <w:jc w:val="both"/>
        <w:rPr>
          <w:spacing w:val="-6"/>
          <w:szCs w:val="28"/>
          <w:lang w:val="en-US"/>
        </w:rPr>
      </w:pPr>
      <w:r w:rsidRPr="00AA7C22">
        <w:rPr>
          <w:spacing w:val="-6"/>
          <w:szCs w:val="28"/>
          <w:lang w:val="en-US"/>
        </w:rPr>
        <w:t>4</w:t>
      </w:r>
      <w:r w:rsidR="00FE297A" w:rsidRPr="00AA7C22">
        <w:rPr>
          <w:spacing w:val="-6"/>
          <w:szCs w:val="28"/>
        </w:rPr>
        <w:t xml:space="preserve">. </w:t>
      </w:r>
      <w:r w:rsidR="00397797" w:rsidRPr="00AA7C22">
        <w:rPr>
          <w:spacing w:val="-6"/>
          <w:szCs w:val="28"/>
          <w:lang w:val="en-US"/>
        </w:rPr>
        <w:t>Thông báo xử lý dữ liệu cá nhân được tiến hành 01 lần trong trường hợp sau khi đã thu thập dữ liệu cá nhân và trước khi tiến hành các hoạt động xử lý lý khác.</w:t>
      </w:r>
    </w:p>
    <w:p w14:paraId="3CA34D6D" w14:textId="4FEE96E4" w:rsidR="00FE297A" w:rsidRPr="00B71FCC" w:rsidRDefault="00AA7C22" w:rsidP="00FE297A">
      <w:pPr>
        <w:spacing w:before="120" w:after="120"/>
        <w:ind w:firstLine="720"/>
        <w:jc w:val="both"/>
        <w:rPr>
          <w:szCs w:val="28"/>
        </w:rPr>
      </w:pPr>
      <w:r>
        <w:rPr>
          <w:szCs w:val="28"/>
          <w:lang w:val="en-US"/>
        </w:rPr>
        <w:t>5</w:t>
      </w:r>
      <w:r w:rsidR="00FE297A" w:rsidRPr="00B71FCC">
        <w:rPr>
          <w:szCs w:val="28"/>
        </w:rPr>
        <w:t>. Nội dung thông báo xử lý dữ liệu cá nhân:</w:t>
      </w:r>
    </w:p>
    <w:p w14:paraId="5FDE2E5B" w14:textId="77777777" w:rsidR="00FE297A" w:rsidRPr="00B71FCC" w:rsidRDefault="00FE297A" w:rsidP="00FE297A">
      <w:pPr>
        <w:spacing w:before="120" w:after="120"/>
        <w:ind w:firstLine="720"/>
        <w:jc w:val="both"/>
        <w:rPr>
          <w:szCs w:val="28"/>
        </w:rPr>
      </w:pPr>
      <w:r w:rsidRPr="00B71FCC">
        <w:rPr>
          <w:szCs w:val="28"/>
          <w:lang w:val="en-US"/>
        </w:rPr>
        <w:t>a</w:t>
      </w:r>
      <w:r w:rsidRPr="00B71FCC">
        <w:rPr>
          <w:szCs w:val="28"/>
        </w:rPr>
        <w:t xml:space="preserve">) </w:t>
      </w:r>
      <w:r w:rsidRPr="00B71FCC">
        <w:rPr>
          <w:szCs w:val="28"/>
          <w:lang w:val="en-US"/>
        </w:rPr>
        <w:t>Mục đích xử lý</w:t>
      </w:r>
      <w:r w:rsidRPr="00B71FCC">
        <w:rPr>
          <w:szCs w:val="28"/>
        </w:rPr>
        <w:t>;</w:t>
      </w:r>
    </w:p>
    <w:p w14:paraId="69A53824" w14:textId="212E0549" w:rsidR="00FE297A" w:rsidRPr="00B71FCC" w:rsidRDefault="00FE297A" w:rsidP="00FE297A">
      <w:pPr>
        <w:spacing w:before="120" w:after="120" w:line="288" w:lineRule="auto"/>
        <w:ind w:firstLine="720"/>
        <w:jc w:val="both"/>
        <w:rPr>
          <w:szCs w:val="28"/>
        </w:rPr>
      </w:pPr>
      <w:r w:rsidRPr="00B71FCC">
        <w:rPr>
          <w:szCs w:val="28"/>
        </w:rPr>
        <w:t xml:space="preserve">b) Loại dữ liệu cá nhân được sử dụng có liên quan tới mục đích xử lý quy định tại điểm a khoản </w:t>
      </w:r>
      <w:r w:rsidR="00AA7C22">
        <w:rPr>
          <w:szCs w:val="28"/>
          <w:lang w:val="en-US"/>
        </w:rPr>
        <w:t>3</w:t>
      </w:r>
      <w:r w:rsidRPr="00B71FCC">
        <w:rPr>
          <w:szCs w:val="28"/>
        </w:rPr>
        <w:t xml:space="preserve"> Điều này;</w:t>
      </w:r>
    </w:p>
    <w:p w14:paraId="0267AA2E" w14:textId="77777777" w:rsidR="00FE297A" w:rsidRPr="00B71FCC" w:rsidRDefault="00FE297A" w:rsidP="00FE297A">
      <w:pPr>
        <w:spacing w:before="120" w:after="120" w:line="288" w:lineRule="auto"/>
        <w:ind w:firstLine="720"/>
        <w:jc w:val="both"/>
        <w:rPr>
          <w:szCs w:val="28"/>
        </w:rPr>
      </w:pPr>
      <w:r w:rsidRPr="00B71FCC">
        <w:rPr>
          <w:szCs w:val="28"/>
        </w:rPr>
        <w:t>c) Cách thức xử lý;</w:t>
      </w:r>
    </w:p>
    <w:p w14:paraId="5DF845CE" w14:textId="787AB043" w:rsidR="00FE297A" w:rsidRPr="00B71FCC" w:rsidRDefault="00FE297A" w:rsidP="00FE297A">
      <w:pPr>
        <w:spacing w:before="120" w:after="120" w:line="288" w:lineRule="auto"/>
        <w:ind w:firstLine="720"/>
        <w:jc w:val="both"/>
        <w:rPr>
          <w:szCs w:val="28"/>
        </w:rPr>
      </w:pPr>
      <w:r w:rsidRPr="00B71FCC">
        <w:rPr>
          <w:szCs w:val="28"/>
        </w:rPr>
        <w:t xml:space="preserve">d) Thông tin về các tổ chức, cá nhân khác có liên quan tới mục đích xử lý quy định tại điểm a khoản </w:t>
      </w:r>
      <w:r w:rsidR="00AA7C22">
        <w:rPr>
          <w:szCs w:val="28"/>
          <w:lang w:val="en-US"/>
        </w:rPr>
        <w:t>3</w:t>
      </w:r>
      <w:r w:rsidRPr="00B71FCC">
        <w:rPr>
          <w:szCs w:val="28"/>
        </w:rPr>
        <w:t xml:space="preserve"> Điều này;</w:t>
      </w:r>
    </w:p>
    <w:p w14:paraId="189AD84B" w14:textId="77777777" w:rsidR="00FE297A" w:rsidRPr="00B71FCC" w:rsidRDefault="00FE297A" w:rsidP="00FE297A">
      <w:pPr>
        <w:spacing w:before="120" w:after="120" w:line="288" w:lineRule="auto"/>
        <w:ind w:firstLine="720"/>
        <w:jc w:val="both"/>
        <w:rPr>
          <w:szCs w:val="28"/>
        </w:rPr>
      </w:pPr>
      <w:r w:rsidRPr="00B71FCC">
        <w:rPr>
          <w:szCs w:val="28"/>
        </w:rPr>
        <w:t>đ) Hậu quả, thiệt hại không mong muốn có khả năng xảy ra;</w:t>
      </w:r>
    </w:p>
    <w:p w14:paraId="0768614F" w14:textId="77777777" w:rsidR="00FE297A" w:rsidRPr="00B71FCC" w:rsidRDefault="00FE297A" w:rsidP="00FE297A">
      <w:pPr>
        <w:spacing w:before="120" w:after="120" w:line="288" w:lineRule="auto"/>
        <w:ind w:firstLine="720"/>
        <w:jc w:val="both"/>
        <w:rPr>
          <w:szCs w:val="28"/>
        </w:rPr>
      </w:pPr>
      <w:r w:rsidRPr="00B71FCC">
        <w:rPr>
          <w:szCs w:val="28"/>
        </w:rPr>
        <w:t>e) Thời gian bắt đầu, thời gian kết thúc xử lý dữ liệu.</w:t>
      </w:r>
    </w:p>
    <w:p w14:paraId="4A69BFAF" w14:textId="1F8E43D4" w:rsidR="00FE297A" w:rsidRPr="00B71FCC" w:rsidRDefault="00AA7C22" w:rsidP="00FE297A">
      <w:pPr>
        <w:spacing w:before="120" w:after="120" w:line="288" w:lineRule="auto"/>
        <w:ind w:firstLine="720"/>
        <w:jc w:val="both"/>
        <w:rPr>
          <w:szCs w:val="28"/>
        </w:rPr>
      </w:pPr>
      <w:r>
        <w:rPr>
          <w:szCs w:val="28"/>
          <w:lang w:val="en-US"/>
        </w:rPr>
        <w:t>6</w:t>
      </w:r>
      <w:r w:rsidR="00FE297A" w:rsidRPr="00B71FCC">
        <w:rPr>
          <w:szCs w:val="28"/>
        </w:rPr>
        <w:t>. Việc thông báo</w:t>
      </w:r>
      <w:r w:rsidR="006B2413">
        <w:rPr>
          <w:szCs w:val="28"/>
        </w:rPr>
        <w:t xml:space="preserve"> </w:t>
      </w:r>
      <w:r w:rsidR="00397797" w:rsidRPr="00B71FCC">
        <w:rPr>
          <w:szCs w:val="28"/>
        </w:rPr>
        <w:t>xử lý dữ liệu cá nhân</w:t>
      </w:r>
      <w:r w:rsidR="00397797" w:rsidRPr="00B71FCC">
        <w:rPr>
          <w:szCs w:val="28"/>
          <w:lang w:val="en-US"/>
        </w:rPr>
        <w:t xml:space="preserve"> </w:t>
      </w:r>
      <w:r w:rsidR="00FE297A" w:rsidRPr="00B71FCC">
        <w:rPr>
          <w:szCs w:val="28"/>
        </w:rPr>
        <w:t>phải được thể hiện ở một định dạng có thể được in, sao chép bằng văn bản, bao gồm cả dưới dạng điện tử hoặc định dạng kiểm chứng được.</w:t>
      </w:r>
    </w:p>
    <w:p w14:paraId="55EB67F3" w14:textId="5F30F174" w:rsidR="00FE297A" w:rsidRPr="00B71FCC" w:rsidRDefault="00AA7C22" w:rsidP="00FE297A">
      <w:pPr>
        <w:spacing w:before="120" w:after="120" w:line="288" w:lineRule="auto"/>
        <w:ind w:firstLine="720"/>
        <w:jc w:val="both"/>
        <w:rPr>
          <w:szCs w:val="28"/>
        </w:rPr>
      </w:pPr>
      <w:r>
        <w:rPr>
          <w:szCs w:val="28"/>
          <w:lang w:val="en-US"/>
        </w:rPr>
        <w:t>7</w:t>
      </w:r>
      <w:r w:rsidR="00FE297A" w:rsidRPr="00B71FCC">
        <w:rPr>
          <w:szCs w:val="28"/>
        </w:rPr>
        <w:t>. Bên Kiểm soát dữ liệu cá nhân, Bên Kiểm soát và xử lý dữ liệu cá nhân không cần thực hiện quy định tại khoản 1 Điều này trong các trường hợp sau:</w:t>
      </w:r>
    </w:p>
    <w:p w14:paraId="42FFCB24" w14:textId="12545C51" w:rsidR="00FE297A" w:rsidRPr="00B71FCC" w:rsidRDefault="00FE297A" w:rsidP="00FE297A">
      <w:pPr>
        <w:spacing w:before="120" w:after="120" w:line="288" w:lineRule="auto"/>
        <w:ind w:firstLine="720"/>
        <w:jc w:val="both"/>
        <w:rPr>
          <w:szCs w:val="28"/>
        </w:rPr>
      </w:pPr>
      <w:r w:rsidRPr="00B71FCC">
        <w:rPr>
          <w:szCs w:val="28"/>
        </w:rPr>
        <w:t xml:space="preserve">a) Chủ thể dữ liệu đã biết rõ và đồng ý toàn bộ với nội dung quy định tại khoản 1 và khoản </w:t>
      </w:r>
      <w:r w:rsidR="00AA7C22">
        <w:rPr>
          <w:szCs w:val="28"/>
          <w:lang w:val="en-US"/>
        </w:rPr>
        <w:t>3</w:t>
      </w:r>
      <w:r w:rsidRPr="00B71FCC">
        <w:rPr>
          <w:szCs w:val="28"/>
        </w:rPr>
        <w:t xml:space="preserve"> Điều này trước khi đồng ý cho Bên Kiểm soát dữ liệu cá nhân, Bên Kiểm soát và xử lý dữ liệu cá nhân tiến hành thu thập dữ liệu cá nhân, phù hợp với các quy định tại </w:t>
      </w:r>
      <w:r w:rsidRPr="00BD1979">
        <w:rPr>
          <w:szCs w:val="28"/>
        </w:rPr>
        <w:t xml:space="preserve">Điều </w:t>
      </w:r>
      <w:r w:rsidR="00401317" w:rsidRPr="00BD1979">
        <w:rPr>
          <w:szCs w:val="28"/>
          <w:lang w:val="en-US"/>
        </w:rPr>
        <w:t>8</w:t>
      </w:r>
      <w:r w:rsidR="00401317" w:rsidRPr="00BD1979">
        <w:rPr>
          <w:szCs w:val="28"/>
        </w:rPr>
        <w:t xml:space="preserve"> </w:t>
      </w:r>
      <w:r w:rsidRPr="00BD1979">
        <w:rPr>
          <w:szCs w:val="28"/>
        </w:rPr>
        <w:t>Luật này;</w:t>
      </w:r>
    </w:p>
    <w:p w14:paraId="6A20F333" w14:textId="47F3B38F" w:rsidR="00FE297A" w:rsidRPr="00B71FCC" w:rsidRDefault="00FE297A" w:rsidP="00FE297A">
      <w:pPr>
        <w:spacing w:before="120" w:after="120" w:line="288" w:lineRule="auto"/>
        <w:ind w:firstLine="720"/>
        <w:jc w:val="both"/>
        <w:rPr>
          <w:szCs w:val="28"/>
        </w:rPr>
      </w:pPr>
      <w:r w:rsidRPr="00B71FCC">
        <w:rPr>
          <w:szCs w:val="28"/>
        </w:rPr>
        <w:t>b) Dữ liệu cá nhân được xử lý bởi cơ quan nhà nước có thẩm quyền với mục đích phục vụ hoạt động của cơ quan nhà nước theo quy định của pháp luật.</w:t>
      </w:r>
    </w:p>
    <w:p w14:paraId="5421E6ED" w14:textId="66DF7FD6" w:rsidR="00C079FF" w:rsidRPr="00B71FCC" w:rsidRDefault="00C079FF" w:rsidP="005F01EB">
      <w:pPr>
        <w:pStyle w:val="Heading3"/>
        <w:rPr>
          <w:lang w:val="en-US"/>
        </w:rPr>
      </w:pPr>
      <w:bookmarkStart w:id="20" w:name="_Toc194571431"/>
      <w:r w:rsidRPr="00B71FCC">
        <w:t xml:space="preserve">Điều </w:t>
      </w:r>
      <w:r w:rsidR="00401317" w:rsidRPr="00B71FCC">
        <w:rPr>
          <w:lang w:val="en-US"/>
        </w:rPr>
        <w:t>13</w:t>
      </w:r>
      <w:r w:rsidRPr="00B71FCC">
        <w:t>. Phân tích, tổng hợp dữ liệu</w:t>
      </w:r>
      <w:r w:rsidRPr="00B71FCC">
        <w:rPr>
          <w:lang w:val="en-US"/>
        </w:rPr>
        <w:t xml:space="preserve"> cá nhân</w:t>
      </w:r>
      <w:bookmarkEnd w:id="20"/>
    </w:p>
    <w:p w14:paraId="33A4EF29" w14:textId="261251EA" w:rsidR="00C079FF" w:rsidRPr="00B71FCC" w:rsidRDefault="00C079FF" w:rsidP="00C079FF">
      <w:pPr>
        <w:spacing w:before="120" w:after="120" w:line="288" w:lineRule="auto"/>
        <w:ind w:firstLine="720"/>
        <w:jc w:val="both"/>
        <w:rPr>
          <w:szCs w:val="28"/>
        </w:rPr>
      </w:pPr>
      <w:r w:rsidRPr="00B71FCC">
        <w:rPr>
          <w:szCs w:val="28"/>
        </w:rPr>
        <w:t>1. Cơ quan</w:t>
      </w:r>
      <w:r w:rsidRPr="00B71FCC">
        <w:rPr>
          <w:szCs w:val="28"/>
          <w:lang w:val="en-US"/>
        </w:rPr>
        <w:t xml:space="preserve"> nhà nước có thẩm quyền phân tích, tổng hợp dữ liệu cá nhân</w:t>
      </w:r>
      <w:r w:rsidRPr="00B71FCC">
        <w:rPr>
          <w:szCs w:val="28"/>
        </w:rPr>
        <w:t xml:space="preserve"> từ nguồn dữ liệu tự tạo lập hoặc được chia sẻ, cung cấp, khai thác, sử dụng </w:t>
      </w:r>
      <w:r w:rsidRPr="00B71FCC">
        <w:rPr>
          <w:szCs w:val="28"/>
          <w:lang w:val="en-US"/>
        </w:rPr>
        <w:t xml:space="preserve">theo quy </w:t>
      </w:r>
      <w:r w:rsidRPr="00B71FCC">
        <w:rPr>
          <w:szCs w:val="28"/>
          <w:lang w:val="en-US"/>
        </w:rPr>
        <w:lastRenderedPageBreak/>
        <w:t xml:space="preserve">định của pháp luật </w:t>
      </w:r>
      <w:r w:rsidRPr="00B71FCC">
        <w:rPr>
          <w:szCs w:val="28"/>
        </w:rPr>
        <w:t>để phục vụ công tác lãnh đạo, chỉ đạo, quản lý nhà nước, phát triển kinh tế - xã hội.</w:t>
      </w:r>
    </w:p>
    <w:p w14:paraId="5977C24C" w14:textId="3EF7D996" w:rsidR="00C079FF" w:rsidRPr="00B71FCC" w:rsidRDefault="00C079FF" w:rsidP="00C079FF">
      <w:pPr>
        <w:spacing w:before="120" w:after="120" w:line="288" w:lineRule="auto"/>
        <w:ind w:firstLine="720"/>
        <w:jc w:val="both"/>
        <w:rPr>
          <w:szCs w:val="28"/>
        </w:rPr>
      </w:pPr>
      <w:r w:rsidRPr="00B71FCC">
        <w:rPr>
          <w:szCs w:val="28"/>
        </w:rPr>
        <w:t xml:space="preserve">2. Tổ chức, cá nhân không thuộc quy định tại khoản 1 Điều này được phân tích, tổng hợp dữ liệu </w:t>
      </w:r>
      <w:r w:rsidRPr="00B71FCC">
        <w:rPr>
          <w:szCs w:val="28"/>
          <w:lang w:val="en-US"/>
        </w:rPr>
        <w:t xml:space="preserve">cá nhân </w:t>
      </w:r>
      <w:r w:rsidRPr="00B71FCC">
        <w:rPr>
          <w:szCs w:val="28"/>
        </w:rPr>
        <w:t>từ nguồn dữ liệu</w:t>
      </w:r>
      <w:r w:rsidRPr="00B71FCC">
        <w:rPr>
          <w:szCs w:val="28"/>
          <w:lang w:val="en-US"/>
        </w:rPr>
        <w:t xml:space="preserve"> cá nhân</w:t>
      </w:r>
      <w:r w:rsidRPr="00B71FCC">
        <w:rPr>
          <w:szCs w:val="28"/>
        </w:rPr>
        <w:t xml:space="preserve"> được phép truy cập, sử dụng</w:t>
      </w:r>
      <w:r w:rsidRPr="00B71FCC">
        <w:rPr>
          <w:szCs w:val="28"/>
          <w:lang w:val="en-US"/>
        </w:rPr>
        <w:t xml:space="preserve"> theo quy định của luật</w:t>
      </w:r>
      <w:r w:rsidRPr="00B71FCC">
        <w:rPr>
          <w:szCs w:val="28"/>
        </w:rPr>
        <w:t>.</w:t>
      </w:r>
    </w:p>
    <w:p w14:paraId="51FD9D58" w14:textId="0C6E067E" w:rsidR="00C079FF" w:rsidRPr="00B71FCC" w:rsidRDefault="00C079FF" w:rsidP="005F01EB">
      <w:pPr>
        <w:pStyle w:val="Heading3"/>
        <w:rPr>
          <w:lang w:val="en-US"/>
        </w:rPr>
      </w:pPr>
      <w:bookmarkStart w:id="21" w:name="_Toc194571432"/>
      <w:r w:rsidRPr="00B71FCC">
        <w:t xml:space="preserve">Điều </w:t>
      </w:r>
      <w:r w:rsidR="00835AB3" w:rsidRPr="00B71FCC">
        <w:rPr>
          <w:lang w:val="en-US"/>
        </w:rPr>
        <w:t>14</w:t>
      </w:r>
      <w:r w:rsidRPr="00B71FCC">
        <w:t>. Công khai dữ liệu</w:t>
      </w:r>
      <w:r w:rsidRPr="00B71FCC">
        <w:rPr>
          <w:lang w:val="en-US"/>
        </w:rPr>
        <w:t xml:space="preserve"> cá nhân</w:t>
      </w:r>
      <w:bookmarkEnd w:id="21"/>
    </w:p>
    <w:p w14:paraId="098A21B9" w14:textId="5A6F4586" w:rsidR="00C079FF" w:rsidRPr="00B71FCC" w:rsidRDefault="00C079FF" w:rsidP="00C079FF">
      <w:pPr>
        <w:spacing w:before="120" w:after="120" w:line="288" w:lineRule="auto"/>
        <w:ind w:firstLine="720"/>
        <w:jc w:val="both"/>
        <w:rPr>
          <w:szCs w:val="28"/>
        </w:rPr>
      </w:pPr>
      <w:r w:rsidRPr="00B71FCC">
        <w:rPr>
          <w:szCs w:val="28"/>
        </w:rPr>
        <w:t>1. Việc công khai dữ liệu</w:t>
      </w:r>
      <w:r w:rsidRPr="00B71FCC">
        <w:rPr>
          <w:szCs w:val="28"/>
          <w:lang w:val="en-US"/>
        </w:rPr>
        <w:t xml:space="preserve"> cá nhân</w:t>
      </w:r>
      <w:r w:rsidRPr="00B71FCC">
        <w:rPr>
          <w:szCs w:val="28"/>
        </w:rPr>
        <w:t xml:space="preserve"> phải </w:t>
      </w:r>
      <w:r w:rsidRPr="00B71FCC">
        <w:rPr>
          <w:szCs w:val="28"/>
          <w:lang w:val="en-US"/>
        </w:rPr>
        <w:t xml:space="preserve">được thực hiện theo quy định của Luật này và các Luật khác, </w:t>
      </w:r>
      <w:r w:rsidRPr="00B71FCC">
        <w:rPr>
          <w:szCs w:val="28"/>
        </w:rPr>
        <w:t>bảo đảm phản ánh đúng dữ liệu</w:t>
      </w:r>
      <w:r w:rsidRPr="00B71FCC">
        <w:rPr>
          <w:szCs w:val="28"/>
          <w:lang w:val="en-US"/>
        </w:rPr>
        <w:t xml:space="preserve"> cá nhân</w:t>
      </w:r>
      <w:r w:rsidRPr="00B71FCC">
        <w:rPr>
          <w:szCs w:val="28"/>
        </w:rPr>
        <w:t xml:space="preserve"> từ nguồn dữ liệu gốc, thuận lợi cho tổ chức, cá nhân trong việc khai thác, sử dụng, chia sẻ.</w:t>
      </w:r>
    </w:p>
    <w:p w14:paraId="0F4D74A5" w14:textId="2EC32997" w:rsidR="00C079FF" w:rsidRPr="00B71FCC" w:rsidRDefault="006732D4" w:rsidP="00C079FF">
      <w:pPr>
        <w:spacing w:before="120" w:after="120" w:line="288" w:lineRule="auto"/>
        <w:ind w:firstLine="720"/>
        <w:jc w:val="both"/>
        <w:rPr>
          <w:szCs w:val="28"/>
        </w:rPr>
      </w:pPr>
      <w:r w:rsidRPr="00B71FCC">
        <w:rPr>
          <w:szCs w:val="28"/>
          <w:lang w:val="en-US"/>
        </w:rPr>
        <w:t>2</w:t>
      </w:r>
      <w:r w:rsidR="00C079FF" w:rsidRPr="00B71FCC">
        <w:rPr>
          <w:szCs w:val="28"/>
        </w:rPr>
        <w:t>. Hình thức công khai dữ liệu</w:t>
      </w:r>
      <w:r w:rsidRPr="00B71FCC">
        <w:rPr>
          <w:szCs w:val="28"/>
          <w:lang w:val="en-US"/>
        </w:rPr>
        <w:t xml:space="preserve"> cá nhân</w:t>
      </w:r>
      <w:r w:rsidR="00C079FF" w:rsidRPr="00B71FCC">
        <w:rPr>
          <w:szCs w:val="28"/>
        </w:rPr>
        <w:t>, bao gồm: đăng tải dữ liệu trên cổng thông tin điện tử, trang thông tin điện tử, phương tiện thông tin đại chúng và các hình thức khác theo quy định của pháp luật.</w:t>
      </w:r>
    </w:p>
    <w:p w14:paraId="52D6BE9A" w14:textId="54EF9D8C" w:rsidR="006732D4" w:rsidRPr="00B71FCC" w:rsidRDefault="006732D4" w:rsidP="005F01EB">
      <w:pPr>
        <w:pStyle w:val="Heading3"/>
        <w:rPr>
          <w:lang w:val="en-US"/>
        </w:rPr>
      </w:pPr>
      <w:bookmarkStart w:id="22" w:name="_Toc194571433"/>
      <w:r w:rsidRPr="00B71FCC">
        <w:t xml:space="preserve">Điều </w:t>
      </w:r>
      <w:r w:rsidR="00835AB3" w:rsidRPr="00B71FCC">
        <w:rPr>
          <w:lang w:val="en-US"/>
        </w:rPr>
        <w:t>15</w:t>
      </w:r>
      <w:r w:rsidRPr="00B71FCC">
        <w:t>. Mã hóa, giải mã dữ liệu</w:t>
      </w:r>
      <w:r w:rsidRPr="00B71FCC">
        <w:rPr>
          <w:lang w:val="en-US"/>
        </w:rPr>
        <w:t xml:space="preserve"> cá nhân</w:t>
      </w:r>
      <w:bookmarkEnd w:id="22"/>
    </w:p>
    <w:p w14:paraId="54A1E565" w14:textId="1C1BEEF9" w:rsidR="006732D4" w:rsidRPr="00B71FCC" w:rsidRDefault="006732D4" w:rsidP="006732D4">
      <w:pPr>
        <w:spacing w:before="120" w:after="120" w:line="288" w:lineRule="auto"/>
        <w:ind w:firstLine="720"/>
        <w:jc w:val="both"/>
        <w:rPr>
          <w:szCs w:val="28"/>
          <w:lang w:val="en-US"/>
        </w:rPr>
      </w:pPr>
      <w:r w:rsidRPr="00B71FCC">
        <w:rPr>
          <w:szCs w:val="28"/>
          <w:lang w:val="en-US"/>
        </w:rPr>
        <w:t>1. Mã hóa dữ liệu cá nhân là biện pháp bảo vệ dữ liệu cá nhân. Dữ liệu cá nhân được mã hóa vẫn là dữ liệu cá nhân.</w:t>
      </w:r>
    </w:p>
    <w:p w14:paraId="135B02A0" w14:textId="60D8CEFA" w:rsidR="006732D4" w:rsidRPr="00B71FCC" w:rsidRDefault="006732D4" w:rsidP="006732D4">
      <w:pPr>
        <w:spacing w:before="120" w:after="120" w:line="288" w:lineRule="auto"/>
        <w:ind w:firstLine="720"/>
        <w:jc w:val="both"/>
        <w:rPr>
          <w:szCs w:val="28"/>
        </w:rPr>
      </w:pPr>
      <w:r w:rsidRPr="00B71FCC">
        <w:rPr>
          <w:szCs w:val="28"/>
          <w:lang w:val="en-US"/>
        </w:rPr>
        <w:t>2</w:t>
      </w:r>
      <w:r w:rsidRPr="00B71FCC">
        <w:rPr>
          <w:szCs w:val="28"/>
        </w:rPr>
        <w:t>. Dữ liệu</w:t>
      </w:r>
      <w:r w:rsidRPr="00B71FCC">
        <w:rPr>
          <w:szCs w:val="28"/>
          <w:lang w:val="en-US"/>
        </w:rPr>
        <w:t xml:space="preserve"> cá nhân</w:t>
      </w:r>
      <w:r w:rsidRPr="00B71FCC">
        <w:rPr>
          <w:szCs w:val="28"/>
        </w:rPr>
        <w:t xml:space="preserve"> thuộc danh mục bí mật nhà nước phải được mã hóa bằng mật mã của cơ yếu khi lưu trữ, truyền, nhận, chia sẻ trên mạng máy tính.</w:t>
      </w:r>
    </w:p>
    <w:p w14:paraId="16EDB107" w14:textId="6CBC6509" w:rsidR="006732D4" w:rsidRPr="00B71FCC" w:rsidRDefault="006732D4" w:rsidP="006732D4">
      <w:pPr>
        <w:spacing w:before="120" w:after="120" w:line="288" w:lineRule="auto"/>
        <w:ind w:firstLine="720"/>
        <w:jc w:val="both"/>
        <w:rPr>
          <w:szCs w:val="28"/>
          <w:lang w:val="en-US"/>
        </w:rPr>
      </w:pPr>
      <w:r w:rsidRPr="00B71FCC">
        <w:rPr>
          <w:szCs w:val="28"/>
          <w:lang w:val="en-US"/>
        </w:rPr>
        <w:t>3</w:t>
      </w:r>
      <w:r w:rsidRPr="00B71FCC">
        <w:rPr>
          <w:szCs w:val="28"/>
        </w:rPr>
        <w:t xml:space="preserve">. Dữ liệu </w:t>
      </w:r>
      <w:r w:rsidRPr="00B71FCC">
        <w:rPr>
          <w:szCs w:val="28"/>
          <w:lang w:val="en-US"/>
        </w:rPr>
        <w:t>cá nhân nhạy cảm</w:t>
      </w:r>
      <w:r w:rsidRPr="00B71FCC">
        <w:rPr>
          <w:szCs w:val="28"/>
        </w:rPr>
        <w:t xml:space="preserve"> phải được mã hóa khi lưu trữ, truyền, nhận, chia sẻ trên </w:t>
      </w:r>
      <w:r w:rsidRPr="00B71FCC">
        <w:rPr>
          <w:szCs w:val="28"/>
          <w:lang w:val="en-US"/>
        </w:rPr>
        <w:t>không gian mạng</w:t>
      </w:r>
      <w:r w:rsidRPr="00B71FCC">
        <w:rPr>
          <w:szCs w:val="28"/>
        </w:rPr>
        <w:t>.</w:t>
      </w:r>
      <w:r w:rsidRPr="00B71FCC">
        <w:rPr>
          <w:szCs w:val="28"/>
          <w:lang w:val="en-US"/>
        </w:rPr>
        <w:t xml:space="preserve"> </w:t>
      </w:r>
    </w:p>
    <w:p w14:paraId="25805E16" w14:textId="3155CB91" w:rsidR="006732D4" w:rsidRPr="00B71FCC" w:rsidRDefault="006732D4" w:rsidP="006732D4">
      <w:pPr>
        <w:spacing w:before="120" w:after="120" w:line="288" w:lineRule="auto"/>
        <w:ind w:firstLine="720"/>
        <w:jc w:val="both"/>
        <w:rPr>
          <w:szCs w:val="28"/>
        </w:rPr>
      </w:pPr>
      <w:r w:rsidRPr="00B71FCC">
        <w:rPr>
          <w:szCs w:val="28"/>
          <w:lang w:val="en-US"/>
        </w:rPr>
        <w:t>4</w:t>
      </w:r>
      <w:r w:rsidRPr="00B71FCC">
        <w:rPr>
          <w:szCs w:val="28"/>
        </w:rPr>
        <w:t xml:space="preserve">. Cơ quan, tổ chức, cá nhân được sử dụng một hoặc nhiều giải pháp mã hóa và quy trình mã hóa, giải mã phù hợp với hoạt động quản trị, quản lý dữ liệu </w:t>
      </w:r>
      <w:r w:rsidRPr="00B71FCC">
        <w:rPr>
          <w:szCs w:val="28"/>
          <w:lang w:val="en-US"/>
        </w:rPr>
        <w:t xml:space="preserve">cá nhân </w:t>
      </w:r>
      <w:r w:rsidRPr="00B71FCC">
        <w:rPr>
          <w:szCs w:val="28"/>
        </w:rPr>
        <w:t xml:space="preserve">của mình. </w:t>
      </w:r>
    </w:p>
    <w:p w14:paraId="48A6410B" w14:textId="63A53175" w:rsidR="006732D4" w:rsidRPr="00B71FCC" w:rsidRDefault="006732D4" w:rsidP="006732D4">
      <w:pPr>
        <w:spacing w:before="120" w:after="120" w:line="288" w:lineRule="auto"/>
        <w:ind w:firstLine="720"/>
        <w:jc w:val="both"/>
        <w:rPr>
          <w:szCs w:val="28"/>
        </w:rPr>
      </w:pPr>
      <w:r w:rsidRPr="00B71FCC">
        <w:rPr>
          <w:szCs w:val="28"/>
          <w:lang w:val="en-US"/>
        </w:rPr>
        <w:t>5</w:t>
      </w:r>
      <w:r w:rsidRPr="00B71FCC">
        <w:rPr>
          <w:szCs w:val="28"/>
        </w:rPr>
        <w:t xml:space="preserve">. </w:t>
      </w:r>
      <w:r w:rsidRPr="00B71FCC">
        <w:rPr>
          <w:szCs w:val="28"/>
          <w:lang w:val="en-US"/>
        </w:rPr>
        <w:t>Tổ chức, cá nhân thu thập dữ liệu cá nhân</w:t>
      </w:r>
      <w:r w:rsidRPr="00B71FCC">
        <w:rPr>
          <w:szCs w:val="28"/>
        </w:rPr>
        <w:t xml:space="preserve"> quyết định việc mã hóa, giải mã dữ liệu.</w:t>
      </w:r>
    </w:p>
    <w:p w14:paraId="0D1EE48A" w14:textId="28F717FC" w:rsidR="00FE297A" w:rsidRPr="00B71FCC" w:rsidRDefault="00FE297A" w:rsidP="00FE297A">
      <w:pPr>
        <w:pStyle w:val="Heading3"/>
      </w:pPr>
      <w:bookmarkStart w:id="23" w:name="_Toc194571434"/>
      <w:r w:rsidRPr="00B71FCC">
        <w:t xml:space="preserve">Điều </w:t>
      </w:r>
      <w:r w:rsidR="00835AB3" w:rsidRPr="00B71FCC">
        <w:rPr>
          <w:lang w:val="en-US"/>
        </w:rPr>
        <w:t>16</w:t>
      </w:r>
      <w:r w:rsidRPr="00B71FCC">
        <w:t>. Cung cấp dữ liệu cá nhân</w:t>
      </w:r>
      <w:bookmarkEnd w:id="23"/>
    </w:p>
    <w:p w14:paraId="75324305" w14:textId="77777777" w:rsidR="00FE297A" w:rsidRPr="00B71FCC" w:rsidRDefault="00FE297A" w:rsidP="00FE297A">
      <w:pPr>
        <w:spacing w:before="120" w:after="120"/>
        <w:ind w:firstLine="720"/>
        <w:jc w:val="both"/>
        <w:rPr>
          <w:spacing w:val="-4"/>
          <w:szCs w:val="28"/>
        </w:rPr>
      </w:pPr>
      <w:r w:rsidRPr="00B71FCC">
        <w:rPr>
          <w:spacing w:val="-4"/>
          <w:szCs w:val="28"/>
        </w:rPr>
        <w:t>1. Chủ thể dữ liệu được yêu cầu Bên Kiểm soát dữ liệu cá nhân, Bên Kiểm soát và xử lý dữ liệu cá nhân cung cấp cho bản thân dữ liệu cá nhân của mình.</w:t>
      </w:r>
    </w:p>
    <w:p w14:paraId="2441FC32" w14:textId="77777777" w:rsidR="00FE297A" w:rsidRPr="00B71FCC" w:rsidRDefault="00FE297A" w:rsidP="00FE297A">
      <w:pPr>
        <w:spacing w:before="120" w:after="120"/>
        <w:ind w:firstLine="720"/>
        <w:jc w:val="both"/>
        <w:rPr>
          <w:spacing w:val="-6"/>
          <w:szCs w:val="28"/>
        </w:rPr>
      </w:pPr>
      <w:r w:rsidRPr="00B71FCC">
        <w:rPr>
          <w:spacing w:val="-6"/>
          <w:szCs w:val="28"/>
        </w:rPr>
        <w:t>2. Bên Kiểm soát dữ liệu cá nhân, Bên Kiểm soát và xử lý dữ liệu cá nhân:</w:t>
      </w:r>
    </w:p>
    <w:p w14:paraId="1274DADD" w14:textId="77777777" w:rsidR="00FE297A" w:rsidRPr="00B71FCC" w:rsidRDefault="00FE297A" w:rsidP="00FE297A">
      <w:pPr>
        <w:spacing w:before="120" w:after="120"/>
        <w:ind w:firstLine="720"/>
        <w:jc w:val="both"/>
        <w:rPr>
          <w:spacing w:val="-8"/>
          <w:szCs w:val="28"/>
        </w:rPr>
      </w:pPr>
      <w:r w:rsidRPr="00B71FCC">
        <w:rPr>
          <w:spacing w:val="-8"/>
          <w:szCs w:val="28"/>
        </w:rPr>
        <w:t>a) Được cung cấp dữ liệu cá nhân của chủ thể dữ liệu cho tổ chức, cá nhân khác khi có sự đồng ý của chủ thể dữ liệu, trừ trường hợp pháp luật có quy định khác;</w:t>
      </w:r>
    </w:p>
    <w:p w14:paraId="27FD1BD1" w14:textId="77777777" w:rsidR="00FE297A" w:rsidRPr="00B71FCC" w:rsidRDefault="00FE297A" w:rsidP="00FE297A">
      <w:pPr>
        <w:spacing w:before="120" w:after="120"/>
        <w:ind w:firstLine="720"/>
        <w:jc w:val="both"/>
        <w:rPr>
          <w:szCs w:val="28"/>
        </w:rPr>
      </w:pPr>
      <w:r w:rsidRPr="00B71FCC">
        <w:rPr>
          <w:szCs w:val="28"/>
        </w:rPr>
        <w:t>b) Thay mặt chủ thể dữ liệu cung cấp dữ liệu cá nhân của chủ thể dữ liệu cho tổ chức hoặc cá nhân khác khi chủ thể dữ liệu đồng ý cho phép đại diện và ủy quyền, trừ trường hợp pháp luật có quy định khác.</w:t>
      </w:r>
    </w:p>
    <w:p w14:paraId="3420D800" w14:textId="2A5C2638" w:rsidR="00FE297A" w:rsidRPr="00B71FCC" w:rsidRDefault="00FE297A" w:rsidP="00FE297A">
      <w:pPr>
        <w:spacing w:before="120" w:after="120"/>
        <w:ind w:firstLine="720"/>
        <w:jc w:val="both"/>
        <w:rPr>
          <w:szCs w:val="28"/>
        </w:rPr>
      </w:pPr>
      <w:r w:rsidRPr="00B71FCC">
        <w:rPr>
          <w:szCs w:val="28"/>
        </w:rPr>
        <w:lastRenderedPageBreak/>
        <w:t xml:space="preserve">3. </w:t>
      </w:r>
      <w:r w:rsidRPr="00B71FCC">
        <w:rPr>
          <w:spacing w:val="-4"/>
          <w:szCs w:val="28"/>
        </w:rPr>
        <w:t>Việc cung cấp dữ liệu cá nhân của chủ thể dữ liệu được Bên Kiểm soát dữ liệu cá nhân,</w:t>
      </w:r>
      <w:r w:rsidRPr="00B71FCC">
        <w:rPr>
          <w:szCs w:val="28"/>
        </w:rPr>
        <w:t xml:space="preserve"> Bên Kiểm soát và xử lý dữ liệu cá nhân</w:t>
      </w:r>
      <w:r w:rsidRPr="00B71FCC">
        <w:rPr>
          <w:spacing w:val="-4"/>
          <w:szCs w:val="28"/>
        </w:rPr>
        <w:t xml:space="preserve"> thực hiện trong 72 giờ sau khi có yêu cầu của chủ thể dữ liệu, </w:t>
      </w:r>
      <w:r w:rsidR="00577914" w:rsidRPr="00B71FCC">
        <w:rPr>
          <w:spacing w:val="-4"/>
          <w:szCs w:val="28"/>
        </w:rPr>
        <w:t>trừ trường hợp luật khác có quy định khác</w:t>
      </w:r>
      <w:r w:rsidRPr="00B71FCC">
        <w:rPr>
          <w:spacing w:val="-4"/>
          <w:szCs w:val="28"/>
        </w:rPr>
        <w:t>.</w:t>
      </w:r>
    </w:p>
    <w:p w14:paraId="6B0B3EE1" w14:textId="77777777" w:rsidR="00FE297A" w:rsidRPr="00B71FCC" w:rsidRDefault="00FE297A" w:rsidP="00FE297A">
      <w:pPr>
        <w:spacing w:before="120" w:after="120"/>
        <w:ind w:firstLine="720"/>
        <w:jc w:val="both"/>
        <w:rPr>
          <w:szCs w:val="28"/>
        </w:rPr>
      </w:pPr>
      <w:r w:rsidRPr="00B71FCC">
        <w:rPr>
          <w:szCs w:val="28"/>
        </w:rPr>
        <w:t>4. Bên Kiểm soát dữ liệu cá nhân, Bên Kiểm soát và xử lý dữ liệu cá nhân không cung cấp dữ liệu cá nhân cho chủ thể dữ liệu, tổ chức, cá nhân mà chủ thể dữ liệu đồng ý cho phép đại diện và ủy quyền trong trường hợp:</w:t>
      </w:r>
    </w:p>
    <w:p w14:paraId="29783780" w14:textId="77777777" w:rsidR="00FE297A" w:rsidRPr="00B71FCC" w:rsidRDefault="00FE297A" w:rsidP="00FE297A">
      <w:pPr>
        <w:spacing w:before="120" w:after="120"/>
        <w:ind w:firstLine="720"/>
        <w:jc w:val="both"/>
        <w:rPr>
          <w:szCs w:val="28"/>
        </w:rPr>
      </w:pPr>
      <w:r w:rsidRPr="00B71FCC">
        <w:rPr>
          <w:szCs w:val="28"/>
        </w:rPr>
        <w:t>a) Gây tổn hại tới quốc phòng, an ninh quốc gia, trật tự an toàn xã hội;</w:t>
      </w:r>
    </w:p>
    <w:p w14:paraId="03F5E36C" w14:textId="77777777" w:rsidR="00FE297A" w:rsidRPr="00B71FCC" w:rsidRDefault="00FE297A" w:rsidP="00FE297A">
      <w:pPr>
        <w:spacing w:before="120" w:after="120"/>
        <w:ind w:firstLine="720"/>
        <w:jc w:val="both"/>
        <w:rPr>
          <w:szCs w:val="28"/>
        </w:rPr>
      </w:pPr>
      <w:r w:rsidRPr="00B71FCC">
        <w:rPr>
          <w:szCs w:val="28"/>
        </w:rPr>
        <w:t>b) Việc cung cấp dữ liệu cá nhân của chủ thể dữ liệu có thể ảnh hưởng tới sự an toàn, sức khỏe thể chất hoặc tinh thần của người khác;</w:t>
      </w:r>
    </w:p>
    <w:p w14:paraId="0B226960" w14:textId="674CE231" w:rsidR="00FE297A" w:rsidRPr="00B71FCC" w:rsidRDefault="00FE297A" w:rsidP="00FE297A">
      <w:pPr>
        <w:spacing w:before="120" w:after="120"/>
        <w:ind w:firstLine="720"/>
        <w:jc w:val="both"/>
        <w:rPr>
          <w:szCs w:val="28"/>
        </w:rPr>
      </w:pPr>
      <w:r w:rsidRPr="00B71FCC">
        <w:rPr>
          <w:szCs w:val="28"/>
        </w:rPr>
        <w:t>c) Chủ thể dữ liệu không đồng ý cho tổ chức, cá nhân mà chủ thể dữ liệu đồng ý cho phép đại diện</w:t>
      </w:r>
      <w:r w:rsidR="00C61F8D" w:rsidRPr="00B71FCC">
        <w:rPr>
          <w:szCs w:val="28"/>
        </w:rPr>
        <w:t xml:space="preserve"> và</w:t>
      </w:r>
      <w:r w:rsidRPr="00B71FCC">
        <w:rPr>
          <w:szCs w:val="28"/>
        </w:rPr>
        <w:t xml:space="preserve"> ủy quyền được nhận dữ liệu cá nhân của mình.</w:t>
      </w:r>
    </w:p>
    <w:p w14:paraId="350AAB4B" w14:textId="1E39EE0B" w:rsidR="00FE297A" w:rsidRPr="00B71FCC" w:rsidRDefault="00CC64E2" w:rsidP="00FE297A">
      <w:pPr>
        <w:spacing w:before="120" w:after="120" w:line="240" w:lineRule="auto"/>
        <w:ind w:firstLine="720"/>
        <w:jc w:val="both"/>
        <w:rPr>
          <w:szCs w:val="28"/>
        </w:rPr>
      </w:pPr>
      <w:r w:rsidRPr="00B71FCC">
        <w:rPr>
          <w:szCs w:val="28"/>
        </w:rPr>
        <w:t>5. Chính phủ quy định chi tiết trình tự, thủ tục thực hiện việc cung cấp dữ liệu cá nhân</w:t>
      </w:r>
      <w:r w:rsidR="00FE297A" w:rsidRPr="00B71FCC">
        <w:rPr>
          <w:szCs w:val="28"/>
        </w:rPr>
        <w:t>.</w:t>
      </w:r>
    </w:p>
    <w:p w14:paraId="755A2560" w14:textId="2C32F9FA" w:rsidR="00FE297A" w:rsidRPr="00B71FCC" w:rsidRDefault="00FE297A" w:rsidP="00FE297A">
      <w:pPr>
        <w:pStyle w:val="Heading3"/>
        <w:spacing w:line="240" w:lineRule="auto"/>
      </w:pPr>
      <w:bookmarkStart w:id="24" w:name="_Toc194571435"/>
      <w:r w:rsidRPr="00B71FCC">
        <w:t xml:space="preserve">Điều </w:t>
      </w:r>
      <w:r w:rsidR="00835AB3" w:rsidRPr="00B71FCC">
        <w:rPr>
          <w:lang w:val="en-US"/>
        </w:rPr>
        <w:t>17</w:t>
      </w:r>
      <w:r w:rsidRPr="00B71FCC">
        <w:t>. Chỉnh sửa dữ liệu cá nhân</w:t>
      </w:r>
      <w:bookmarkEnd w:id="24"/>
    </w:p>
    <w:p w14:paraId="1E58B882" w14:textId="77777777" w:rsidR="00FE297A" w:rsidRPr="00B71FCC" w:rsidRDefault="00FE297A" w:rsidP="00FE297A">
      <w:pPr>
        <w:spacing w:before="120" w:after="120" w:line="240" w:lineRule="auto"/>
        <w:ind w:firstLine="720"/>
        <w:jc w:val="both"/>
        <w:rPr>
          <w:szCs w:val="28"/>
        </w:rPr>
      </w:pPr>
      <w:r w:rsidRPr="00B71FCC">
        <w:rPr>
          <w:szCs w:val="28"/>
        </w:rPr>
        <w:t>1. Chủ thể dữ liệu:</w:t>
      </w:r>
    </w:p>
    <w:p w14:paraId="4CAB049B" w14:textId="28D57D6E" w:rsidR="00FE297A" w:rsidRPr="00B71FCC" w:rsidRDefault="00FE297A" w:rsidP="00FE297A">
      <w:pPr>
        <w:spacing w:before="120" w:after="120" w:line="240" w:lineRule="auto"/>
        <w:ind w:firstLine="720"/>
        <w:jc w:val="both"/>
        <w:rPr>
          <w:szCs w:val="28"/>
        </w:rPr>
      </w:pPr>
      <w:r w:rsidRPr="00B71FCC">
        <w:rPr>
          <w:szCs w:val="28"/>
        </w:rPr>
        <w:t xml:space="preserve">a) Được truy cập để xem, chỉnh sửa dữ liệu cá nhân của mình sau khi đã được Bên Kiểm soát dữ liệu cá nhân, Bên Kiểm soát và xử lý dữ liệu cá nhân thu thập theo sự đồng ý, </w:t>
      </w:r>
      <w:r w:rsidR="00577914" w:rsidRPr="00B71FCC">
        <w:rPr>
          <w:szCs w:val="28"/>
        </w:rPr>
        <w:t>trừ trường hợp luật khác có quy định khác</w:t>
      </w:r>
      <w:r w:rsidRPr="00B71FCC">
        <w:rPr>
          <w:szCs w:val="28"/>
        </w:rPr>
        <w:t xml:space="preserve">. </w:t>
      </w:r>
    </w:p>
    <w:p w14:paraId="57DC7CAF" w14:textId="77777777" w:rsidR="00FE297A" w:rsidRPr="00B71FCC" w:rsidRDefault="00FE297A" w:rsidP="00FE297A">
      <w:pPr>
        <w:spacing w:before="120" w:after="120" w:line="240" w:lineRule="auto"/>
        <w:ind w:firstLine="720"/>
        <w:jc w:val="both"/>
        <w:rPr>
          <w:szCs w:val="28"/>
        </w:rPr>
      </w:pPr>
      <w:r w:rsidRPr="00B71FCC">
        <w:rPr>
          <w:szCs w:val="28"/>
        </w:rPr>
        <w:t>b) Trường hợp không thể chỉnh sửa trực tiếp vì lý do kỹ thuật hoặc vì lý do khác, chủ thể dữ liệu yêu cầu Bên Kiểm soát dữ liệu cá nhân, Bên Kiểm soát và xử lý dữ liệu cá nhân chỉnh sửa dữ liệu cá nhân của mình.</w:t>
      </w:r>
    </w:p>
    <w:p w14:paraId="40A81F43" w14:textId="1DB50659" w:rsidR="00FE297A" w:rsidRPr="00B71FCC" w:rsidRDefault="00FE297A" w:rsidP="00FE297A">
      <w:pPr>
        <w:spacing w:before="120" w:after="120" w:line="240" w:lineRule="auto"/>
        <w:ind w:firstLine="720"/>
        <w:jc w:val="both"/>
        <w:rPr>
          <w:szCs w:val="28"/>
        </w:rPr>
      </w:pPr>
      <w:r w:rsidRPr="00B71FCC">
        <w:rPr>
          <w:szCs w:val="28"/>
        </w:rPr>
        <w:t>2. Bên Kiểm soát dữ liệu cá nhân, Bên Kiểm soát và xử lý dữ liệu cá nhân chỉnh sửa dữ liệu cá nhân của chủ thể dữ liệu sau khi được chủ thể dữ liệu cá nhân đồng ý ngay khi có thể hoặc theo quy định của pháp luật chuyên ngành.</w:t>
      </w:r>
      <w:r w:rsidRPr="00B71FCC">
        <w:t xml:space="preserve"> </w:t>
      </w:r>
      <w:r w:rsidRPr="00B71FCC">
        <w:rPr>
          <w:szCs w:val="28"/>
        </w:rPr>
        <w:t>Trường hợp không thể thực hiện thì thông báo tới chủ thể dữ liệu sau 72 giờ kể</w:t>
      </w:r>
      <w:r w:rsidR="00C324F1" w:rsidRPr="00B71FCC">
        <w:rPr>
          <w:szCs w:val="28"/>
        </w:rPr>
        <w:t xml:space="preserve"> từ</w:t>
      </w:r>
      <w:r w:rsidRPr="00B71FCC">
        <w:rPr>
          <w:szCs w:val="28"/>
        </w:rPr>
        <w:t xml:space="preserve"> khi nhận được yêu cầu chỉnh sửa dữ liệu cá nhân của chủ thể dữ liệu.</w:t>
      </w:r>
    </w:p>
    <w:p w14:paraId="0CC43771" w14:textId="13A5F862" w:rsidR="00FE297A" w:rsidRPr="00B71FCC" w:rsidRDefault="00FE297A" w:rsidP="00FE297A">
      <w:pPr>
        <w:spacing w:before="120" w:after="120" w:line="240" w:lineRule="auto"/>
        <w:ind w:firstLine="720"/>
        <w:jc w:val="both"/>
        <w:rPr>
          <w:szCs w:val="28"/>
        </w:rPr>
      </w:pPr>
      <w:r w:rsidRPr="00B71FCC">
        <w:rPr>
          <w:szCs w:val="28"/>
        </w:rPr>
        <w:t>3. Bên Xử lý dữ liệu cá nhân, Bên thứ ba được chỉnh sửa dữ liệu cá nhân của chủ thể dữ liệu sau khi được Bên Kiểm soát dữ liệu cá nhân, Bên Kiểm soát và xử lý dữ liệu cá nhân đồng ý bằng văn bản và biết rõ rằng đã có sự đồng ý của chủ thể dữ liệu.</w:t>
      </w:r>
    </w:p>
    <w:p w14:paraId="5E8FA551" w14:textId="2139A687" w:rsidR="00FE297A" w:rsidRPr="00B71FCC" w:rsidRDefault="00FE297A" w:rsidP="00FE297A">
      <w:pPr>
        <w:pStyle w:val="Heading3"/>
      </w:pPr>
      <w:bookmarkStart w:id="25" w:name="_Toc194571436"/>
      <w:r w:rsidRPr="00B71FCC">
        <w:t xml:space="preserve">Điều </w:t>
      </w:r>
      <w:r w:rsidR="00835AB3" w:rsidRPr="00B71FCC">
        <w:rPr>
          <w:lang w:val="en-US"/>
        </w:rPr>
        <w:t>18</w:t>
      </w:r>
      <w:r w:rsidRPr="00B71FCC">
        <w:t>. Lưu trữ, xóa, hủy dữ liệu cá nhân</w:t>
      </w:r>
      <w:bookmarkEnd w:id="25"/>
    </w:p>
    <w:p w14:paraId="47C60844" w14:textId="77777777" w:rsidR="00FE297A" w:rsidRPr="00B71FCC" w:rsidRDefault="00FE297A" w:rsidP="00FE297A">
      <w:pPr>
        <w:spacing w:before="120" w:after="120"/>
        <w:ind w:firstLine="720"/>
        <w:jc w:val="both"/>
        <w:rPr>
          <w:szCs w:val="28"/>
        </w:rPr>
      </w:pPr>
      <w:r w:rsidRPr="00B71FCC">
        <w:rPr>
          <w:szCs w:val="28"/>
        </w:rPr>
        <w:t>1. Chủ thể dữ liệu được yêu cầu Bên Kiểm soát dữ liệu cá nhân, Bên Kiểm soát và xử lý dữ liệu cá nhân xóa dữ liệu cá nhân của mình trong các trường hợp sau:</w:t>
      </w:r>
    </w:p>
    <w:p w14:paraId="1337EB80" w14:textId="77777777" w:rsidR="00FE297A" w:rsidRPr="00B71FCC" w:rsidRDefault="00FE297A" w:rsidP="00FE297A">
      <w:pPr>
        <w:spacing w:before="120" w:after="120"/>
        <w:ind w:firstLine="720"/>
        <w:jc w:val="both"/>
        <w:rPr>
          <w:szCs w:val="28"/>
        </w:rPr>
      </w:pPr>
      <w:r w:rsidRPr="00B71FCC">
        <w:rPr>
          <w:szCs w:val="28"/>
        </w:rPr>
        <w:t xml:space="preserve">a) Nhận thấy không còn cần thiết cho mục đích thu thập đã đồng ý và chấp nhận các thiệt hại có thể xảy ra khi yêu cầu xóa dữ liệu; </w:t>
      </w:r>
    </w:p>
    <w:p w14:paraId="63525C53" w14:textId="77777777" w:rsidR="00FE297A" w:rsidRPr="00B71FCC" w:rsidRDefault="00FE297A" w:rsidP="00FE297A">
      <w:pPr>
        <w:spacing w:before="120" w:after="120"/>
        <w:ind w:firstLine="720"/>
        <w:jc w:val="both"/>
        <w:rPr>
          <w:szCs w:val="28"/>
        </w:rPr>
      </w:pPr>
      <w:r w:rsidRPr="00B71FCC">
        <w:rPr>
          <w:szCs w:val="28"/>
        </w:rPr>
        <w:t>b) Rút lại sự đồng ý;</w:t>
      </w:r>
    </w:p>
    <w:p w14:paraId="69ACB949" w14:textId="77777777" w:rsidR="00FE297A" w:rsidRPr="00B71FCC" w:rsidRDefault="00FE297A" w:rsidP="00FE297A">
      <w:pPr>
        <w:spacing w:before="120" w:after="120"/>
        <w:ind w:firstLine="720"/>
        <w:jc w:val="both"/>
        <w:rPr>
          <w:szCs w:val="28"/>
        </w:rPr>
      </w:pPr>
      <w:r w:rsidRPr="00B71FCC">
        <w:rPr>
          <w:szCs w:val="28"/>
        </w:rPr>
        <w:lastRenderedPageBreak/>
        <w:t xml:space="preserve">c) Phản đối việc xử lý dữ liệu và Bên Kiểm soát dữ liệu cá nhân, Bên Kiểm soát và xử lý dữ liệu cá nhân không có lý do chính đáng để tiếp tục xử lý; </w:t>
      </w:r>
    </w:p>
    <w:p w14:paraId="224D1D42" w14:textId="77777777" w:rsidR="00FE297A" w:rsidRPr="00B71FCC" w:rsidRDefault="00FE297A" w:rsidP="00FE297A">
      <w:pPr>
        <w:spacing w:before="120" w:after="120"/>
        <w:ind w:firstLine="720"/>
        <w:jc w:val="both"/>
        <w:rPr>
          <w:szCs w:val="28"/>
        </w:rPr>
      </w:pPr>
      <w:r w:rsidRPr="00B71FCC">
        <w:rPr>
          <w:szCs w:val="28"/>
        </w:rPr>
        <w:t xml:space="preserve">d) Dữ liệu cá nhân được xử lý không đúng với mục đích đã đồng ý hoặc việc xử lý dữ liệu cá nhân là vi phạm quy định của pháp luật; </w:t>
      </w:r>
    </w:p>
    <w:p w14:paraId="03682A7F" w14:textId="77777777" w:rsidR="00FE297A" w:rsidRPr="00B71FCC" w:rsidRDefault="00FE297A" w:rsidP="00FE297A">
      <w:pPr>
        <w:spacing w:before="120" w:after="120"/>
        <w:ind w:firstLine="720"/>
        <w:jc w:val="both"/>
        <w:rPr>
          <w:szCs w:val="28"/>
        </w:rPr>
      </w:pPr>
      <w:r w:rsidRPr="00B71FCC">
        <w:rPr>
          <w:szCs w:val="28"/>
        </w:rPr>
        <w:t>đ) Dữ liệu cá nhân phải xóa theo quy định của pháp luật.</w:t>
      </w:r>
    </w:p>
    <w:p w14:paraId="4E33027B" w14:textId="77777777" w:rsidR="00FE297A" w:rsidRPr="00B71FCC" w:rsidRDefault="00FE297A" w:rsidP="00FE297A">
      <w:pPr>
        <w:spacing w:before="120" w:after="120"/>
        <w:ind w:firstLine="720"/>
        <w:jc w:val="both"/>
        <w:rPr>
          <w:szCs w:val="28"/>
        </w:rPr>
      </w:pPr>
      <w:r w:rsidRPr="00B71FCC">
        <w:rPr>
          <w:szCs w:val="28"/>
        </w:rPr>
        <w:t>2. Việc xóa dữ liệu sẽ không áp dụng khi có đề nghị của chủ thể dữ liệu trong các trường hợp:</w:t>
      </w:r>
    </w:p>
    <w:p w14:paraId="15F3194E" w14:textId="1B8E9585" w:rsidR="00FE297A" w:rsidRPr="00B71FCC" w:rsidRDefault="00FE297A" w:rsidP="00FE297A">
      <w:pPr>
        <w:spacing w:before="120" w:after="120"/>
        <w:ind w:firstLine="720"/>
        <w:jc w:val="both"/>
        <w:rPr>
          <w:szCs w:val="28"/>
        </w:rPr>
      </w:pPr>
      <w:r w:rsidRPr="00B71FCC">
        <w:rPr>
          <w:szCs w:val="28"/>
        </w:rPr>
        <w:t xml:space="preserve">a) </w:t>
      </w:r>
      <w:r w:rsidR="00CB0BB6">
        <w:rPr>
          <w:szCs w:val="28"/>
          <w:lang w:val="en-US"/>
        </w:rPr>
        <w:t>L</w:t>
      </w:r>
      <w:r w:rsidRPr="00B71FCC">
        <w:rPr>
          <w:szCs w:val="28"/>
        </w:rPr>
        <w:t xml:space="preserve">uật quy định không cho phép xóa dữ liệu; </w:t>
      </w:r>
    </w:p>
    <w:p w14:paraId="2A1E790A" w14:textId="77777777" w:rsidR="00FE297A" w:rsidRPr="00B71FCC" w:rsidRDefault="00FE297A" w:rsidP="00FE297A">
      <w:pPr>
        <w:spacing w:before="120" w:after="120"/>
        <w:ind w:firstLine="720"/>
        <w:jc w:val="both"/>
        <w:rPr>
          <w:szCs w:val="28"/>
        </w:rPr>
      </w:pPr>
      <w:r w:rsidRPr="00B71FCC">
        <w:rPr>
          <w:szCs w:val="28"/>
        </w:rPr>
        <w:t xml:space="preserve">b) Dữ liệu cá nhân được xử lý bởi cơ quan nhà nước có thẩm quyền với mục đích phục vụ hoạt động của cơ quan nhà nước theo quy định của pháp luật; </w:t>
      </w:r>
    </w:p>
    <w:p w14:paraId="6E1634D8" w14:textId="77777777" w:rsidR="00FE297A" w:rsidRPr="00B71FCC" w:rsidRDefault="00FE297A" w:rsidP="00FE297A">
      <w:pPr>
        <w:spacing w:before="120" w:after="120"/>
        <w:ind w:firstLine="720"/>
        <w:jc w:val="both"/>
        <w:rPr>
          <w:szCs w:val="28"/>
        </w:rPr>
      </w:pPr>
      <w:r w:rsidRPr="00B71FCC">
        <w:rPr>
          <w:szCs w:val="28"/>
        </w:rPr>
        <w:t xml:space="preserve">c) Dữ liệu cá nhân đã được công khai theo quy định của pháp luật; </w:t>
      </w:r>
    </w:p>
    <w:p w14:paraId="64F635DB" w14:textId="6CCBD0F2" w:rsidR="00FE297A" w:rsidRPr="00B71FCC" w:rsidRDefault="00FE297A" w:rsidP="00FE297A">
      <w:pPr>
        <w:spacing w:before="120" w:after="120"/>
        <w:ind w:firstLine="720"/>
        <w:jc w:val="both"/>
        <w:rPr>
          <w:szCs w:val="28"/>
        </w:rPr>
      </w:pPr>
      <w:r w:rsidRPr="00B71FCC">
        <w:rPr>
          <w:szCs w:val="28"/>
        </w:rPr>
        <w:t>d) Dữ liệu cá nhân được xử lý phục vụ mục đích nghiên cứu khoa học, thống kê theo quy định của pháp luật;</w:t>
      </w:r>
    </w:p>
    <w:p w14:paraId="547D0845" w14:textId="77777777" w:rsidR="00FE297A" w:rsidRPr="00B71FCC" w:rsidRDefault="00FE297A" w:rsidP="00FE297A">
      <w:pPr>
        <w:spacing w:before="120" w:after="120"/>
        <w:ind w:firstLine="720"/>
        <w:jc w:val="both"/>
        <w:rPr>
          <w:szCs w:val="28"/>
        </w:rPr>
      </w:pPr>
      <w:r w:rsidRPr="00B71FCC">
        <w:rPr>
          <w:szCs w:val="28"/>
        </w:rPr>
        <w:t>đ)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p>
    <w:p w14:paraId="5BB3269E" w14:textId="77777777" w:rsidR="00FE297A" w:rsidRPr="00B71FCC" w:rsidRDefault="00FE297A" w:rsidP="00FE297A">
      <w:pPr>
        <w:spacing w:before="120" w:after="120"/>
        <w:ind w:firstLine="720"/>
        <w:jc w:val="both"/>
        <w:rPr>
          <w:szCs w:val="28"/>
        </w:rPr>
      </w:pPr>
      <w:r w:rsidRPr="00B71FCC">
        <w:rPr>
          <w:szCs w:val="28"/>
        </w:rPr>
        <w:t>e) Ứng phó với tình huống khẩn cấp đe dọa đến tính mạng, sức khỏe hoặc sự an toàn của chủ thể dữ liệu hoặc cá nhân khác.</w:t>
      </w:r>
    </w:p>
    <w:p w14:paraId="02DD564A" w14:textId="77777777" w:rsidR="00FE297A" w:rsidRPr="00B71FCC" w:rsidRDefault="00FE297A" w:rsidP="00FE297A">
      <w:pPr>
        <w:spacing w:before="120" w:after="120"/>
        <w:ind w:firstLine="720"/>
        <w:jc w:val="both"/>
        <w:rPr>
          <w:szCs w:val="28"/>
        </w:rPr>
      </w:pPr>
      <w:r w:rsidRPr="00B71FCC">
        <w:rPr>
          <w:szCs w:val="28"/>
        </w:rPr>
        <w:t>3. Trường hợp doanh nghiệp chia, tách, sáp nhập, hợp nhất, giải thể thì dữ liệu cá nhân được chuyển giao theo quy định của pháp luật.</w:t>
      </w:r>
    </w:p>
    <w:p w14:paraId="00441507" w14:textId="77777777" w:rsidR="00FE297A" w:rsidRPr="00B71FCC" w:rsidRDefault="00FE297A" w:rsidP="00FE297A">
      <w:pPr>
        <w:spacing w:before="120" w:after="120"/>
        <w:ind w:firstLine="720"/>
        <w:jc w:val="both"/>
        <w:rPr>
          <w:szCs w:val="28"/>
        </w:rPr>
      </w:pPr>
      <w:r w:rsidRPr="00B71FCC">
        <w:rPr>
          <w:szCs w:val="28"/>
        </w:rPr>
        <w:t>4. Trường hợp chia, tách, sáp nhập cơ quan, tổ chức, đơn vị hành chính và tổ chức lại, chuyển đổi hình thức sở hữu doanh nghiệp nhà nước thì dữ liệu cá nhân được chuyển giao theo quy định của pháp luật.</w:t>
      </w:r>
    </w:p>
    <w:p w14:paraId="4EE74D3D" w14:textId="77777777" w:rsidR="00FE297A" w:rsidRPr="00B71FCC" w:rsidRDefault="00FE297A" w:rsidP="00FE297A">
      <w:pPr>
        <w:spacing w:before="120" w:after="120"/>
        <w:ind w:firstLine="720"/>
        <w:jc w:val="both"/>
        <w:rPr>
          <w:szCs w:val="28"/>
        </w:rPr>
      </w:pPr>
      <w:r w:rsidRPr="00B71FCC">
        <w:rPr>
          <w:szCs w:val="28"/>
        </w:rPr>
        <w:t>5. Việc xóa dữ liệu được thực hiện trong 72 giờ sau khi có yêu cầu của chủ thể dữ liệu với toàn bộ dữ liệu cá nhân mà Bên Kiểm soát dữ liệu cá nhân, Bên Kiểm soát và xử lý dữ liệu cá nhân thu thập được, trừ trường hợp pháp luật có quy định khác.</w:t>
      </w:r>
    </w:p>
    <w:p w14:paraId="1A8B07A1" w14:textId="77777777" w:rsidR="00FE297A" w:rsidRPr="00B71FCC" w:rsidRDefault="00FE297A" w:rsidP="00FE297A">
      <w:pPr>
        <w:spacing w:before="120" w:after="120"/>
        <w:ind w:firstLine="720"/>
        <w:jc w:val="both"/>
        <w:rPr>
          <w:szCs w:val="28"/>
        </w:rPr>
      </w:pPr>
      <w:r w:rsidRPr="00B71FCC">
        <w:rPr>
          <w:szCs w:val="28"/>
        </w:rPr>
        <w:t>6. Bên Kiểm soát dữ liệu cá nhân, Bên Kiểm soát và xử lý dữ liệu cá nhân, Bên Xử lý dữ liệu cá nhân, Bên thứ ba lưu trữ dữ liệu cá nhân theo hình thức phù hợp với hoạt động của mình và có biện pháp bảo vệ dữ liệu cá nhân theo quy định của pháp luật.</w:t>
      </w:r>
    </w:p>
    <w:p w14:paraId="62B07956" w14:textId="77777777" w:rsidR="00FE297A" w:rsidRPr="00B71FCC" w:rsidRDefault="00FE297A" w:rsidP="00FE297A">
      <w:pPr>
        <w:spacing w:before="120" w:after="120"/>
        <w:ind w:firstLine="720"/>
        <w:jc w:val="both"/>
        <w:rPr>
          <w:szCs w:val="28"/>
        </w:rPr>
      </w:pPr>
      <w:r w:rsidRPr="00B71FCC">
        <w:rPr>
          <w:szCs w:val="28"/>
        </w:rPr>
        <w:lastRenderedPageBreak/>
        <w:t xml:space="preserve">7. Bên Kiểm soát dữ liệu cá nhân, Bên Kiểm soát và xử lý dữ liệu cá nhân, Bên Xử lý dữ liệu cá nhân, Bên thứ ba xóa không thể khôi phục hoặc hủy dữ liệu cá nhân trong trường hợp: </w:t>
      </w:r>
    </w:p>
    <w:p w14:paraId="272BCDE2" w14:textId="77777777" w:rsidR="00FE297A" w:rsidRPr="00B71FCC" w:rsidRDefault="00FE297A" w:rsidP="00FE297A">
      <w:pPr>
        <w:spacing w:before="120" w:after="120"/>
        <w:ind w:firstLine="720"/>
        <w:jc w:val="both"/>
        <w:rPr>
          <w:szCs w:val="28"/>
        </w:rPr>
      </w:pPr>
      <w:r w:rsidRPr="00B71FCC">
        <w:rPr>
          <w:szCs w:val="28"/>
        </w:rPr>
        <w:t>a) Xử lý dữ liệu không đúng mục đích hoặc đã hoàn thành mục đích xử lý dữ liệu cá nhân được chủ thể dữ liệu đồng ý;</w:t>
      </w:r>
    </w:p>
    <w:p w14:paraId="56861152" w14:textId="77777777" w:rsidR="00FE297A" w:rsidRPr="00B71FCC" w:rsidRDefault="00FE297A" w:rsidP="00FE297A">
      <w:pPr>
        <w:spacing w:before="120" w:after="120"/>
        <w:ind w:firstLine="720"/>
        <w:jc w:val="both"/>
        <w:rPr>
          <w:szCs w:val="28"/>
        </w:rPr>
      </w:pPr>
      <w:r w:rsidRPr="00B71FCC">
        <w:rPr>
          <w:szCs w:val="28"/>
        </w:rPr>
        <w:t>b) Việc lưu trữ dữ liệu cá nhân không còn cần thiết với hoạt động của Bên Kiểm soát dữ liệu cá nhân, Bên Kiểm soát và xử lý dữ liệu cá nhân, Bên Xử lý dữ liệu cá nhân, Bên thứ ba;</w:t>
      </w:r>
    </w:p>
    <w:p w14:paraId="705355CC" w14:textId="77777777" w:rsidR="00FE297A" w:rsidRPr="00E9330B" w:rsidRDefault="00FE297A" w:rsidP="00FE297A">
      <w:pPr>
        <w:spacing w:before="120" w:after="120"/>
        <w:ind w:firstLine="720"/>
        <w:jc w:val="both"/>
        <w:rPr>
          <w:spacing w:val="-6"/>
          <w:szCs w:val="28"/>
        </w:rPr>
      </w:pPr>
      <w:r w:rsidRPr="00E9330B">
        <w:rPr>
          <w:spacing w:val="-6"/>
          <w:szCs w:val="28"/>
        </w:rPr>
        <w:t>c) Bên Kiểm soát dữ liệu cá nhân, Bên Kiểm soát và xử lý dữ liệu cá nhân, Bên Xử lý dữ liệu cá nhân, Bên thứ ba bị giải thể hoặc không còn hoạt động hoặc tuyên bố phá sản hoặc bị chấm dứt hoạt động kinh doanh theo quy định của pháp luật.</w:t>
      </w:r>
    </w:p>
    <w:p w14:paraId="480F593D" w14:textId="0BBB0839" w:rsidR="00FE297A" w:rsidRPr="00B71FCC" w:rsidRDefault="00FE297A" w:rsidP="00FE297A">
      <w:pPr>
        <w:pStyle w:val="Heading3"/>
      </w:pPr>
      <w:bookmarkStart w:id="26" w:name="_Toc194571437"/>
      <w:r w:rsidRPr="00B71FCC">
        <w:t xml:space="preserve">Điều </w:t>
      </w:r>
      <w:r w:rsidR="00835AB3" w:rsidRPr="00B71FCC">
        <w:t>1</w:t>
      </w:r>
      <w:r w:rsidR="00835AB3" w:rsidRPr="00B71FCC">
        <w:rPr>
          <w:lang w:val="en-US"/>
        </w:rPr>
        <w:t>9</w:t>
      </w:r>
      <w:r w:rsidRPr="00B71FCC">
        <w:t>. Xử lý dữ liệu cá nhân trong trường hợp không cần sự đồng ý của chủ thể dữ liệu</w:t>
      </w:r>
      <w:bookmarkEnd w:id="26"/>
    </w:p>
    <w:p w14:paraId="0FDF42D1" w14:textId="77777777" w:rsidR="00FE297A" w:rsidRPr="00B71FCC" w:rsidRDefault="00FE297A" w:rsidP="00FE297A">
      <w:pPr>
        <w:spacing w:before="120" w:after="120"/>
        <w:ind w:firstLine="720"/>
        <w:jc w:val="both"/>
        <w:rPr>
          <w:szCs w:val="28"/>
        </w:rPr>
      </w:pPr>
      <w:r w:rsidRPr="00B71FCC">
        <w:rPr>
          <w:szCs w:val="28"/>
        </w:rPr>
        <w:t>1. Để bảo vệ tính mạng, sức khỏe của chủ thể dữ liệu hoặc người khác trong tình huống khẩn cấp. Bên Kiểm soát dữ liệu cá nhân, Bên Xử lý dữ liệu cá nhân, Bên Kiểm soát và xử lý dữ liệu cá nhân, Bên thứ ba có trách nhiệm chứng minh trường hợp này.</w:t>
      </w:r>
    </w:p>
    <w:p w14:paraId="0313149C" w14:textId="77777777" w:rsidR="00FE297A" w:rsidRPr="00B71FCC" w:rsidRDefault="00FE297A" w:rsidP="00FE297A">
      <w:pPr>
        <w:spacing w:before="120" w:after="120"/>
        <w:ind w:firstLine="720"/>
        <w:jc w:val="both"/>
        <w:rPr>
          <w:szCs w:val="28"/>
        </w:rPr>
      </w:pPr>
      <w:r w:rsidRPr="00B71FCC">
        <w:rPr>
          <w:szCs w:val="28"/>
        </w:rPr>
        <w:t>2. Việc công khai dữ liệu cá nhân theo quy định của luật.</w:t>
      </w:r>
    </w:p>
    <w:p w14:paraId="0E0A5F7E" w14:textId="77777777" w:rsidR="00FE297A" w:rsidRPr="00B71FCC" w:rsidRDefault="00FE297A" w:rsidP="00FE297A">
      <w:pPr>
        <w:spacing w:before="120" w:after="120"/>
        <w:ind w:firstLine="720"/>
        <w:jc w:val="both"/>
        <w:rPr>
          <w:szCs w:val="28"/>
        </w:rPr>
      </w:pPr>
      <w:r w:rsidRPr="00B71FCC">
        <w:rPr>
          <w:szCs w:val="28"/>
        </w:rPr>
        <w:t>3. Việc xử lý dữ liệu của cơ quan nhà nước có thẩm quyền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r w:rsidRPr="00B71FCC">
        <w:rPr>
          <w:rFonts w:eastAsia="Times New Roman"/>
          <w:spacing w:val="-2"/>
          <w:szCs w:val="28"/>
        </w:rPr>
        <w:t xml:space="preserve"> theo quy định của luật.</w:t>
      </w:r>
    </w:p>
    <w:p w14:paraId="3EFE2ECE" w14:textId="77777777" w:rsidR="00FE297A" w:rsidRPr="00B71FCC" w:rsidRDefault="00FE297A" w:rsidP="00FE297A">
      <w:pPr>
        <w:spacing w:before="120" w:after="120"/>
        <w:ind w:firstLine="720"/>
        <w:jc w:val="both"/>
        <w:rPr>
          <w:szCs w:val="28"/>
        </w:rPr>
      </w:pPr>
      <w:r w:rsidRPr="00B71FCC">
        <w:rPr>
          <w:szCs w:val="28"/>
        </w:rPr>
        <w:t>4. Để thực hiện nghĩa vụ theo hợp đồng của chủ thể dữ liệu với cơ quan, tổ chức, cá nhân có liên quan theo quy định của luật.</w:t>
      </w:r>
    </w:p>
    <w:p w14:paraId="38567100" w14:textId="13D34234" w:rsidR="00FE297A" w:rsidRPr="00B71FCC" w:rsidRDefault="00FE297A" w:rsidP="00FE297A">
      <w:pPr>
        <w:ind w:firstLine="720"/>
        <w:jc w:val="both"/>
        <w:rPr>
          <w:szCs w:val="28"/>
        </w:rPr>
      </w:pPr>
      <w:r w:rsidRPr="00B71FCC">
        <w:rPr>
          <w:szCs w:val="28"/>
        </w:rPr>
        <w:t>5. Phục vụ hoạt động của cơ quan nhà nướ</w:t>
      </w:r>
      <w:r w:rsidR="00AF7E4F">
        <w:rPr>
          <w:szCs w:val="28"/>
        </w:rPr>
        <w:t xml:space="preserve">c, hoạt động phục vụ quản lý nhà nước, hoạt động của các đơn vị sự nghiệp công lập theo quy định của pháp luật, phục vụ </w:t>
      </w:r>
      <w:r w:rsidR="00AF7E4F" w:rsidRPr="00D44257">
        <w:rPr>
          <w:szCs w:val="28"/>
        </w:rPr>
        <w:t>thí điểm một số cơ chế, chính sách đặc biệt tạo đột phá phát triển khoa học, công nghệ, đổi mới sáng tạo và chuyển đổi số quốc gia</w:t>
      </w:r>
      <w:r w:rsidRPr="00B71FCC">
        <w:rPr>
          <w:szCs w:val="28"/>
        </w:rPr>
        <w:t xml:space="preserve"> đã được quy định theo luậ</w:t>
      </w:r>
      <w:r w:rsidR="00AF7E4F">
        <w:rPr>
          <w:szCs w:val="28"/>
        </w:rPr>
        <w:t>t, nghị quyết</w:t>
      </w:r>
      <w:r w:rsidRPr="00B71FCC">
        <w:rPr>
          <w:szCs w:val="28"/>
        </w:rPr>
        <w:t xml:space="preserve"> </w:t>
      </w:r>
      <w:r w:rsidR="00AF7E4F">
        <w:rPr>
          <w:szCs w:val="28"/>
        </w:rPr>
        <w:t>của Quốc hội</w:t>
      </w:r>
      <w:r w:rsidRPr="00B71FCC">
        <w:rPr>
          <w:szCs w:val="28"/>
        </w:rPr>
        <w:t>.</w:t>
      </w:r>
    </w:p>
    <w:p w14:paraId="6739D082" w14:textId="5D71661A" w:rsidR="00F71A5A" w:rsidRPr="00B71FCC" w:rsidRDefault="00F71A5A" w:rsidP="00F71A5A">
      <w:pPr>
        <w:pStyle w:val="Heading3"/>
      </w:pPr>
      <w:bookmarkStart w:id="27" w:name="_Toc194571438"/>
      <w:r w:rsidRPr="00B71FCC">
        <w:t xml:space="preserve">Điều </w:t>
      </w:r>
      <w:r w:rsidR="00835AB3" w:rsidRPr="00B71FCC">
        <w:rPr>
          <w:lang w:val="en-US"/>
        </w:rPr>
        <w:t>20</w:t>
      </w:r>
      <w:r w:rsidRPr="00B71FCC">
        <w:t>. Cơ chế giám sát khi xử lý dữ liệu cá nhân trong trường hợp không cần sự đồng ý của chủ thể dữ liệu</w:t>
      </w:r>
      <w:bookmarkEnd w:id="27"/>
    </w:p>
    <w:p w14:paraId="14A91A01" w14:textId="45E2BAEA" w:rsidR="00D5666A" w:rsidRPr="00400E94" w:rsidRDefault="00D5666A" w:rsidP="00F14A67">
      <w:pPr>
        <w:spacing w:before="120" w:after="120"/>
        <w:ind w:firstLine="720"/>
        <w:jc w:val="both"/>
        <w:rPr>
          <w:spacing w:val="-6"/>
          <w:szCs w:val="28"/>
          <w:lang w:val="en-US"/>
        </w:rPr>
      </w:pPr>
      <w:r w:rsidRPr="00400E94">
        <w:rPr>
          <w:spacing w:val="-6"/>
          <w:szCs w:val="28"/>
          <w:lang w:val="en-US"/>
        </w:rPr>
        <w:t xml:space="preserve">Các cơ quan, tổ chức, cá nhân có liên quan cần thiết lập </w:t>
      </w:r>
      <w:r w:rsidRPr="00400E94">
        <w:rPr>
          <w:spacing w:val="-6"/>
          <w:lang w:val="en-US"/>
        </w:rPr>
        <w:t>c</w:t>
      </w:r>
      <w:r w:rsidRPr="00400E94">
        <w:rPr>
          <w:spacing w:val="-6"/>
        </w:rPr>
        <w:t>ơ chế giám sát khi xử lý dữ liệu cá nhân trong trường hợp không cần sự đồng ý của chủ thể dữ liệu</w:t>
      </w:r>
      <w:r w:rsidRPr="00400E94">
        <w:rPr>
          <w:spacing w:val="-6"/>
          <w:lang w:val="en-US"/>
        </w:rPr>
        <w:t>, gồm:</w:t>
      </w:r>
    </w:p>
    <w:p w14:paraId="3000FE51" w14:textId="2FFCE9FB" w:rsidR="00F71A5A" w:rsidRPr="00B71FCC" w:rsidRDefault="00F71A5A" w:rsidP="00F14A67">
      <w:pPr>
        <w:spacing w:before="120" w:after="120"/>
        <w:ind w:firstLine="720"/>
        <w:jc w:val="both"/>
        <w:rPr>
          <w:szCs w:val="28"/>
        </w:rPr>
      </w:pPr>
      <w:r w:rsidRPr="00B71FCC">
        <w:rPr>
          <w:szCs w:val="28"/>
        </w:rPr>
        <w:lastRenderedPageBreak/>
        <w:t xml:space="preserve">1. </w:t>
      </w:r>
      <w:r w:rsidRPr="00B71FCC">
        <w:rPr>
          <w:szCs w:val="28"/>
          <w:lang w:val="en-US"/>
        </w:rPr>
        <w:t>Thiết lậ</w:t>
      </w:r>
      <w:r w:rsidR="00B77B76" w:rsidRPr="00B71FCC">
        <w:rPr>
          <w:szCs w:val="28"/>
          <w:lang w:val="en-US"/>
        </w:rPr>
        <w:t xml:space="preserve">p quy </w:t>
      </w:r>
      <w:r w:rsidR="00F14A67" w:rsidRPr="00B71FCC">
        <w:rPr>
          <w:szCs w:val="28"/>
          <w:lang w:val="en-US"/>
        </w:rPr>
        <w:t>trình</w:t>
      </w:r>
      <w:r w:rsidR="00F14A67" w:rsidRPr="00B71FCC">
        <w:rPr>
          <w:szCs w:val="28"/>
        </w:rPr>
        <w:t>, chính sách bảo vệ dữ liệu cá nhân</w:t>
      </w:r>
      <w:r w:rsidR="00B77B76" w:rsidRPr="00B71FCC">
        <w:rPr>
          <w:szCs w:val="28"/>
          <w:lang w:val="en-US"/>
        </w:rPr>
        <w:t xml:space="preserve"> </w:t>
      </w:r>
      <w:r w:rsidR="00F14A67" w:rsidRPr="00B71FCC">
        <w:rPr>
          <w:szCs w:val="28"/>
          <w:lang w:val="en-US"/>
        </w:rPr>
        <w:t>rõ</w:t>
      </w:r>
      <w:r w:rsidR="00F14A67" w:rsidRPr="00B71FCC">
        <w:rPr>
          <w:szCs w:val="28"/>
        </w:rPr>
        <w:t xml:space="preserve"> ràng và </w:t>
      </w:r>
      <w:r w:rsidR="00B77B76" w:rsidRPr="00B71FCC">
        <w:rPr>
          <w:szCs w:val="28"/>
          <w:lang w:val="en-US"/>
        </w:rPr>
        <w:t xml:space="preserve">minh </w:t>
      </w:r>
      <w:r w:rsidR="00F14A67" w:rsidRPr="00B71FCC">
        <w:rPr>
          <w:szCs w:val="28"/>
          <w:lang w:val="en-US"/>
        </w:rPr>
        <w:t>bạch</w:t>
      </w:r>
      <w:r w:rsidR="00F14A67" w:rsidRPr="00B71FCC">
        <w:rPr>
          <w:szCs w:val="28"/>
        </w:rPr>
        <w:t>;</w:t>
      </w:r>
      <w:r w:rsidR="00F14A67" w:rsidRPr="00B71FCC">
        <w:t xml:space="preserve"> xác định rõ các quy trình và trách nhiệm của từng cá nhân trong việc xử lý và bảo vệ dữ liệu cá nhân;</w:t>
      </w:r>
      <w:r w:rsidR="00B77B76" w:rsidRPr="00B71FCC">
        <w:rPr>
          <w:szCs w:val="28"/>
          <w:lang w:val="en-US"/>
        </w:rPr>
        <w:t xml:space="preserve"> </w:t>
      </w:r>
      <w:r w:rsidR="00F14A67" w:rsidRPr="00B71FCC">
        <w:rPr>
          <w:szCs w:val="28"/>
          <w:lang w:val="en-US"/>
        </w:rPr>
        <w:t>thực hiện kiểm</w:t>
      </w:r>
      <w:r w:rsidR="00F14A67" w:rsidRPr="00B71FCC">
        <w:rPr>
          <w:szCs w:val="28"/>
        </w:rPr>
        <w:t xml:space="preserve"> tra, đánh giá </w:t>
      </w:r>
      <w:r w:rsidR="00F14A67" w:rsidRPr="00B71FCC">
        <w:rPr>
          <w:szCs w:val="28"/>
          <w:lang w:val="en-US"/>
        </w:rPr>
        <w:t>định kỳ để đảm bảo rằng các quy trình xử lý dữ liệu cá nhân đang tuân thủ các quy định</w:t>
      </w:r>
      <w:r w:rsidR="00F14A67" w:rsidRPr="00B71FCC">
        <w:rPr>
          <w:szCs w:val="28"/>
        </w:rPr>
        <w:t xml:space="preserve"> của pháp luật</w:t>
      </w:r>
      <w:r w:rsidR="00F14A67" w:rsidRPr="00B71FCC">
        <w:rPr>
          <w:szCs w:val="28"/>
          <w:lang w:val="en-US"/>
        </w:rPr>
        <w:t xml:space="preserve"> và</w:t>
      </w:r>
      <w:r w:rsidR="00F14A67" w:rsidRPr="00B71FCC">
        <w:rPr>
          <w:szCs w:val="28"/>
        </w:rPr>
        <w:t xml:space="preserve"> phù hợp với</w:t>
      </w:r>
      <w:r w:rsidR="00F14A67" w:rsidRPr="00B71FCC">
        <w:rPr>
          <w:szCs w:val="28"/>
          <w:lang w:val="en-US"/>
        </w:rPr>
        <w:t xml:space="preserve"> chính sách nội bộ</w:t>
      </w:r>
      <w:r w:rsidR="00F14A67" w:rsidRPr="00B71FCC">
        <w:rPr>
          <w:szCs w:val="28"/>
        </w:rPr>
        <w:t>; t</w:t>
      </w:r>
      <w:r w:rsidR="00F14A67" w:rsidRPr="00B71FCC">
        <w:rPr>
          <w:szCs w:val="28"/>
          <w:lang w:val="en-US"/>
        </w:rPr>
        <w:t>hường xuyên đánh giá rủi ro liên quan đến việc xử lý dữ liệu cá</w:t>
      </w:r>
      <w:r w:rsidR="00F14A67" w:rsidRPr="00B71FCC">
        <w:rPr>
          <w:szCs w:val="28"/>
        </w:rPr>
        <w:t xml:space="preserve"> nhân </w:t>
      </w:r>
      <w:r w:rsidR="00F14A67" w:rsidRPr="00B71FCC">
        <w:rPr>
          <w:szCs w:val="28"/>
          <w:lang w:val="en-US"/>
        </w:rPr>
        <w:t>để cập nhật và cải thiện các biện pháp bảo</w:t>
      </w:r>
      <w:r w:rsidR="00F14A67" w:rsidRPr="00B71FCC">
        <w:rPr>
          <w:szCs w:val="28"/>
        </w:rPr>
        <w:t xml:space="preserve"> vệ.</w:t>
      </w:r>
    </w:p>
    <w:p w14:paraId="2B2C33C9" w14:textId="51D308AB" w:rsidR="00F14A67" w:rsidRPr="00B71FCC" w:rsidRDefault="00B77B76" w:rsidP="00F14A67">
      <w:pPr>
        <w:spacing w:before="120" w:after="120"/>
        <w:ind w:firstLine="720"/>
        <w:jc w:val="both"/>
        <w:rPr>
          <w:szCs w:val="28"/>
        </w:rPr>
      </w:pPr>
      <w:r w:rsidRPr="00B71FCC">
        <w:rPr>
          <w:szCs w:val="28"/>
          <w:lang w:val="en-US"/>
        </w:rPr>
        <w:t xml:space="preserve">2. </w:t>
      </w:r>
      <w:r w:rsidR="00F14A67" w:rsidRPr="00B71FCC">
        <w:rPr>
          <w:szCs w:val="28"/>
          <w:lang w:val="en-US"/>
        </w:rPr>
        <w:t>Áp</w:t>
      </w:r>
      <w:r w:rsidR="00F14A67" w:rsidRPr="00B71FCC">
        <w:rPr>
          <w:szCs w:val="28"/>
        </w:rPr>
        <w:t xml:space="preserve"> dụng đầy đủ các biện pháp bảo vệ dữ liệu cá nhân. </w:t>
      </w:r>
      <w:r w:rsidR="00F14A67" w:rsidRPr="00B71FCC">
        <w:rPr>
          <w:szCs w:val="28"/>
          <w:lang w:val="en-US"/>
        </w:rPr>
        <w:t>Thực hiện các đầy</w:t>
      </w:r>
      <w:r w:rsidR="00F14A67" w:rsidRPr="00B71FCC">
        <w:rPr>
          <w:szCs w:val="28"/>
        </w:rPr>
        <w:t xml:space="preserve"> đủ quy định về </w:t>
      </w:r>
      <w:r w:rsidR="00F14A67" w:rsidRPr="00B71FCC">
        <w:rPr>
          <w:szCs w:val="28"/>
          <w:lang w:val="en-US"/>
        </w:rPr>
        <w:t>báo cáo và xử lý khi xảy ra vi phạm quy</w:t>
      </w:r>
      <w:r w:rsidR="00F14A67" w:rsidRPr="00B71FCC">
        <w:rPr>
          <w:szCs w:val="28"/>
        </w:rPr>
        <w:t xml:space="preserve"> định về bảo vệ dữ liệu cá nhân</w:t>
      </w:r>
      <w:r w:rsidR="00F14A67" w:rsidRPr="00B71FCC">
        <w:rPr>
          <w:szCs w:val="28"/>
          <w:lang w:val="en-US"/>
        </w:rPr>
        <w:t xml:space="preserve">. Thiết lập cơ chế giám sát đa chiều từ cơ quan chức năng, chủ thể dữ liệu đối với việc xử lý dữ liệu cá nhân </w:t>
      </w:r>
      <w:r w:rsidR="00F14A67" w:rsidRPr="00B71FCC">
        <w:rPr>
          <w:szCs w:val="28"/>
        </w:rPr>
        <w:t>và đảm bảo các bên có liên quan cũng tuân thủ các quy định về bảo vệ dữ liệu cá nhân.</w:t>
      </w:r>
    </w:p>
    <w:p w14:paraId="1337FD27" w14:textId="273AD420" w:rsidR="00F14A67" w:rsidRPr="00B71FCC" w:rsidRDefault="00B77B76" w:rsidP="00F71A5A">
      <w:pPr>
        <w:spacing w:before="120" w:after="120"/>
        <w:ind w:firstLine="720"/>
        <w:jc w:val="both"/>
        <w:rPr>
          <w:szCs w:val="28"/>
        </w:rPr>
      </w:pPr>
      <w:r w:rsidRPr="00B71FCC">
        <w:rPr>
          <w:szCs w:val="28"/>
          <w:lang w:val="en-US"/>
        </w:rPr>
        <w:t>3. Bảo đảm các quyền của chủ thể dữ liệu</w:t>
      </w:r>
      <w:r w:rsidR="00F14A67" w:rsidRPr="00B71FCC">
        <w:rPr>
          <w:szCs w:val="28"/>
        </w:rPr>
        <w:t xml:space="preserve"> và trách nhiệm giải trình của các Bên trong quá trình xử lý dữ liệu cá nhân. Có cơ chế tiếp nhận và xử lý phản ánh, kiến nghị từ người dân và tổ chức có liên quan.</w:t>
      </w:r>
    </w:p>
    <w:p w14:paraId="03653440" w14:textId="197B4D28" w:rsidR="00F14A67" w:rsidRPr="00B71FCC" w:rsidRDefault="00785953" w:rsidP="00785953">
      <w:pPr>
        <w:spacing w:before="120" w:after="120"/>
        <w:ind w:firstLine="720"/>
        <w:jc w:val="both"/>
        <w:rPr>
          <w:szCs w:val="28"/>
        </w:rPr>
      </w:pPr>
      <w:r w:rsidRPr="00B71FCC">
        <w:rPr>
          <w:szCs w:val="28"/>
        </w:rPr>
        <w:t>4</w:t>
      </w:r>
      <w:r w:rsidR="00F14A67" w:rsidRPr="00B71FCC">
        <w:rPr>
          <w:szCs w:val="28"/>
        </w:rPr>
        <w:t xml:space="preserve">. </w:t>
      </w:r>
      <w:r w:rsidRPr="00B71FCC">
        <w:rPr>
          <w:szCs w:val="28"/>
        </w:rPr>
        <w:t>Đảm bảo rằng tất cả nhân viên được đào tạo về các quy định và thực hành tốt nhất trong việc bảo vệ dữ liệu cá nhân. Tăng cường nhận thức về tầm quan trọng của bảo vệ dữ liệu cá nhân trong tổ chức, doanh nghiệp.</w:t>
      </w:r>
    </w:p>
    <w:p w14:paraId="699F9143" w14:textId="022B3742" w:rsidR="00FE297A" w:rsidRPr="00B71FCC" w:rsidRDefault="00FE297A" w:rsidP="00FE297A">
      <w:pPr>
        <w:pStyle w:val="Heading3"/>
      </w:pPr>
      <w:bookmarkStart w:id="28" w:name="_Toc194571439"/>
      <w:r w:rsidRPr="00B71FCC">
        <w:t xml:space="preserve">Điều </w:t>
      </w:r>
      <w:r w:rsidR="00835AB3" w:rsidRPr="00B71FCC">
        <w:rPr>
          <w:lang w:val="en-US"/>
        </w:rPr>
        <w:t>21</w:t>
      </w:r>
      <w:r w:rsidRPr="00B71FCC">
        <w:t>. Xử lý dữ liệu cá nhân thu được từ hoạt động ghi âm, ghi hình tại nơi công cộng</w:t>
      </w:r>
      <w:bookmarkEnd w:id="28"/>
    </w:p>
    <w:p w14:paraId="2994ABEE" w14:textId="11F0EE98" w:rsidR="00FE297A" w:rsidRPr="00B71FCC" w:rsidRDefault="00FE297A" w:rsidP="00FE297A">
      <w:pPr>
        <w:spacing w:before="120" w:after="120"/>
        <w:ind w:firstLine="720"/>
        <w:jc w:val="both"/>
        <w:rPr>
          <w:szCs w:val="28"/>
        </w:rPr>
      </w:pPr>
      <w:r w:rsidRPr="00B71FCC">
        <w:rPr>
          <w:szCs w:val="28"/>
        </w:rPr>
        <w:t>1. Cơ quan, tổ chức</w:t>
      </w:r>
      <w:r w:rsidR="008E0B2F" w:rsidRPr="00B71FCC">
        <w:rPr>
          <w:szCs w:val="28"/>
          <w:lang w:val="en-US"/>
        </w:rPr>
        <w:t>, cá nhân</w:t>
      </w:r>
      <w:r w:rsidRPr="00B71FCC">
        <w:rPr>
          <w:szCs w:val="28"/>
        </w:rPr>
        <w:t xml:space="preserve"> được ghi âm, ghi hình và xử lý dữ liệu cá nhân thu được từ hoạt động ghi âm, ghi hình tại nơi công cộng với mục đích </w:t>
      </w:r>
      <w:r w:rsidR="004B09BA" w:rsidRPr="00B71FCC">
        <w:rPr>
          <w:szCs w:val="28"/>
          <w:lang w:val="en-US"/>
        </w:rPr>
        <w:t xml:space="preserve">thực hiện nhiệm vụ quốc phòng, </w:t>
      </w:r>
      <w:r w:rsidRPr="00B71FCC">
        <w:rPr>
          <w:szCs w:val="28"/>
        </w:rPr>
        <w:t xml:space="preserve">bảo vệ an ninh quốc gia, </w:t>
      </w:r>
      <w:r w:rsidR="004B09BA" w:rsidRPr="00B71FCC">
        <w:rPr>
          <w:szCs w:val="28"/>
          <w:lang w:val="en-US"/>
        </w:rPr>
        <w:t xml:space="preserve">bảo đảm </w:t>
      </w:r>
      <w:r w:rsidRPr="00B71FCC">
        <w:rPr>
          <w:szCs w:val="28"/>
        </w:rPr>
        <w:t xml:space="preserve">trật tự an toàn xã hội, quyền và lợi ích hợp pháp của tổ chức, cá nhân mà không cần có sự đồng ý của chủ thể dữ liệu, trừ trường hợp pháp luật có quy định khác. </w:t>
      </w:r>
    </w:p>
    <w:p w14:paraId="47949537" w14:textId="089FF18B" w:rsidR="00FE297A" w:rsidRPr="00B71FCC" w:rsidRDefault="00FE297A" w:rsidP="00FE297A">
      <w:pPr>
        <w:spacing w:before="120" w:after="120"/>
        <w:ind w:firstLine="720"/>
        <w:jc w:val="both"/>
        <w:rPr>
          <w:szCs w:val="28"/>
        </w:rPr>
      </w:pPr>
      <w:r w:rsidRPr="00B71FCC">
        <w:rPr>
          <w:szCs w:val="28"/>
        </w:rPr>
        <w:t>2. Trường hợp ghi âm, ghi hình theo quy định tại khoản 1 Điều này, cơ quan, tổ chức</w:t>
      </w:r>
      <w:r w:rsidR="00F724C9" w:rsidRPr="00B71FCC">
        <w:rPr>
          <w:szCs w:val="28"/>
          <w:lang w:val="en-US"/>
        </w:rPr>
        <w:t>, cá nhân</w:t>
      </w:r>
      <w:r w:rsidRPr="00B71FCC">
        <w:rPr>
          <w:szCs w:val="28"/>
        </w:rPr>
        <w:t xml:space="preserve"> có trách nhiệm thông báo để </w:t>
      </w:r>
      <w:r w:rsidR="004B09BA" w:rsidRPr="00B71FCC">
        <w:rPr>
          <w:szCs w:val="28"/>
          <w:lang w:val="en-US"/>
        </w:rPr>
        <w:t>chủ thể dữ liệu</w:t>
      </w:r>
      <w:r w:rsidRPr="00B71FCC">
        <w:rPr>
          <w:szCs w:val="28"/>
        </w:rPr>
        <w:t xml:space="preserve"> hiểu được mình đang bị ghi âm, ghi hình, trừ trường hợp pháp luật có quy định khác.</w:t>
      </w:r>
    </w:p>
    <w:p w14:paraId="2A2D2AF6" w14:textId="7FD1C5FF" w:rsidR="00FE297A" w:rsidRPr="00B71FCC" w:rsidRDefault="00FE297A" w:rsidP="0089292C">
      <w:pPr>
        <w:pStyle w:val="Heading3"/>
      </w:pPr>
      <w:bookmarkStart w:id="29" w:name="_Toc194571440"/>
      <w:r w:rsidRPr="00B71FCC">
        <w:t xml:space="preserve">Điều </w:t>
      </w:r>
      <w:r w:rsidR="00835AB3" w:rsidRPr="00B71FCC">
        <w:rPr>
          <w:lang w:val="en-US"/>
        </w:rPr>
        <w:t>22</w:t>
      </w:r>
      <w:r w:rsidRPr="00B71FCC">
        <w:t>. Xử lý dữ liệu cá nhân của người bị tuyên bố mất tích, đã chết</w:t>
      </w:r>
      <w:bookmarkEnd w:id="29"/>
    </w:p>
    <w:p w14:paraId="21D5D9E3" w14:textId="794B1EB9" w:rsidR="00FE297A" w:rsidRPr="00B71FCC" w:rsidRDefault="00FE297A" w:rsidP="00FE297A">
      <w:pPr>
        <w:spacing w:before="120" w:after="120"/>
        <w:ind w:firstLine="720"/>
        <w:jc w:val="both"/>
        <w:rPr>
          <w:spacing w:val="-2"/>
          <w:szCs w:val="28"/>
        </w:rPr>
      </w:pPr>
      <w:r w:rsidRPr="00B71FCC">
        <w:rPr>
          <w:spacing w:val="-2"/>
          <w:szCs w:val="28"/>
        </w:rPr>
        <w:t xml:space="preserve">Việc xử lý dữ liệu cá nhân liên quan đến dữ liệu cá nhân của người bị tuyên bố mất tích, người đã chết </w:t>
      </w:r>
      <w:r w:rsidR="00543DB3" w:rsidRPr="00B71FCC">
        <w:rPr>
          <w:spacing w:val="-2"/>
          <w:szCs w:val="28"/>
          <w:lang w:val="en-US"/>
        </w:rPr>
        <w:t>được thực hiện theo quy định tại Điều 25 Bộ luật Dân sự</w:t>
      </w:r>
      <w:r w:rsidRPr="00B71FCC">
        <w:rPr>
          <w:spacing w:val="-2"/>
          <w:szCs w:val="28"/>
        </w:rPr>
        <w:t>.</w:t>
      </w:r>
    </w:p>
    <w:p w14:paraId="48637231" w14:textId="32885EFD" w:rsidR="00FE297A" w:rsidRPr="00B71FCC" w:rsidRDefault="00FE297A" w:rsidP="00FE297A">
      <w:pPr>
        <w:pStyle w:val="Heading3"/>
      </w:pPr>
      <w:bookmarkStart w:id="30" w:name="_Toc194571441"/>
      <w:r w:rsidRPr="00B71FCC">
        <w:t xml:space="preserve">Điều </w:t>
      </w:r>
      <w:r w:rsidR="00835AB3" w:rsidRPr="00B71FCC">
        <w:rPr>
          <w:lang w:val="en-US"/>
        </w:rPr>
        <w:t>23</w:t>
      </w:r>
      <w:r w:rsidRPr="00B71FCC">
        <w:t>. Xử lý dữ liệu cá nhân của trẻ em</w:t>
      </w:r>
      <w:bookmarkEnd w:id="30"/>
    </w:p>
    <w:p w14:paraId="2A208CE1" w14:textId="77777777" w:rsidR="00FE297A" w:rsidRPr="00B71FCC" w:rsidRDefault="00FE297A" w:rsidP="00FE297A">
      <w:pPr>
        <w:spacing w:before="120" w:after="120"/>
        <w:ind w:firstLine="720"/>
        <w:jc w:val="both"/>
        <w:rPr>
          <w:szCs w:val="28"/>
        </w:rPr>
      </w:pPr>
      <w:r w:rsidRPr="00B71FCC">
        <w:rPr>
          <w:szCs w:val="28"/>
        </w:rPr>
        <w:t>1. Xử lý dữ liệu cá nhân của trẻ em luôn được thực hiện theo nguyên tắc bảo vệ các quyền và vì lợi ích tốt nhất của trẻ em.</w:t>
      </w:r>
    </w:p>
    <w:p w14:paraId="374925B6" w14:textId="72407EAA" w:rsidR="009B7E5D" w:rsidRPr="00B71FCC" w:rsidRDefault="00FE297A" w:rsidP="00FE297A">
      <w:pPr>
        <w:spacing w:before="120" w:after="120"/>
        <w:ind w:firstLine="720"/>
        <w:jc w:val="both"/>
        <w:rPr>
          <w:szCs w:val="28"/>
        </w:rPr>
      </w:pPr>
      <w:r w:rsidRPr="00B71FCC">
        <w:rPr>
          <w:szCs w:val="28"/>
        </w:rPr>
        <w:t xml:space="preserve">2. Trước khi xử lý dữ liệu cá nhân của trẻ em, Bên Kiểm soát dữ liệu cá nhân, Bên Xử lý dữ liệu cá nhân, Bên Kiểm soát và xử lý dữ liệu cá nhân, Bên </w:t>
      </w:r>
      <w:r w:rsidRPr="00B71FCC">
        <w:rPr>
          <w:szCs w:val="28"/>
        </w:rPr>
        <w:lastRenderedPageBreak/>
        <w:t>thứ ba phải xác minh</w:t>
      </w:r>
      <w:r w:rsidR="005B261F" w:rsidRPr="00B71FCC">
        <w:rPr>
          <w:szCs w:val="28"/>
          <w:lang w:val="en-US"/>
        </w:rPr>
        <w:t xml:space="preserve"> hoặc xác thực</w:t>
      </w:r>
      <w:r w:rsidRPr="00B71FCC">
        <w:rPr>
          <w:szCs w:val="28"/>
        </w:rPr>
        <w:t xml:space="preserve"> tuổi của trẻ em và được sự đồng ý của </w:t>
      </w:r>
      <w:r w:rsidR="009B7E5D" w:rsidRPr="00B71FCC">
        <w:rPr>
          <w:szCs w:val="28"/>
        </w:rPr>
        <w:t>người đại diện theo pháp luật</w:t>
      </w:r>
      <w:r w:rsidRPr="00B71FCC">
        <w:rPr>
          <w:szCs w:val="28"/>
        </w:rPr>
        <w:t>.</w:t>
      </w:r>
    </w:p>
    <w:p w14:paraId="61667162" w14:textId="4D787677" w:rsidR="005B261F" w:rsidRPr="00B71FCC" w:rsidRDefault="00FE297A" w:rsidP="00FE297A">
      <w:pPr>
        <w:spacing w:before="120" w:after="120"/>
        <w:ind w:firstLine="720"/>
        <w:jc w:val="both"/>
        <w:rPr>
          <w:szCs w:val="28"/>
        </w:rPr>
      </w:pPr>
      <w:r w:rsidRPr="00B71FCC">
        <w:rPr>
          <w:szCs w:val="28"/>
        </w:rPr>
        <w:t xml:space="preserve">3. </w:t>
      </w:r>
      <w:r w:rsidR="003D0807" w:rsidRPr="00B71FCC">
        <w:rPr>
          <w:szCs w:val="28"/>
        </w:rPr>
        <w:t xml:space="preserve">Đối với xử lý dữ liệu cá nhân của trẻ em dưới </w:t>
      </w:r>
      <w:r w:rsidR="00A94558">
        <w:rPr>
          <w:szCs w:val="28"/>
          <w:lang w:val="en-US"/>
        </w:rPr>
        <w:t>07</w:t>
      </w:r>
      <w:r w:rsidR="00C9246F" w:rsidRPr="00B71FCC">
        <w:rPr>
          <w:szCs w:val="28"/>
        </w:rPr>
        <w:t xml:space="preserve"> </w:t>
      </w:r>
      <w:r w:rsidR="003D0807" w:rsidRPr="00B71FCC">
        <w:rPr>
          <w:szCs w:val="28"/>
        </w:rPr>
        <w:t xml:space="preserve">tuổi, cần sự đồng ý của </w:t>
      </w:r>
      <w:r w:rsidR="009B7E5D" w:rsidRPr="00B71FCC">
        <w:rPr>
          <w:szCs w:val="28"/>
        </w:rPr>
        <w:t>người đại diện theo pháp luật</w:t>
      </w:r>
      <w:r w:rsidR="003D0807" w:rsidRPr="00B71FCC">
        <w:rPr>
          <w:szCs w:val="28"/>
        </w:rPr>
        <w:t xml:space="preserve">. </w:t>
      </w:r>
    </w:p>
    <w:p w14:paraId="7383582D" w14:textId="78625EE5" w:rsidR="00FE297A" w:rsidRPr="00B71FCC" w:rsidRDefault="005B261F" w:rsidP="00FE297A">
      <w:pPr>
        <w:spacing w:before="120" w:after="120"/>
        <w:ind w:firstLine="720"/>
        <w:jc w:val="both"/>
        <w:rPr>
          <w:szCs w:val="28"/>
          <w:lang w:val="en-US"/>
        </w:rPr>
      </w:pPr>
      <w:r w:rsidRPr="00B71FCC">
        <w:rPr>
          <w:szCs w:val="28"/>
          <w:lang w:val="en-US"/>
        </w:rPr>
        <w:t xml:space="preserve">4. </w:t>
      </w:r>
      <w:r w:rsidR="003D0807" w:rsidRPr="00B71FCC">
        <w:rPr>
          <w:szCs w:val="28"/>
        </w:rPr>
        <w:t xml:space="preserve">Đối với xử lý dữ liệu cá nhân của trẻ em từ </w:t>
      </w:r>
      <w:r w:rsidR="00A94558">
        <w:rPr>
          <w:szCs w:val="28"/>
          <w:lang w:val="en-US"/>
        </w:rPr>
        <w:t>07</w:t>
      </w:r>
      <w:r w:rsidR="00C9246F" w:rsidRPr="00B71FCC">
        <w:rPr>
          <w:szCs w:val="28"/>
        </w:rPr>
        <w:t xml:space="preserve"> </w:t>
      </w:r>
      <w:r w:rsidR="003D0807" w:rsidRPr="00B71FCC">
        <w:rPr>
          <w:szCs w:val="28"/>
        </w:rPr>
        <w:t xml:space="preserve">tuổi </w:t>
      </w:r>
      <w:r w:rsidR="000E4739" w:rsidRPr="00B71FCC">
        <w:rPr>
          <w:szCs w:val="28"/>
          <w:lang w:val="en-US"/>
        </w:rPr>
        <w:t>đến dưới 15 tuổi</w:t>
      </w:r>
      <w:r w:rsidR="003D0807" w:rsidRPr="00B71FCC">
        <w:rPr>
          <w:szCs w:val="28"/>
        </w:rPr>
        <w:t>, cần có sự đồng ý của trẻ em và</w:t>
      </w:r>
      <w:r w:rsidR="00FE297A" w:rsidRPr="00B71FCC">
        <w:rPr>
          <w:szCs w:val="28"/>
        </w:rPr>
        <w:t xml:space="preserve"> của </w:t>
      </w:r>
      <w:r w:rsidR="009B7E5D" w:rsidRPr="00B71FCC">
        <w:rPr>
          <w:szCs w:val="28"/>
        </w:rPr>
        <w:t>người đại diện theo pháp luật</w:t>
      </w:r>
      <w:r w:rsidR="00FE297A" w:rsidRPr="00B71FCC">
        <w:rPr>
          <w:szCs w:val="28"/>
        </w:rPr>
        <w:t>.</w:t>
      </w:r>
      <w:r w:rsidRPr="00B71FCC">
        <w:rPr>
          <w:szCs w:val="28"/>
          <w:lang w:val="en-US"/>
        </w:rPr>
        <w:t xml:space="preserve"> Trường hợp có mâu thuẫn về sự đồng ý của </w:t>
      </w:r>
      <w:r w:rsidRPr="00B71FCC">
        <w:rPr>
          <w:szCs w:val="28"/>
        </w:rPr>
        <w:t xml:space="preserve">trẻ em </w:t>
      </w:r>
      <w:r w:rsidR="000E4739" w:rsidRPr="00B71FCC">
        <w:rPr>
          <w:szCs w:val="28"/>
        </w:rPr>
        <w:t xml:space="preserve">từ </w:t>
      </w:r>
      <w:r w:rsidR="000E4739" w:rsidRPr="00B71FCC">
        <w:rPr>
          <w:szCs w:val="28"/>
          <w:lang w:val="en-US"/>
        </w:rPr>
        <w:t>06</w:t>
      </w:r>
      <w:r w:rsidR="000E4739" w:rsidRPr="00B71FCC">
        <w:rPr>
          <w:szCs w:val="28"/>
        </w:rPr>
        <w:t xml:space="preserve"> tuổi </w:t>
      </w:r>
      <w:r w:rsidR="000E4739" w:rsidRPr="00B71FCC">
        <w:rPr>
          <w:szCs w:val="28"/>
          <w:lang w:val="en-US"/>
        </w:rPr>
        <w:t>đến dưới 15 tuổi</w:t>
      </w:r>
      <w:r w:rsidR="000E4739" w:rsidRPr="00B71FCC" w:rsidDel="000E4739">
        <w:rPr>
          <w:szCs w:val="28"/>
        </w:rPr>
        <w:t xml:space="preserve"> </w:t>
      </w:r>
      <w:r w:rsidRPr="00B71FCC">
        <w:rPr>
          <w:szCs w:val="28"/>
          <w:lang w:val="en-US"/>
        </w:rPr>
        <w:t xml:space="preserve">với </w:t>
      </w:r>
      <w:r w:rsidR="009B7E5D" w:rsidRPr="00B71FCC">
        <w:rPr>
          <w:szCs w:val="28"/>
          <w:lang w:val="en-US"/>
        </w:rPr>
        <w:t>người đại diện theo pháp luật</w:t>
      </w:r>
      <w:r w:rsidR="009B7E5D" w:rsidRPr="00B71FCC" w:rsidDel="009B7E5D">
        <w:rPr>
          <w:szCs w:val="28"/>
          <w:lang w:val="en-US"/>
        </w:rPr>
        <w:t xml:space="preserve"> </w:t>
      </w:r>
      <w:r w:rsidRPr="00B71FCC">
        <w:rPr>
          <w:szCs w:val="28"/>
          <w:lang w:val="en-US"/>
        </w:rPr>
        <w:t>thì ưu tiên sự đồng ý của trẻ em.</w:t>
      </w:r>
    </w:p>
    <w:p w14:paraId="10DAADDD" w14:textId="421924DB" w:rsidR="00FE297A" w:rsidRPr="00B71FCC" w:rsidRDefault="005B261F" w:rsidP="00FE297A">
      <w:pPr>
        <w:spacing w:before="120" w:after="120"/>
        <w:ind w:firstLine="720"/>
        <w:jc w:val="both"/>
        <w:rPr>
          <w:szCs w:val="28"/>
        </w:rPr>
      </w:pPr>
      <w:r w:rsidRPr="00B71FCC">
        <w:rPr>
          <w:szCs w:val="28"/>
          <w:lang w:val="en-US"/>
        </w:rPr>
        <w:t>5</w:t>
      </w:r>
      <w:r w:rsidR="00FE297A" w:rsidRPr="00B71FCC">
        <w:rPr>
          <w:szCs w:val="28"/>
        </w:rPr>
        <w:t>. Ngừng xử lý dữ liệu cá nhân của trẻ em, xóa không thể khôi phục hoặc hủy dữ liệu cá nhân của trẻ em trong trường hợp:</w:t>
      </w:r>
    </w:p>
    <w:p w14:paraId="304C9FF9" w14:textId="6FED68C3" w:rsidR="00FE297A" w:rsidRPr="00B71FCC" w:rsidRDefault="00FE297A" w:rsidP="00FE297A">
      <w:pPr>
        <w:spacing w:before="120" w:after="120"/>
        <w:ind w:firstLine="720"/>
        <w:jc w:val="both"/>
        <w:rPr>
          <w:spacing w:val="-4"/>
          <w:szCs w:val="28"/>
        </w:rPr>
      </w:pPr>
      <w:r w:rsidRPr="00B71FCC">
        <w:rPr>
          <w:spacing w:val="-4"/>
          <w:szCs w:val="28"/>
        </w:rPr>
        <w:t>a) Xử lý dữ liệu không đúng mục đích hoặc đã hoàn thành mục đích xử lý dữ liệu cá nhân, trừ trường hợp pháp luật có quy đị</w:t>
      </w:r>
      <w:r w:rsidR="00BD7084" w:rsidRPr="00B71FCC">
        <w:rPr>
          <w:spacing w:val="-4"/>
          <w:szCs w:val="28"/>
        </w:rPr>
        <w:t>nh khác;</w:t>
      </w:r>
    </w:p>
    <w:p w14:paraId="06A1DF23" w14:textId="5FFE9DE8" w:rsidR="00FE297A" w:rsidRPr="00B71FCC" w:rsidRDefault="00FE297A" w:rsidP="00FE297A">
      <w:pPr>
        <w:spacing w:before="120" w:after="120"/>
        <w:ind w:firstLine="720"/>
        <w:jc w:val="both"/>
        <w:rPr>
          <w:szCs w:val="28"/>
        </w:rPr>
      </w:pPr>
      <w:r w:rsidRPr="00B71FCC">
        <w:rPr>
          <w:szCs w:val="28"/>
        </w:rPr>
        <w:t xml:space="preserve">b) </w:t>
      </w:r>
      <w:r w:rsidR="009B7E5D" w:rsidRPr="00B71FCC">
        <w:rPr>
          <w:szCs w:val="28"/>
        </w:rPr>
        <w:t>Người đại diện theo pháp luật</w:t>
      </w:r>
      <w:r w:rsidR="006B2413">
        <w:rPr>
          <w:szCs w:val="28"/>
        </w:rPr>
        <w:t xml:space="preserve"> </w:t>
      </w:r>
      <w:r w:rsidR="003D0807" w:rsidRPr="00B71FCC">
        <w:rPr>
          <w:szCs w:val="28"/>
        </w:rPr>
        <w:t xml:space="preserve">hoặc trẻ em </w:t>
      </w:r>
      <w:r w:rsidRPr="00B71FCC">
        <w:rPr>
          <w:szCs w:val="28"/>
        </w:rPr>
        <w:t>rút lại sự đồng ý cho phép xử lý dữ liệu cá nhân của trẻ em, trừ trường hợp pháp luật có quy đị</w:t>
      </w:r>
      <w:r w:rsidR="00BD7084" w:rsidRPr="00B71FCC">
        <w:rPr>
          <w:szCs w:val="28"/>
        </w:rPr>
        <w:t>nh khác;</w:t>
      </w:r>
    </w:p>
    <w:p w14:paraId="0AFA06BA" w14:textId="77777777" w:rsidR="00FE297A" w:rsidRPr="00B71FCC" w:rsidRDefault="00FE297A" w:rsidP="00FE297A">
      <w:pPr>
        <w:spacing w:before="120" w:after="120"/>
        <w:ind w:firstLine="720"/>
        <w:jc w:val="both"/>
        <w:rPr>
          <w:szCs w:val="28"/>
        </w:rPr>
      </w:pPr>
      <w:r w:rsidRPr="00B71FCC">
        <w:rPr>
          <w:szCs w:val="28"/>
        </w:rPr>
        <w:t>c) Theo yêu cầu của cơ quan chức năng có thẩm quyền khi có đủ căn cứ chứng minh việc xử lý dữ liệu cá nhân gây ảnh hưởng tới quyền và lợi ích hợp pháp của trẻ em, trừ trường hợp pháp luật có quy định khác.</w:t>
      </w:r>
    </w:p>
    <w:p w14:paraId="34E0CC36" w14:textId="4DCC533E" w:rsidR="00FE297A" w:rsidRPr="00B71FCC" w:rsidRDefault="00FE297A" w:rsidP="00FE297A">
      <w:pPr>
        <w:pStyle w:val="Heading3"/>
      </w:pPr>
      <w:bookmarkStart w:id="31" w:name="_Toc194571442"/>
      <w:r w:rsidRPr="00B71FCC">
        <w:t xml:space="preserve">Điều </w:t>
      </w:r>
      <w:r w:rsidR="00835AB3" w:rsidRPr="00B71FCC">
        <w:rPr>
          <w:lang w:val="en-US"/>
        </w:rPr>
        <w:t>24</w:t>
      </w:r>
      <w:r w:rsidRPr="00B71FCC">
        <w:t>. Bảo vệ dữ liệu cá nhân trong kinh doanh dịch vụ tiếp thị</w:t>
      </w:r>
      <w:bookmarkEnd w:id="31"/>
    </w:p>
    <w:p w14:paraId="7638990A" w14:textId="06E2F77C" w:rsidR="00CF4074" w:rsidRDefault="00CF4074" w:rsidP="00CF4074">
      <w:pPr>
        <w:spacing w:before="120" w:after="120"/>
        <w:ind w:firstLine="720"/>
        <w:jc w:val="both"/>
        <w:rPr>
          <w:szCs w:val="28"/>
        </w:rPr>
      </w:pPr>
      <w:r>
        <w:rPr>
          <w:szCs w:val="28"/>
        </w:rPr>
        <w:t>1</w:t>
      </w:r>
      <w:r w:rsidRPr="00CF4074">
        <w:rPr>
          <w:szCs w:val="28"/>
        </w:rPr>
        <w:t xml:space="preserve">. </w:t>
      </w:r>
      <w:r w:rsidRPr="00507B65">
        <w:rPr>
          <w:iCs/>
          <w:szCs w:val="28"/>
        </w:rPr>
        <w:t>Sử dụng dữ liệu cá nhân để tiếp thị</w:t>
      </w:r>
      <w:r w:rsidRPr="00CF4074">
        <w:rPr>
          <w:szCs w:val="28"/>
        </w:rPr>
        <w:t xml:space="preserve"> là hoạt động liên quan tới việc gọi điện, gửi email, tin nhắn, thư hoặc truyền tải các thông tin tiếp thị khác tới người tiêu dùng thông qua dữ liệu cá nhân của khách hàng đã thu thập trước đó.</w:t>
      </w:r>
    </w:p>
    <w:p w14:paraId="4E56B3C5" w14:textId="5C5B163D" w:rsidR="003D0807" w:rsidRPr="00B71FCC" w:rsidRDefault="00CF4074" w:rsidP="00FE297A">
      <w:pPr>
        <w:spacing w:before="120" w:after="120"/>
        <w:ind w:firstLine="720"/>
        <w:jc w:val="both"/>
        <w:rPr>
          <w:szCs w:val="28"/>
        </w:rPr>
      </w:pPr>
      <w:r>
        <w:rPr>
          <w:szCs w:val="28"/>
        </w:rPr>
        <w:t>2</w:t>
      </w:r>
      <w:r w:rsidR="003D0807" w:rsidRPr="00B71FCC">
        <w:rPr>
          <w:szCs w:val="28"/>
        </w:rPr>
        <w:t xml:space="preserve">. </w:t>
      </w:r>
      <w:r w:rsidR="003D0807" w:rsidRPr="00B71FCC">
        <w:t>Dịch vụ tiếp thị bao gồm các hoạt động và chiến lược được sử dụng để quảng bá, tiếp cận, và thuyết phục khách hàng tiềm năng về sản phẩm hoặc dịch vụ của một công ty, có thể bao gồm: nghiên cứu thị trường, chiến lược tiếp thị, quảng cáo và truyền thông, tiếp thị nội dung, tiếp thị mạng xã hội, email marketing, đánh giá và tối ưu hóa.</w:t>
      </w:r>
    </w:p>
    <w:p w14:paraId="2F0707C3" w14:textId="62F6385E" w:rsidR="00FE297A" w:rsidRPr="00B71FCC" w:rsidRDefault="00CF4074" w:rsidP="00FE297A">
      <w:pPr>
        <w:spacing w:before="120" w:after="120"/>
        <w:ind w:firstLine="720"/>
        <w:jc w:val="both"/>
        <w:rPr>
          <w:szCs w:val="28"/>
        </w:rPr>
      </w:pPr>
      <w:r>
        <w:rPr>
          <w:szCs w:val="28"/>
        </w:rPr>
        <w:t>3</w:t>
      </w:r>
      <w:r w:rsidR="00FE297A" w:rsidRPr="00B71FCC">
        <w:rPr>
          <w:szCs w:val="28"/>
        </w:rPr>
        <w:t xml:space="preserve">. Tổ chức, cá nhân kinh doanh dịch vụ tiếp thị chỉ được sử dụng dữ liệu cá nhân của khách hàng được thu thập qua hoạt động kinh doanh của mình để kinh doanh dịch vụ tiếp thị. Việc thu thập, sử dụng dữ liệu cá nhân phải bảo đảm quyền của chủ thể dữ liệu quy định tại Điều </w:t>
      </w:r>
      <w:r w:rsidR="00401317" w:rsidRPr="00B71FCC">
        <w:rPr>
          <w:szCs w:val="28"/>
          <w:lang w:val="en-US"/>
        </w:rPr>
        <w:t>8</w:t>
      </w:r>
      <w:r w:rsidR="00401317" w:rsidRPr="00B71FCC">
        <w:rPr>
          <w:szCs w:val="28"/>
        </w:rPr>
        <w:t xml:space="preserve"> </w:t>
      </w:r>
      <w:r w:rsidR="00FE297A" w:rsidRPr="00B71FCC">
        <w:rPr>
          <w:szCs w:val="28"/>
        </w:rPr>
        <w:t>Luật này.</w:t>
      </w:r>
    </w:p>
    <w:p w14:paraId="3BC19D01" w14:textId="397AFFEA" w:rsidR="00FE297A" w:rsidRPr="00B71FCC" w:rsidRDefault="00CF4074" w:rsidP="00FE297A">
      <w:pPr>
        <w:spacing w:before="120" w:after="120"/>
        <w:ind w:firstLine="720"/>
        <w:jc w:val="both"/>
        <w:rPr>
          <w:spacing w:val="-4"/>
          <w:szCs w:val="28"/>
          <w:lang w:val="en-US"/>
        </w:rPr>
      </w:pPr>
      <w:r>
        <w:rPr>
          <w:spacing w:val="-4"/>
          <w:szCs w:val="28"/>
        </w:rPr>
        <w:t>4</w:t>
      </w:r>
      <w:r w:rsidR="00FE297A" w:rsidRPr="00B71FCC">
        <w:rPr>
          <w:spacing w:val="-4"/>
          <w:szCs w:val="28"/>
        </w:rPr>
        <w:t>. Việc xử lý dữ liệu cá nhân của khách hàng để kinh doanh dịch vụ tiếp thị phải được sự đồng ý của khách hàng, trên cơ sở khách hàng biết rõ nội dung, phương thức, hình thức, tần suất giới thiệu sản phẩm</w:t>
      </w:r>
      <w:r w:rsidR="00BD7084" w:rsidRPr="00B71FCC">
        <w:rPr>
          <w:spacing w:val="-4"/>
          <w:szCs w:val="28"/>
          <w:lang w:val="en-US"/>
        </w:rPr>
        <w:t>; cung cấp tùy chọn cho người dùng để có thể từ chối nhận các thông tin tiếp thị.</w:t>
      </w:r>
    </w:p>
    <w:p w14:paraId="0DB10F0D" w14:textId="4865F82B" w:rsidR="00FE297A" w:rsidRPr="00B71FCC" w:rsidRDefault="00CF4074" w:rsidP="00FE297A">
      <w:pPr>
        <w:spacing w:before="120" w:after="120"/>
        <w:ind w:firstLine="720"/>
        <w:jc w:val="both"/>
        <w:rPr>
          <w:spacing w:val="-4"/>
          <w:szCs w:val="28"/>
        </w:rPr>
      </w:pPr>
      <w:r>
        <w:rPr>
          <w:spacing w:val="-4"/>
          <w:szCs w:val="28"/>
        </w:rPr>
        <w:lastRenderedPageBreak/>
        <w:t>5</w:t>
      </w:r>
      <w:r w:rsidR="00FE297A" w:rsidRPr="00B71FCC">
        <w:rPr>
          <w:spacing w:val="-4"/>
          <w:szCs w:val="28"/>
        </w:rPr>
        <w:t>. Việc sử dụng dữ liệu cá nhân để tiếp thị phải phù hợp với quy định của pháp luật về phòng chống thư rác, sim rác</w:t>
      </w:r>
      <w:r w:rsidR="003D0807" w:rsidRPr="00B71FCC">
        <w:rPr>
          <w:spacing w:val="-4"/>
          <w:szCs w:val="28"/>
        </w:rPr>
        <w:t xml:space="preserve"> và các quy định của pháp luật có liên quan tới tiếp thị, quảng cáo</w:t>
      </w:r>
      <w:r w:rsidR="00FE297A" w:rsidRPr="00B71FCC">
        <w:rPr>
          <w:spacing w:val="-4"/>
          <w:szCs w:val="28"/>
        </w:rPr>
        <w:t>.</w:t>
      </w:r>
    </w:p>
    <w:p w14:paraId="5C9B1779" w14:textId="777B8B40" w:rsidR="00FE297A" w:rsidRPr="00B71FCC" w:rsidRDefault="00CF4074" w:rsidP="00FE297A">
      <w:pPr>
        <w:spacing w:before="120" w:after="120"/>
        <w:ind w:firstLine="720"/>
        <w:jc w:val="both"/>
        <w:rPr>
          <w:spacing w:val="-4"/>
          <w:szCs w:val="28"/>
        </w:rPr>
      </w:pPr>
      <w:r>
        <w:rPr>
          <w:spacing w:val="-4"/>
          <w:szCs w:val="28"/>
        </w:rPr>
        <w:t>6</w:t>
      </w:r>
      <w:r w:rsidR="00FE297A" w:rsidRPr="00B71FCC">
        <w:rPr>
          <w:spacing w:val="-4"/>
          <w:szCs w:val="28"/>
        </w:rPr>
        <w:t xml:space="preserve">. Chủ thể dữ liệu có quyền yêu cầu ngừng nhận thông tin từ dịch vụ tiếp thị. Tổ chức, cá nhân kinh doanh dịch vụ tiếp thị phải </w:t>
      </w:r>
      <w:r w:rsidR="003D0807" w:rsidRPr="00B71FCC">
        <w:rPr>
          <w:spacing w:val="-4"/>
          <w:szCs w:val="28"/>
        </w:rPr>
        <w:t xml:space="preserve">cung cấp cơ chế và </w:t>
      </w:r>
      <w:r w:rsidR="00FE297A" w:rsidRPr="00B71FCC">
        <w:rPr>
          <w:spacing w:val="-4"/>
          <w:szCs w:val="28"/>
        </w:rPr>
        <w:t>ngừng ngay lập tức sau khi có yêu cầu của chủ thể dữ liệu.</w:t>
      </w:r>
    </w:p>
    <w:p w14:paraId="44E06E2C" w14:textId="061D202C" w:rsidR="00FE297A" w:rsidRPr="00B71FCC" w:rsidRDefault="00CF4074" w:rsidP="00FE297A">
      <w:pPr>
        <w:spacing w:before="120" w:after="120"/>
        <w:ind w:firstLine="720"/>
        <w:jc w:val="both"/>
        <w:rPr>
          <w:spacing w:val="-4"/>
          <w:szCs w:val="28"/>
        </w:rPr>
      </w:pPr>
      <w:r>
        <w:rPr>
          <w:szCs w:val="28"/>
        </w:rPr>
        <w:t>7</w:t>
      </w:r>
      <w:r w:rsidR="00FE297A" w:rsidRPr="00B71FCC">
        <w:rPr>
          <w:szCs w:val="28"/>
        </w:rPr>
        <w:t xml:space="preserve">. Tổ chức, cá nhân kinh doanh dịch vụ tiếp thị không được thuê hoặc thỏa thuận để một tổ chức khác </w:t>
      </w:r>
      <w:r w:rsidR="003D0807" w:rsidRPr="00B71FCC">
        <w:rPr>
          <w:szCs w:val="28"/>
        </w:rPr>
        <w:t xml:space="preserve">thay mặt </w:t>
      </w:r>
      <w:r w:rsidR="00FE297A" w:rsidRPr="00B71FCC">
        <w:rPr>
          <w:szCs w:val="28"/>
        </w:rPr>
        <w:t>thực hiện việc kinh doanh</w:t>
      </w:r>
      <w:r w:rsidR="003D0807" w:rsidRPr="00B71FCC">
        <w:rPr>
          <w:szCs w:val="28"/>
        </w:rPr>
        <w:t xml:space="preserve"> </w:t>
      </w:r>
      <w:r w:rsidR="00FE297A" w:rsidRPr="00B71FCC">
        <w:rPr>
          <w:szCs w:val="28"/>
        </w:rPr>
        <w:t>tiếp thị</w:t>
      </w:r>
      <w:r w:rsidR="003D0807" w:rsidRPr="00B71FCC">
        <w:rPr>
          <w:szCs w:val="28"/>
        </w:rPr>
        <w:t xml:space="preserve"> dựa trên dữ liệu cá nhân khách hàng của mình</w:t>
      </w:r>
      <w:r w:rsidR="00FE297A" w:rsidRPr="00B71FCC">
        <w:rPr>
          <w:szCs w:val="28"/>
        </w:rPr>
        <w:t>.</w:t>
      </w:r>
    </w:p>
    <w:p w14:paraId="70EF796E" w14:textId="7B3F855B" w:rsidR="00FE297A" w:rsidRPr="00B71FCC" w:rsidRDefault="00CF4074" w:rsidP="00FE297A">
      <w:pPr>
        <w:spacing w:before="120" w:after="120"/>
        <w:ind w:firstLine="720"/>
        <w:jc w:val="both"/>
        <w:rPr>
          <w:spacing w:val="-2"/>
          <w:szCs w:val="28"/>
        </w:rPr>
      </w:pPr>
      <w:r>
        <w:rPr>
          <w:spacing w:val="-2"/>
          <w:szCs w:val="28"/>
        </w:rPr>
        <w:t>8</w:t>
      </w:r>
      <w:r w:rsidR="00FE297A" w:rsidRPr="00B71FCC">
        <w:rPr>
          <w:spacing w:val="-2"/>
          <w:szCs w:val="28"/>
        </w:rPr>
        <w:t xml:space="preserve">. Tổ chức, cá nhân kinh doanh dịch vụ tiếp thị có trách nhiệm chứng minh việc sử dụng dữ liệu cá nhân của khách hàng được giới thiệu sản phẩm đúng với quy định tại khoản 2, 3, 4, </w:t>
      </w:r>
      <w:r w:rsidR="003D0807" w:rsidRPr="00B71FCC">
        <w:rPr>
          <w:spacing w:val="-2"/>
          <w:szCs w:val="28"/>
        </w:rPr>
        <w:t>5, 6</w:t>
      </w:r>
      <w:r w:rsidR="00FE297A" w:rsidRPr="00B71FCC">
        <w:rPr>
          <w:spacing w:val="-2"/>
          <w:szCs w:val="28"/>
        </w:rPr>
        <w:t xml:space="preserve"> Điều này.</w:t>
      </w:r>
    </w:p>
    <w:p w14:paraId="2E125CEF" w14:textId="4C8CA3CD" w:rsidR="00FE297A" w:rsidRPr="00B71FCC" w:rsidRDefault="00FE297A" w:rsidP="00FE297A">
      <w:pPr>
        <w:pStyle w:val="Heading3"/>
      </w:pPr>
      <w:bookmarkStart w:id="32" w:name="_Toc194571443"/>
      <w:r w:rsidRPr="00B71FCC">
        <w:t xml:space="preserve">Điều </w:t>
      </w:r>
      <w:r w:rsidR="00835AB3" w:rsidRPr="00B71FCC">
        <w:rPr>
          <w:lang w:val="en-US"/>
        </w:rPr>
        <w:t>25</w:t>
      </w:r>
      <w:r w:rsidRPr="00B71FCC">
        <w:t>. Bảo vệ dữ liệu cá nhân trong kinh doanh dịch vụ quảng cáo theo hành vi hoặc có mục tiêu cụ thể</w:t>
      </w:r>
      <w:bookmarkEnd w:id="32"/>
    </w:p>
    <w:p w14:paraId="084A96FB" w14:textId="7107584F" w:rsidR="00CF4074" w:rsidRPr="00CF4074" w:rsidRDefault="00CF4074" w:rsidP="00CF4074">
      <w:pPr>
        <w:spacing w:before="120" w:after="120"/>
        <w:ind w:firstLine="720"/>
        <w:jc w:val="both"/>
        <w:rPr>
          <w:szCs w:val="28"/>
        </w:rPr>
      </w:pPr>
      <w:r>
        <w:rPr>
          <w:szCs w:val="28"/>
        </w:rPr>
        <w:t>1</w:t>
      </w:r>
      <w:r w:rsidRPr="00CF4074">
        <w:rPr>
          <w:szCs w:val="28"/>
        </w:rPr>
        <w:t xml:space="preserve">. </w:t>
      </w:r>
      <w:r w:rsidRPr="00507B65">
        <w:rPr>
          <w:iCs/>
          <w:szCs w:val="28"/>
        </w:rPr>
        <w:t>Sử dụng dữ liệu cá nhân để quảng cáo theo hành vi hoặc có mục tiêu cụ thể</w:t>
      </w:r>
      <w:r w:rsidRPr="00CF4074">
        <w:rPr>
          <w:szCs w:val="28"/>
        </w:rPr>
        <w:t xml:space="preserve"> là hoạt động sử dụng dữ liệu cá nhân của khách hàng hoặc dữ liệu hành vi của khách hàng để quảng cáo theo mục tiêu được xác định.</w:t>
      </w:r>
    </w:p>
    <w:p w14:paraId="27F8A123" w14:textId="63DAEE2A" w:rsidR="00CF4074" w:rsidRDefault="00CF4074" w:rsidP="00FE297A">
      <w:pPr>
        <w:spacing w:before="120" w:after="120"/>
        <w:ind w:firstLine="720"/>
        <w:jc w:val="both"/>
        <w:rPr>
          <w:szCs w:val="28"/>
        </w:rPr>
      </w:pPr>
      <w:r>
        <w:rPr>
          <w:szCs w:val="28"/>
        </w:rPr>
        <w:t>2. Các tổ chức, cá nhân khi sử dụng dữ liệu cá nhân để quảng cáo theo hành vi hoặc có mục tiêu cụ thể cần tuân thủ các quy định sau:</w:t>
      </w:r>
    </w:p>
    <w:p w14:paraId="6703084A" w14:textId="5DE809D0" w:rsidR="003D0807" w:rsidRPr="00B71FCC" w:rsidRDefault="00CF4074" w:rsidP="00FE297A">
      <w:pPr>
        <w:spacing w:before="120" w:after="120"/>
        <w:ind w:firstLine="720"/>
        <w:jc w:val="both"/>
        <w:rPr>
          <w:szCs w:val="28"/>
        </w:rPr>
      </w:pPr>
      <w:r>
        <w:rPr>
          <w:szCs w:val="28"/>
        </w:rPr>
        <w:t>a)</w:t>
      </w:r>
      <w:r w:rsidR="00FE297A" w:rsidRPr="00B71FCC">
        <w:rPr>
          <w:szCs w:val="28"/>
        </w:rPr>
        <w:t xml:space="preserve"> </w:t>
      </w:r>
      <w:r w:rsidR="003D0807" w:rsidRPr="00B71FCC">
        <w:rPr>
          <w:szCs w:val="28"/>
        </w:rPr>
        <w:t xml:space="preserve">Tuân thủ các quy định tại Điều </w:t>
      </w:r>
      <w:r w:rsidR="00401317" w:rsidRPr="00B71FCC">
        <w:rPr>
          <w:szCs w:val="28"/>
          <w:lang w:val="en-US"/>
        </w:rPr>
        <w:t>8</w:t>
      </w:r>
      <w:r w:rsidR="003D0807" w:rsidRPr="00B71FCC">
        <w:rPr>
          <w:szCs w:val="28"/>
        </w:rPr>
        <w:t xml:space="preserve">, Điều </w:t>
      </w:r>
      <w:r w:rsidR="000A6D0C" w:rsidRPr="00B71FCC">
        <w:rPr>
          <w:szCs w:val="28"/>
          <w:lang w:val="en-US"/>
        </w:rPr>
        <w:t>22</w:t>
      </w:r>
      <w:r w:rsidR="003D0807" w:rsidRPr="00B71FCC">
        <w:rPr>
          <w:szCs w:val="28"/>
        </w:rPr>
        <w:t xml:space="preserve"> Luật này</w:t>
      </w:r>
      <w:r>
        <w:rPr>
          <w:szCs w:val="28"/>
        </w:rPr>
        <w:t>;</w:t>
      </w:r>
    </w:p>
    <w:p w14:paraId="11840CED" w14:textId="525C56A3" w:rsidR="00FE297A" w:rsidRPr="00B71FCC" w:rsidRDefault="00CF4074" w:rsidP="00FE297A">
      <w:pPr>
        <w:spacing w:before="120" w:after="120"/>
        <w:ind w:firstLine="720"/>
        <w:jc w:val="both"/>
        <w:rPr>
          <w:szCs w:val="28"/>
        </w:rPr>
      </w:pPr>
      <w:r>
        <w:rPr>
          <w:szCs w:val="28"/>
        </w:rPr>
        <w:t>b)</w:t>
      </w:r>
      <w:r w:rsidR="003D0807" w:rsidRPr="00B71FCC">
        <w:rPr>
          <w:szCs w:val="28"/>
        </w:rPr>
        <w:t xml:space="preserve"> </w:t>
      </w:r>
      <w:r w:rsidR="00FE297A" w:rsidRPr="00B71FCC">
        <w:rPr>
          <w:szCs w:val="28"/>
        </w:rPr>
        <w:t xml:space="preserve">Việc thu thập dữ liệu </w:t>
      </w:r>
      <w:r w:rsidR="000A6D0C" w:rsidRPr="00B71FCC">
        <w:rPr>
          <w:szCs w:val="28"/>
          <w:lang w:val="en-US"/>
        </w:rPr>
        <w:t xml:space="preserve">cá nhân </w:t>
      </w:r>
      <w:r w:rsidR="00FE297A" w:rsidRPr="00B71FCC">
        <w:rPr>
          <w:szCs w:val="28"/>
        </w:rPr>
        <w:t>thông qua việc theo dõi website, ứng dụng chỉ được thực hiện khi có sự đồng ý của chủ thể dữ liệu</w:t>
      </w:r>
      <w:r>
        <w:rPr>
          <w:szCs w:val="28"/>
        </w:rPr>
        <w:t>;</w:t>
      </w:r>
    </w:p>
    <w:p w14:paraId="6E199CA0" w14:textId="57CBDF1A" w:rsidR="000A6D0C" w:rsidRPr="00CF4074" w:rsidRDefault="00CF4074" w:rsidP="00FE297A">
      <w:pPr>
        <w:spacing w:before="120" w:after="120"/>
        <w:ind w:firstLine="720"/>
        <w:jc w:val="both"/>
        <w:rPr>
          <w:szCs w:val="28"/>
        </w:rPr>
      </w:pPr>
      <w:r>
        <w:rPr>
          <w:szCs w:val="28"/>
        </w:rPr>
        <w:t>c)</w:t>
      </w:r>
      <w:r w:rsidR="000A6D0C" w:rsidRPr="00B71FCC">
        <w:rPr>
          <w:szCs w:val="28"/>
          <w:lang w:val="en-US"/>
        </w:rPr>
        <w:t xml:space="preserve"> </w:t>
      </w:r>
      <w:r w:rsidR="000A6D0C" w:rsidRPr="00B71FCC">
        <w:rPr>
          <w:szCs w:val="28"/>
        </w:rPr>
        <w:t>Tổ chức, cá nhân kinh doanh dịch vụ quảng cáo theo hành vi hoặc có mục tiêu cụ thể không được thuê hoặc thỏa thuận để một tổ chức khác thay mặt thực hiện việc kinh doanh dịch vụ quảng cáo theo hành vi hoặc có mục tiêu cụ thể dựa trên dữ liệu cá nhân khách hàng của mình</w:t>
      </w:r>
      <w:r>
        <w:rPr>
          <w:szCs w:val="28"/>
        </w:rPr>
        <w:t>;</w:t>
      </w:r>
    </w:p>
    <w:p w14:paraId="11F09A3F" w14:textId="3E89EE14" w:rsidR="00FE297A" w:rsidRPr="00B71FCC" w:rsidRDefault="00CF4074" w:rsidP="00FE297A">
      <w:pPr>
        <w:spacing w:before="120" w:after="120"/>
        <w:ind w:firstLine="720"/>
        <w:jc w:val="both"/>
        <w:rPr>
          <w:szCs w:val="28"/>
        </w:rPr>
      </w:pPr>
      <w:r>
        <w:rPr>
          <w:szCs w:val="28"/>
        </w:rPr>
        <w:t>d)</w:t>
      </w:r>
      <w:r w:rsidR="00FE297A" w:rsidRPr="00B71FCC">
        <w:rPr>
          <w:szCs w:val="28"/>
        </w:rPr>
        <w:t xml:space="preserve"> Các tổ chức, cá nhân kinh doanh dịch vụ quảng cáo theo hành vi hoặc có mục tiêu cụ thể phải thiết lập hoạt động cho phép chủ thể dữ liệu từ chối chia sẻ dữ liệu cho các bối cảnh khác </w:t>
      </w:r>
      <w:r w:rsidR="003D0807" w:rsidRPr="00B71FCC">
        <w:rPr>
          <w:szCs w:val="28"/>
        </w:rPr>
        <w:t>nhau;</w:t>
      </w:r>
      <w:r w:rsidR="003D0807" w:rsidRPr="00B71FCC">
        <w:t xml:space="preserve"> </w:t>
      </w:r>
      <w:r w:rsidR="003D0807" w:rsidRPr="00B71FCC">
        <w:rPr>
          <w:szCs w:val="28"/>
        </w:rPr>
        <w:t xml:space="preserve">xác định rõ thời gian lưu trữ dữ liệu hành vi và xóa bỏ dữ liệu khi không còn cần thiết; nội dung </w:t>
      </w:r>
      <w:r w:rsidR="003D0807" w:rsidRPr="00B71FCC">
        <w:t xml:space="preserve">quảng cáo theo hành vi hoặc có mục tiêu cụ thể phải phù hợp với quy định của pháp luật và </w:t>
      </w:r>
      <w:r w:rsidR="00387D08" w:rsidRPr="00B71FCC">
        <w:rPr>
          <w:lang w:val="en-US"/>
        </w:rPr>
        <w:t>đạo đức xã hội</w:t>
      </w:r>
      <w:r w:rsidR="003D0807" w:rsidRPr="00B71FCC">
        <w:t>.</w:t>
      </w:r>
    </w:p>
    <w:p w14:paraId="4EDBD784" w14:textId="23D5BF03" w:rsidR="00FE297A" w:rsidRPr="00B71FCC" w:rsidRDefault="00FE297A" w:rsidP="00FE297A">
      <w:pPr>
        <w:pStyle w:val="Heading3"/>
      </w:pPr>
      <w:bookmarkStart w:id="33" w:name="_Toc194571444"/>
      <w:r w:rsidRPr="00B71FCC">
        <w:t xml:space="preserve">Điều </w:t>
      </w:r>
      <w:r w:rsidR="00835AB3" w:rsidRPr="00B71FCC">
        <w:rPr>
          <w:lang w:val="en-US"/>
        </w:rPr>
        <w:t>26</w:t>
      </w:r>
      <w:r w:rsidRPr="00B71FCC">
        <w:t>. Bảo vệ dữ liệu cá nhân trong xử lý dữ liệu lớn</w:t>
      </w:r>
      <w:bookmarkEnd w:id="33"/>
    </w:p>
    <w:p w14:paraId="6AF8CC16" w14:textId="12E0A951" w:rsidR="00400E94" w:rsidRPr="00400E94" w:rsidRDefault="00400E94" w:rsidP="00400E94">
      <w:pPr>
        <w:spacing w:before="120" w:after="120"/>
        <w:ind w:firstLine="720"/>
        <w:jc w:val="both"/>
        <w:rPr>
          <w:spacing w:val="-6"/>
          <w:szCs w:val="28"/>
          <w:lang w:val="en-US"/>
        </w:rPr>
      </w:pPr>
      <w:r w:rsidRPr="00400E94">
        <w:rPr>
          <w:spacing w:val="-6"/>
          <w:szCs w:val="28"/>
          <w:lang w:val="en-US"/>
        </w:rPr>
        <w:t xml:space="preserve">Các cơ quan, tổ chức, cá nhân có liên quan </w:t>
      </w:r>
      <w:r>
        <w:rPr>
          <w:spacing w:val="-6"/>
          <w:szCs w:val="28"/>
          <w:lang w:val="en-US"/>
        </w:rPr>
        <w:t>khi xử lý dữ liệu lớn cần thực hiện các biện pháp bảo vệ sau:</w:t>
      </w:r>
    </w:p>
    <w:p w14:paraId="62E7CE8C" w14:textId="56D0D196" w:rsidR="00FE297A" w:rsidRPr="00B71FCC" w:rsidRDefault="00FE297A" w:rsidP="00FE297A">
      <w:pPr>
        <w:spacing w:before="120" w:after="120"/>
        <w:ind w:firstLine="720"/>
        <w:jc w:val="both"/>
        <w:rPr>
          <w:spacing w:val="-8"/>
          <w:szCs w:val="28"/>
        </w:rPr>
      </w:pPr>
      <w:r w:rsidRPr="00B71FCC">
        <w:rPr>
          <w:spacing w:val="-8"/>
          <w:szCs w:val="28"/>
        </w:rPr>
        <w:t xml:space="preserve">1. </w:t>
      </w:r>
      <w:r w:rsidR="00F81F0B" w:rsidRPr="00B71FCC">
        <w:rPr>
          <w:spacing w:val="-8"/>
          <w:szCs w:val="28"/>
        </w:rPr>
        <w:t>Tuân thủ các quy định về bảo vệ dữ liệu cá nhân trong quá trình xử lý dữ liệu.</w:t>
      </w:r>
    </w:p>
    <w:p w14:paraId="240555A4" w14:textId="06D5FEB6" w:rsidR="00F81F0B" w:rsidRPr="00B71FCC" w:rsidRDefault="00F81F0B" w:rsidP="00FE297A">
      <w:pPr>
        <w:spacing w:before="120" w:after="120"/>
        <w:ind w:firstLine="720"/>
        <w:jc w:val="both"/>
      </w:pPr>
      <w:r w:rsidRPr="00B71FCC">
        <w:rPr>
          <w:szCs w:val="28"/>
        </w:rPr>
        <w:lastRenderedPageBreak/>
        <w:t xml:space="preserve">2. Áp dụng </w:t>
      </w:r>
      <w:r w:rsidRPr="00B71FCC">
        <w:t>mã hóa để bảo vệ dữ liệu trong quá trình lưu trữ và truyền tải, có biện pháp bảo đảm dữ liệu không bị truy cập trái phép.</w:t>
      </w:r>
    </w:p>
    <w:p w14:paraId="5A993002" w14:textId="6B722A66" w:rsidR="00F81F0B" w:rsidRPr="00B71FCC" w:rsidRDefault="00F81F0B" w:rsidP="00FE297A">
      <w:pPr>
        <w:spacing w:before="120" w:after="120"/>
        <w:ind w:firstLine="720"/>
        <w:jc w:val="both"/>
      </w:pPr>
      <w:r w:rsidRPr="00B71FCC">
        <w:t>3. Sử dụng các phương thức xác thực mạnh mẽ và phân quyền truy cập để đảm bảo chỉ những người có quyền mới có thể truy cập dữ liệu cá nhân.</w:t>
      </w:r>
    </w:p>
    <w:p w14:paraId="31683CC5" w14:textId="1DB5D64D" w:rsidR="00F81F0B" w:rsidRPr="00B71FCC" w:rsidRDefault="00F81F0B" w:rsidP="00F81F0B">
      <w:pPr>
        <w:spacing w:before="120" w:after="120"/>
        <w:ind w:firstLine="720"/>
        <w:jc w:val="both"/>
        <w:rPr>
          <w:szCs w:val="28"/>
        </w:rPr>
      </w:pPr>
      <w:r w:rsidRPr="00B71FCC">
        <w:rPr>
          <w:szCs w:val="28"/>
        </w:rPr>
        <w:t>4. Ẩn danh dữ liệu cá nhân: loại bỏ hoặc biến đổi thông tin nhận dạng cá nhân trong dữ liệu để bảo vệ danh tính cá nhân.</w:t>
      </w:r>
    </w:p>
    <w:p w14:paraId="15D1821E" w14:textId="3D095B53" w:rsidR="00F81F0B" w:rsidRPr="00B71FCC" w:rsidRDefault="00F81F0B" w:rsidP="00F81F0B">
      <w:pPr>
        <w:spacing w:before="120" w:after="120"/>
        <w:ind w:firstLine="720"/>
        <w:jc w:val="both"/>
        <w:rPr>
          <w:szCs w:val="28"/>
        </w:rPr>
      </w:pPr>
      <w:r w:rsidRPr="00B71FCC">
        <w:rPr>
          <w:szCs w:val="28"/>
        </w:rPr>
        <w:t>5. Giả danh dữ liệu: Sử dụng kỹ thuật giả danh để làm cho dữ liệu không thể liên kết trực tiếp với các cá nhân cụ thể.</w:t>
      </w:r>
    </w:p>
    <w:p w14:paraId="77D7FB9D" w14:textId="79C7B3BC" w:rsidR="00F81F0B" w:rsidRPr="00B71FCC" w:rsidRDefault="00F81F0B" w:rsidP="00F81F0B">
      <w:pPr>
        <w:spacing w:before="120" w:after="120"/>
        <w:ind w:firstLine="720"/>
        <w:jc w:val="both"/>
        <w:rPr>
          <w:szCs w:val="28"/>
        </w:rPr>
      </w:pPr>
      <w:r w:rsidRPr="00B71FCC">
        <w:rPr>
          <w:szCs w:val="28"/>
        </w:rPr>
        <w:t>6</w:t>
      </w:r>
      <w:r w:rsidR="00FE297A" w:rsidRPr="00B71FCC">
        <w:rPr>
          <w:szCs w:val="28"/>
        </w:rPr>
        <w:t xml:space="preserve">. </w:t>
      </w:r>
      <w:r w:rsidRPr="00B71FCC">
        <w:rPr>
          <w:szCs w:val="28"/>
        </w:rPr>
        <w:t>Chỉ thu thập và lưu trữ những dữ liệu cá nhân cần thiết cho mục đích xử lý, hạn chế thu thập dữ liệu cá nhân không cần thiết.</w:t>
      </w:r>
    </w:p>
    <w:p w14:paraId="71EBCAC4" w14:textId="34E7F83B" w:rsidR="00FE297A" w:rsidRPr="00B71FCC" w:rsidRDefault="00F81F0B" w:rsidP="00F81F0B">
      <w:pPr>
        <w:spacing w:before="120" w:after="120"/>
        <w:ind w:firstLine="720"/>
        <w:jc w:val="both"/>
        <w:rPr>
          <w:szCs w:val="28"/>
        </w:rPr>
      </w:pPr>
      <w:r w:rsidRPr="00B71FCC">
        <w:rPr>
          <w:szCs w:val="28"/>
        </w:rPr>
        <w:t>7. Thực hiện lưu trữ dữ liệu tạm thời, xóa dữ liệu cá nhân không cần thiết sau khi đã hoàn thành mục đích xử lý.</w:t>
      </w:r>
    </w:p>
    <w:p w14:paraId="687CF108" w14:textId="68F90E6A" w:rsidR="00F81F0B" w:rsidRPr="00B71FCC" w:rsidRDefault="00F81F0B" w:rsidP="00F81F0B">
      <w:pPr>
        <w:spacing w:before="120" w:after="120"/>
        <w:ind w:firstLine="720"/>
        <w:jc w:val="both"/>
        <w:rPr>
          <w:szCs w:val="28"/>
        </w:rPr>
      </w:pPr>
      <w:r w:rsidRPr="00B71FCC">
        <w:rPr>
          <w:szCs w:val="28"/>
        </w:rPr>
        <w:t>8</w:t>
      </w:r>
      <w:r w:rsidR="00FE297A" w:rsidRPr="00B71FCC">
        <w:rPr>
          <w:szCs w:val="28"/>
        </w:rPr>
        <w:t xml:space="preserve">. </w:t>
      </w:r>
      <w:r w:rsidRPr="00B71FCC">
        <w:rPr>
          <w:szCs w:val="28"/>
        </w:rPr>
        <w:t>Giám sát liên tục: sử dụng các công cụ giám sát để theo dõi hoạt động truy cập dữ liệu cá nhân và phát hiện các hành vi bất thường.</w:t>
      </w:r>
    </w:p>
    <w:p w14:paraId="7DCEAF58" w14:textId="2D47CD69" w:rsidR="00FE297A" w:rsidRPr="00B71FCC" w:rsidRDefault="00F81F0B" w:rsidP="00F81F0B">
      <w:pPr>
        <w:spacing w:before="120" w:after="120"/>
        <w:ind w:firstLine="720"/>
        <w:jc w:val="both"/>
        <w:rPr>
          <w:szCs w:val="28"/>
        </w:rPr>
      </w:pPr>
      <w:r w:rsidRPr="00B71FCC">
        <w:rPr>
          <w:szCs w:val="28"/>
        </w:rPr>
        <w:t>9. Kiểm tra định kỳ: thực hiện các kiểm tra bảo mật định kỳ để phát hiện và khắc phục các lỗ hổng bảo mật.</w:t>
      </w:r>
    </w:p>
    <w:p w14:paraId="369FF6B5" w14:textId="6E85B186" w:rsidR="00F81F0B" w:rsidRPr="00B71FCC" w:rsidRDefault="00F81F0B" w:rsidP="00F81F0B">
      <w:pPr>
        <w:spacing w:before="120" w:after="120"/>
        <w:ind w:firstLine="720"/>
        <w:jc w:val="both"/>
        <w:rPr>
          <w:szCs w:val="28"/>
        </w:rPr>
      </w:pPr>
      <w:r w:rsidRPr="00B71FCC">
        <w:rPr>
          <w:szCs w:val="28"/>
        </w:rPr>
        <w:t xml:space="preserve">10. </w:t>
      </w:r>
      <w:r w:rsidR="007D7ECE" w:rsidRPr="00B71FCC">
        <w:rPr>
          <w:szCs w:val="28"/>
        </w:rPr>
        <w:t>Đ</w:t>
      </w:r>
      <w:r w:rsidRPr="00B71FCC">
        <w:rPr>
          <w:szCs w:val="28"/>
        </w:rPr>
        <w:t>ào tạo về bảo mật dữ liệu và các biện pháp bảo vệ dữ liệu cá nhân</w:t>
      </w:r>
      <w:r w:rsidR="007D7ECE" w:rsidRPr="00B71FCC">
        <w:rPr>
          <w:szCs w:val="28"/>
        </w:rPr>
        <w:t xml:space="preserve"> cho nhân viên</w:t>
      </w:r>
      <w:r w:rsidRPr="00B71FCC">
        <w:rPr>
          <w:szCs w:val="28"/>
        </w:rPr>
        <w:t>. Tăng cường nhận thức về tầm quan trọng của bảo vệ dữ liệu cá nhân trong toàn tổ chức.</w:t>
      </w:r>
    </w:p>
    <w:p w14:paraId="19F8426A" w14:textId="15747B8C" w:rsidR="007D7ECE" w:rsidRPr="00B71FCC" w:rsidRDefault="007D7ECE" w:rsidP="007D7ECE">
      <w:pPr>
        <w:spacing w:before="120" w:after="120"/>
        <w:ind w:firstLine="720"/>
        <w:jc w:val="both"/>
        <w:rPr>
          <w:szCs w:val="28"/>
        </w:rPr>
      </w:pPr>
      <w:r w:rsidRPr="00B71FCC">
        <w:rPr>
          <w:szCs w:val="28"/>
        </w:rPr>
        <w:t>11. Có cơ chế ràng buộc các đối tác và nhà cung cấp dịch vụ tuân thủ các quy định về bảo vệ dữ liệu cá nhân.</w:t>
      </w:r>
    </w:p>
    <w:p w14:paraId="7D29C3C4" w14:textId="583B199C" w:rsidR="00FE297A" w:rsidRPr="00B71FCC" w:rsidRDefault="00FE297A" w:rsidP="00FE297A">
      <w:pPr>
        <w:pStyle w:val="Heading3"/>
        <w:rPr>
          <w:lang w:val="en-US"/>
        </w:rPr>
      </w:pPr>
      <w:bookmarkStart w:id="34" w:name="_Toc194571445"/>
      <w:r w:rsidRPr="00B71FCC">
        <w:t xml:space="preserve">Điều </w:t>
      </w:r>
      <w:r w:rsidR="00835AB3" w:rsidRPr="00B71FCC">
        <w:rPr>
          <w:lang w:val="en-US"/>
        </w:rPr>
        <w:t>27</w:t>
      </w:r>
      <w:r w:rsidRPr="00B71FCC">
        <w:t>. Bảo vệ dữ liệu cá nhân trong trí tuệ nhân tạo</w:t>
      </w:r>
      <w:r w:rsidR="002118E5" w:rsidRPr="00B71FCC">
        <w:rPr>
          <w:lang w:val="en-US"/>
        </w:rPr>
        <w:t>, chuỗi khối, vũ trụ ảo</w:t>
      </w:r>
      <w:bookmarkEnd w:id="34"/>
    </w:p>
    <w:p w14:paraId="46483FB2" w14:textId="018B1929" w:rsidR="00FE297A" w:rsidRPr="00B71FCC" w:rsidRDefault="00FE297A" w:rsidP="00FE297A">
      <w:pPr>
        <w:spacing w:before="120" w:after="120"/>
        <w:ind w:firstLine="720"/>
        <w:jc w:val="both"/>
        <w:rPr>
          <w:spacing w:val="-4"/>
          <w:szCs w:val="28"/>
        </w:rPr>
      </w:pPr>
      <w:r w:rsidRPr="00B71FCC">
        <w:rPr>
          <w:spacing w:val="-4"/>
          <w:szCs w:val="28"/>
        </w:rPr>
        <w:t>1. Các tổ chức, cá nhân được quyền sử dụng dữ liệu cá nhân để nghiên cứu, phát triển các thuật toán tự học, trí tuệ nhân tạo và các hệ thống tự động khác</w:t>
      </w:r>
      <w:r w:rsidR="00E2323E" w:rsidRPr="00B71FCC">
        <w:rPr>
          <w:spacing w:val="-4"/>
          <w:szCs w:val="28"/>
        </w:rPr>
        <w:t xml:space="preserve"> nhưng cần bảo đảm tuân thủ các quy định bảo vệ dữ liệu cá nhân tại Luật này.</w:t>
      </w:r>
    </w:p>
    <w:p w14:paraId="5E6836D7" w14:textId="205EFD85" w:rsidR="00FE297A" w:rsidRPr="00B71FCC" w:rsidRDefault="00FE297A">
      <w:pPr>
        <w:spacing w:before="120" w:after="120"/>
        <w:ind w:firstLine="720"/>
        <w:jc w:val="both"/>
        <w:rPr>
          <w:szCs w:val="28"/>
        </w:rPr>
      </w:pPr>
      <w:r w:rsidRPr="00B71FCC">
        <w:rPr>
          <w:szCs w:val="28"/>
        </w:rPr>
        <w:t xml:space="preserve">2. </w:t>
      </w:r>
      <w:r w:rsidR="00CB0610" w:rsidRPr="00B71FCC">
        <w:rPr>
          <w:szCs w:val="28"/>
          <w:lang w:val="en-US"/>
        </w:rPr>
        <w:t>Bên Kiểm soát dữ liệu cá nhân, Bên Kiểm soát và xử lý dữ liệu cá nhân có trách nhiệm t</w:t>
      </w:r>
      <w:r w:rsidRPr="00B71FCC">
        <w:rPr>
          <w:szCs w:val="28"/>
        </w:rPr>
        <w:t xml:space="preserve">hông báo cho chủ thể dữ liệu về việc xử lý dữ liệu cá nhân tự động, giải thích ảnh hưởng </w:t>
      </w:r>
      <w:r w:rsidR="00C61F8D" w:rsidRPr="00B71FCC">
        <w:rPr>
          <w:szCs w:val="28"/>
        </w:rPr>
        <w:t>thuật</w:t>
      </w:r>
      <w:r w:rsidRPr="00B71FCC">
        <w:rPr>
          <w:szCs w:val="28"/>
        </w:rPr>
        <w:t xml:space="preserve"> toán, trí tuệ nhân tạo và các hệ thống tự động đối với quyền và lợi ích hợp pháp của chủ thể dữ liệu</w:t>
      </w:r>
      <w:r w:rsidR="00CB0610" w:rsidRPr="00B71FCC">
        <w:rPr>
          <w:szCs w:val="28"/>
          <w:lang w:val="en-US"/>
        </w:rPr>
        <w:t>; đ</w:t>
      </w:r>
      <w:r w:rsidRPr="00B71FCC">
        <w:rPr>
          <w:szCs w:val="28"/>
        </w:rPr>
        <w:t>ưa ra các lựa chọn để chủ thể dữ liệu có quyền không tham gia.</w:t>
      </w:r>
    </w:p>
    <w:p w14:paraId="60C0C87B" w14:textId="03A630D2" w:rsidR="00E6431E" w:rsidRPr="00B71FCC" w:rsidRDefault="0009016B" w:rsidP="00FE297A">
      <w:pPr>
        <w:spacing w:before="120" w:after="120"/>
        <w:ind w:firstLine="720"/>
        <w:jc w:val="both"/>
        <w:rPr>
          <w:spacing w:val="-6"/>
          <w:szCs w:val="28"/>
        </w:rPr>
      </w:pPr>
      <w:r w:rsidRPr="00B71FCC">
        <w:rPr>
          <w:spacing w:val="-6"/>
          <w:szCs w:val="28"/>
          <w:lang w:val="en-US"/>
        </w:rPr>
        <w:t>3</w:t>
      </w:r>
      <w:r w:rsidR="00E6431E" w:rsidRPr="00B71FCC">
        <w:rPr>
          <w:spacing w:val="-6"/>
          <w:szCs w:val="28"/>
        </w:rPr>
        <w:t xml:space="preserve">. </w:t>
      </w:r>
      <w:r w:rsidR="00CB0610" w:rsidRPr="00B71FCC">
        <w:rPr>
          <w:spacing w:val="-6"/>
          <w:szCs w:val="28"/>
        </w:rPr>
        <w:t xml:space="preserve">Các tổ chức, cá nhân </w:t>
      </w:r>
      <w:r w:rsidRPr="00B71FCC">
        <w:rPr>
          <w:spacing w:val="-6"/>
          <w:szCs w:val="28"/>
          <w:lang w:val="en-US"/>
        </w:rPr>
        <w:t>áp dụng các biện pháp</w:t>
      </w:r>
      <w:r w:rsidR="00E6431E" w:rsidRPr="00B71FCC">
        <w:rPr>
          <w:spacing w:val="-6"/>
          <w:szCs w:val="28"/>
        </w:rPr>
        <w:t xml:space="preserve"> </w:t>
      </w:r>
      <w:r w:rsidR="00CB0610" w:rsidRPr="00B71FCC">
        <w:rPr>
          <w:spacing w:val="-6"/>
          <w:szCs w:val="28"/>
          <w:lang w:val="en-US"/>
        </w:rPr>
        <w:t>b</w:t>
      </w:r>
      <w:r w:rsidR="00CB0610" w:rsidRPr="00B71FCC">
        <w:rPr>
          <w:spacing w:val="-6"/>
          <w:szCs w:val="28"/>
        </w:rPr>
        <w:t>ảo vệ dữ liệu cá nhân trong trí tuệ nhân tạo</w:t>
      </w:r>
      <w:r w:rsidRPr="00B71FCC">
        <w:rPr>
          <w:spacing w:val="-6"/>
          <w:szCs w:val="28"/>
          <w:lang w:val="en-US"/>
        </w:rPr>
        <w:t>,</w:t>
      </w:r>
      <w:r w:rsidR="002118E5" w:rsidRPr="00B71FCC">
        <w:rPr>
          <w:lang w:val="en-US"/>
        </w:rPr>
        <w:t xml:space="preserve"> chuỗi khối, vũ trụ ảo,</w:t>
      </w:r>
      <w:r w:rsidRPr="00B71FCC">
        <w:rPr>
          <w:spacing w:val="-6"/>
          <w:szCs w:val="28"/>
          <w:lang w:val="en-US"/>
        </w:rPr>
        <w:t xml:space="preserve"> gồm</w:t>
      </w:r>
      <w:r w:rsidR="00E6431E" w:rsidRPr="00B71FCC">
        <w:rPr>
          <w:spacing w:val="-6"/>
          <w:szCs w:val="28"/>
        </w:rPr>
        <w:t xml:space="preserve">: </w:t>
      </w:r>
    </w:p>
    <w:p w14:paraId="10B335E6" w14:textId="721D12FF" w:rsidR="00E6431E" w:rsidRPr="00B71FCC" w:rsidRDefault="00E6431E" w:rsidP="00FE297A">
      <w:pPr>
        <w:spacing w:before="120" w:after="120"/>
        <w:ind w:firstLine="720"/>
        <w:jc w:val="both"/>
        <w:rPr>
          <w:bCs/>
          <w:iCs/>
          <w:spacing w:val="-10"/>
          <w:szCs w:val="28"/>
        </w:rPr>
      </w:pPr>
      <w:r w:rsidRPr="00B71FCC">
        <w:rPr>
          <w:bCs/>
          <w:iCs/>
          <w:spacing w:val="-10"/>
          <w:szCs w:val="28"/>
        </w:rPr>
        <w:lastRenderedPageBreak/>
        <w:t>a) Nghiên cứu, xây dựng và triển khai hệ thống tiêu chuẩn an ninh mạng toàn diện cho các nền tảng trí tuệ nhân tạo, đặc biệt chú trọng các yếu tố: bảo mật thông tin, độ tin cậy của thuật toán, tính ổn định hệ thống và khả năng phòng chống tấn công mạng;</w:t>
      </w:r>
    </w:p>
    <w:p w14:paraId="7C779654" w14:textId="602932D4" w:rsidR="00E6431E" w:rsidRPr="00B71FCC" w:rsidRDefault="00E6431E" w:rsidP="00FE297A">
      <w:pPr>
        <w:spacing w:before="120" w:after="120"/>
        <w:ind w:firstLine="720"/>
        <w:jc w:val="both"/>
        <w:rPr>
          <w:bCs/>
          <w:iCs/>
          <w:spacing w:val="-6"/>
          <w:szCs w:val="28"/>
        </w:rPr>
      </w:pPr>
      <w:r w:rsidRPr="00B71FCC">
        <w:rPr>
          <w:bCs/>
          <w:iCs/>
          <w:spacing w:val="-6"/>
          <w:szCs w:val="28"/>
        </w:rPr>
        <w:t>b) Thiết lập phương án dự phòng chiến lược cho các tình huống khẩn cấp khi hệ thống trí tuệ nhân tạo gặp sự cố;</w:t>
      </w:r>
    </w:p>
    <w:p w14:paraId="474ECA53" w14:textId="4E443120" w:rsidR="00E6431E" w:rsidRPr="00B71FCC" w:rsidRDefault="00E6431E" w:rsidP="00FE297A">
      <w:pPr>
        <w:spacing w:before="120" w:after="120"/>
        <w:ind w:firstLine="720"/>
        <w:jc w:val="both"/>
        <w:rPr>
          <w:bCs/>
          <w:iCs/>
          <w:spacing w:val="-6"/>
          <w:szCs w:val="28"/>
        </w:rPr>
      </w:pPr>
      <w:r w:rsidRPr="00B71FCC">
        <w:rPr>
          <w:bCs/>
          <w:iCs/>
          <w:spacing w:val="-6"/>
          <w:szCs w:val="28"/>
        </w:rPr>
        <w:t>c) Xây dựng cơ chế bảo vệ dữ liệu cá nhân theo tiêu chuẩn quốc tế cao nhất. Phát triển hệ thống giám sát và cảnh báo sớm các nguy cơ an ninh mạng;</w:t>
      </w:r>
    </w:p>
    <w:p w14:paraId="034CC11C" w14:textId="0DB558FF" w:rsidR="00E6431E" w:rsidRPr="00B71FCC" w:rsidRDefault="00E6431E" w:rsidP="00FE297A">
      <w:pPr>
        <w:spacing w:before="120" w:after="120"/>
        <w:ind w:firstLine="720"/>
        <w:jc w:val="both"/>
        <w:rPr>
          <w:bCs/>
          <w:iCs/>
          <w:spacing w:val="-6"/>
          <w:szCs w:val="28"/>
        </w:rPr>
      </w:pPr>
      <w:r w:rsidRPr="00B71FCC">
        <w:rPr>
          <w:bCs/>
          <w:iCs/>
          <w:spacing w:val="-6"/>
          <w:szCs w:val="28"/>
        </w:rPr>
        <w:t>d) Thiết lập cơ chế kiểm soát, ngăn chặn việc lợi dụng AI vào các hoạt động xâm phạm an ninh quốc gia, trật tự an toàn xã hội.</w:t>
      </w:r>
    </w:p>
    <w:p w14:paraId="2C3962DB" w14:textId="77777777" w:rsidR="00E6431E" w:rsidRPr="00B71FCC" w:rsidRDefault="00E6431E" w:rsidP="00FE297A">
      <w:pPr>
        <w:spacing w:before="120" w:after="120"/>
        <w:ind w:firstLine="720"/>
        <w:jc w:val="both"/>
        <w:rPr>
          <w:bCs/>
          <w:iCs/>
          <w:spacing w:val="-6"/>
          <w:szCs w:val="28"/>
        </w:rPr>
      </w:pPr>
      <w:r w:rsidRPr="00B71FCC">
        <w:rPr>
          <w:bCs/>
          <w:iCs/>
          <w:spacing w:val="-6"/>
          <w:szCs w:val="28"/>
        </w:rPr>
        <w:t xml:space="preserve">5. Đảm bảo tính minh bạch và trách nhiệm giải trình trong hoạt động của các hệ thống trí tuệ nhân tạo: </w:t>
      </w:r>
    </w:p>
    <w:p w14:paraId="11D6FBC8" w14:textId="1BA91B57" w:rsidR="00E6431E" w:rsidRPr="00B71FCC" w:rsidRDefault="00E6431E" w:rsidP="00FE297A">
      <w:pPr>
        <w:spacing w:before="120" w:after="120"/>
        <w:ind w:firstLine="720"/>
        <w:jc w:val="both"/>
        <w:rPr>
          <w:bCs/>
          <w:iCs/>
          <w:spacing w:val="-6"/>
          <w:szCs w:val="28"/>
        </w:rPr>
      </w:pPr>
      <w:r w:rsidRPr="00B71FCC">
        <w:rPr>
          <w:bCs/>
          <w:iCs/>
          <w:spacing w:val="-6"/>
          <w:szCs w:val="28"/>
        </w:rPr>
        <w:t>a) Xây dựng quy trình vận hành minh bạch, có cơ sở khoa học cho các hệ thống trí tuệ nhân tạo;</w:t>
      </w:r>
    </w:p>
    <w:p w14:paraId="015C5C3E" w14:textId="77777777" w:rsidR="00E6431E" w:rsidRPr="00B71FCC" w:rsidRDefault="00E6431E" w:rsidP="00FE297A">
      <w:pPr>
        <w:spacing w:before="120" w:after="120"/>
        <w:ind w:firstLine="720"/>
        <w:jc w:val="both"/>
        <w:rPr>
          <w:bCs/>
          <w:iCs/>
          <w:spacing w:val="-6"/>
          <w:szCs w:val="28"/>
        </w:rPr>
      </w:pPr>
      <w:r w:rsidRPr="00B71FCC">
        <w:rPr>
          <w:bCs/>
          <w:iCs/>
          <w:spacing w:val="-6"/>
          <w:szCs w:val="28"/>
        </w:rPr>
        <w:t xml:space="preserve">b) Thiết lập cơ chế giám sát đa chiều từ các cơ quan chức năng và cộng đồng; </w:t>
      </w:r>
    </w:p>
    <w:p w14:paraId="3F538681" w14:textId="7AE4F688" w:rsidR="00E6431E" w:rsidRPr="00B71FCC" w:rsidRDefault="00E6431E" w:rsidP="00FE297A">
      <w:pPr>
        <w:spacing w:before="120" w:after="120"/>
        <w:ind w:firstLine="720"/>
        <w:jc w:val="both"/>
        <w:rPr>
          <w:bCs/>
          <w:iCs/>
          <w:spacing w:val="-6"/>
          <w:szCs w:val="28"/>
        </w:rPr>
      </w:pPr>
      <w:r w:rsidRPr="00B71FCC">
        <w:rPr>
          <w:bCs/>
          <w:iCs/>
          <w:spacing w:val="-6"/>
          <w:szCs w:val="28"/>
        </w:rPr>
        <w:t xml:space="preserve">c) Bảo đảm quyền tiếp cận thông tin và giải trình đối với các quyết định của hệ thống trí tuệ nhân tạo; </w:t>
      </w:r>
    </w:p>
    <w:p w14:paraId="6999737A" w14:textId="77777777" w:rsidR="00E6431E" w:rsidRPr="00B71FCC" w:rsidRDefault="00E6431E" w:rsidP="00FE297A">
      <w:pPr>
        <w:spacing w:before="120" w:after="120"/>
        <w:ind w:firstLine="720"/>
        <w:jc w:val="both"/>
        <w:rPr>
          <w:bCs/>
          <w:iCs/>
          <w:spacing w:val="-14"/>
          <w:szCs w:val="28"/>
        </w:rPr>
      </w:pPr>
      <w:r w:rsidRPr="00B71FCC">
        <w:rPr>
          <w:bCs/>
          <w:iCs/>
          <w:spacing w:val="-14"/>
          <w:szCs w:val="28"/>
        </w:rPr>
        <w:t xml:space="preserve">d) </w:t>
      </w:r>
      <w:bookmarkStart w:id="35" w:name="_Hlk185646530"/>
      <w:r w:rsidRPr="00B71FCC">
        <w:rPr>
          <w:bCs/>
          <w:iCs/>
          <w:spacing w:val="-14"/>
          <w:szCs w:val="28"/>
        </w:rPr>
        <w:t>Hoàn thiện cơ chế tiếp nhận và xử lý phản ánh, kiến nghị từ người dân và tổ chức</w:t>
      </w:r>
      <w:bookmarkEnd w:id="35"/>
      <w:r w:rsidRPr="00B71FCC">
        <w:rPr>
          <w:bCs/>
          <w:iCs/>
          <w:spacing w:val="-14"/>
          <w:szCs w:val="28"/>
        </w:rPr>
        <w:t xml:space="preserve">; </w:t>
      </w:r>
    </w:p>
    <w:p w14:paraId="13B6F709" w14:textId="4062E9C8" w:rsidR="00E6431E" w:rsidRPr="00B71FCC" w:rsidRDefault="00E6431E" w:rsidP="00FE297A">
      <w:pPr>
        <w:spacing w:before="120" w:after="120"/>
        <w:ind w:firstLine="720"/>
        <w:jc w:val="both"/>
        <w:rPr>
          <w:szCs w:val="28"/>
        </w:rPr>
      </w:pPr>
      <w:r w:rsidRPr="00B71FCC">
        <w:rPr>
          <w:bCs/>
          <w:iCs/>
          <w:spacing w:val="-6"/>
          <w:szCs w:val="28"/>
        </w:rPr>
        <w:t>đ) Xây dựng hệ thống đánh giá tác động của trí tuệ nhân tạo đến quyền và lợi ích hợp pháp của công dân.</w:t>
      </w:r>
    </w:p>
    <w:p w14:paraId="5F0CCEAA" w14:textId="19ABA91B" w:rsidR="00FE297A" w:rsidRPr="00B71FCC" w:rsidRDefault="00FE297A" w:rsidP="00FE297A">
      <w:pPr>
        <w:pStyle w:val="Heading3"/>
      </w:pPr>
      <w:bookmarkStart w:id="36" w:name="_Toc194571446"/>
      <w:r w:rsidRPr="00B71FCC">
        <w:t xml:space="preserve">Điều </w:t>
      </w:r>
      <w:r w:rsidR="00835AB3" w:rsidRPr="00B71FCC">
        <w:rPr>
          <w:lang w:val="en-US"/>
        </w:rPr>
        <w:t>28</w:t>
      </w:r>
      <w:r w:rsidRPr="00B71FCC">
        <w:t>. Bảo vệ dữ liệu cá nhân trong điện toán đám mây</w:t>
      </w:r>
      <w:bookmarkEnd w:id="36"/>
    </w:p>
    <w:p w14:paraId="09613391" w14:textId="4D2B874D" w:rsidR="00FE297A" w:rsidRPr="00B71FCC" w:rsidRDefault="00FE297A" w:rsidP="00FE297A">
      <w:pPr>
        <w:spacing w:before="120" w:after="120"/>
        <w:ind w:firstLine="720"/>
        <w:jc w:val="both"/>
        <w:rPr>
          <w:szCs w:val="28"/>
        </w:rPr>
      </w:pPr>
      <w:r w:rsidRPr="00B71FCC">
        <w:rPr>
          <w:szCs w:val="28"/>
        </w:rPr>
        <w:t xml:space="preserve">1. </w:t>
      </w:r>
      <w:r w:rsidR="00400E94" w:rsidRPr="00400E94">
        <w:rPr>
          <w:spacing w:val="-6"/>
          <w:szCs w:val="28"/>
          <w:lang w:val="en-US"/>
        </w:rPr>
        <w:t xml:space="preserve">Các cơ quan, tổ chức, cá nhân có liên quan cần </w:t>
      </w:r>
      <w:r w:rsidR="00400E94">
        <w:rPr>
          <w:spacing w:val="-6"/>
          <w:szCs w:val="28"/>
          <w:lang w:val="en-US"/>
        </w:rPr>
        <w:t>á</w:t>
      </w:r>
      <w:r w:rsidRPr="00B71FCC">
        <w:rPr>
          <w:szCs w:val="28"/>
        </w:rPr>
        <w:t>p dụng các biện pháp kỹ thuật và tổ chức để tránh dữ liệu</w:t>
      </w:r>
      <w:r w:rsidR="00400E94">
        <w:rPr>
          <w:szCs w:val="28"/>
          <w:lang w:val="en-US"/>
        </w:rPr>
        <w:t xml:space="preserve"> cá nhân</w:t>
      </w:r>
      <w:r w:rsidRPr="00B71FCC">
        <w:rPr>
          <w:szCs w:val="28"/>
        </w:rPr>
        <w:t xml:space="preserve"> bị truy cập trái phép</w:t>
      </w:r>
      <w:r w:rsidR="00400E94">
        <w:rPr>
          <w:szCs w:val="28"/>
          <w:lang w:val="en-US"/>
        </w:rPr>
        <w:t xml:space="preserve"> khi triển khai dịch vụ điện toán đám mây</w:t>
      </w:r>
      <w:r w:rsidRPr="00B71FCC">
        <w:rPr>
          <w:szCs w:val="28"/>
        </w:rPr>
        <w:t>.</w:t>
      </w:r>
    </w:p>
    <w:p w14:paraId="7103F30D" w14:textId="22F51D53" w:rsidR="00FE297A" w:rsidRPr="00B71FCC" w:rsidRDefault="00FE297A" w:rsidP="00FE297A">
      <w:pPr>
        <w:spacing w:before="120" w:after="120"/>
        <w:ind w:firstLine="720"/>
        <w:jc w:val="both"/>
        <w:rPr>
          <w:szCs w:val="28"/>
        </w:rPr>
      </w:pPr>
      <w:r w:rsidRPr="00B71FCC">
        <w:rPr>
          <w:szCs w:val="28"/>
        </w:rPr>
        <w:t xml:space="preserve">2. </w:t>
      </w:r>
      <w:r w:rsidR="001D312B" w:rsidRPr="00B71FCC">
        <w:rPr>
          <w:szCs w:val="28"/>
        </w:rPr>
        <w:t>Trách nhiệm của c</w:t>
      </w:r>
      <w:r w:rsidRPr="00B71FCC">
        <w:rPr>
          <w:szCs w:val="28"/>
        </w:rPr>
        <w:t>ác tổ chức, cá nhân ký kết hợp đồng có liên quan tới xử lý dữ liệu cá nhân với các doanh nghiệp cung cấp dịch vụ điện toán đám mây:</w:t>
      </w:r>
    </w:p>
    <w:p w14:paraId="3F902E76" w14:textId="3882216A" w:rsidR="00FE297A" w:rsidRPr="00B71FCC" w:rsidRDefault="00FE297A" w:rsidP="00FE297A">
      <w:pPr>
        <w:spacing w:before="120" w:after="120"/>
        <w:ind w:firstLine="720"/>
        <w:jc w:val="both"/>
        <w:rPr>
          <w:szCs w:val="28"/>
        </w:rPr>
      </w:pPr>
      <w:r w:rsidRPr="00B71FCC">
        <w:rPr>
          <w:szCs w:val="28"/>
        </w:rPr>
        <w:t xml:space="preserve">a) Nêu rõ trong nội dung </w:t>
      </w:r>
      <w:r w:rsidR="00DF7450" w:rsidRPr="00B71FCC">
        <w:rPr>
          <w:szCs w:val="28"/>
        </w:rPr>
        <w:t>hợp đồng</w:t>
      </w:r>
      <w:r w:rsidRPr="00B71FCC">
        <w:rPr>
          <w:szCs w:val="28"/>
        </w:rPr>
        <w:t xml:space="preserve"> về việc chấp hành quy định của pháp luật Việt Nam về bảo vệ dữ liệu cá nhân; cung cấp thông tin về bộ phận, nhân sự bảo vệ dữ liệu cá nhân trong trường hợp xử lý dữ liệu cá nhân nhạy cảm; chấp hành quy định về </w:t>
      </w:r>
      <w:r w:rsidR="001D312B" w:rsidRPr="00B71FCC">
        <w:rPr>
          <w:szCs w:val="28"/>
        </w:rPr>
        <w:t xml:space="preserve">thủ tục hành chính liên quan tới bảo vệ dữ liệu cá nhân </w:t>
      </w:r>
      <w:r w:rsidRPr="00B71FCC">
        <w:rPr>
          <w:szCs w:val="28"/>
        </w:rPr>
        <w:t>theo quy định của pháp luật;</w:t>
      </w:r>
    </w:p>
    <w:p w14:paraId="19533EB5" w14:textId="77777777" w:rsidR="00FE297A" w:rsidRPr="00B71FCC" w:rsidRDefault="00FE297A" w:rsidP="00FE297A">
      <w:pPr>
        <w:spacing w:before="120" w:after="120"/>
        <w:ind w:firstLine="720"/>
        <w:jc w:val="both"/>
        <w:rPr>
          <w:spacing w:val="-6"/>
          <w:szCs w:val="28"/>
        </w:rPr>
      </w:pPr>
      <w:r w:rsidRPr="00B71FCC">
        <w:rPr>
          <w:spacing w:val="-6"/>
          <w:szCs w:val="28"/>
        </w:rPr>
        <w:t>b) Chỉ xử lý dữ liệu của khách hàng vì lợi ích và thay mặt cho khách hàng;</w:t>
      </w:r>
    </w:p>
    <w:p w14:paraId="2999776D" w14:textId="77777777" w:rsidR="00FE297A" w:rsidRPr="00B71FCC" w:rsidRDefault="00FE297A" w:rsidP="00FE297A">
      <w:pPr>
        <w:spacing w:before="120" w:after="120"/>
        <w:ind w:firstLine="720"/>
        <w:jc w:val="both"/>
        <w:rPr>
          <w:szCs w:val="28"/>
        </w:rPr>
      </w:pPr>
      <w:r w:rsidRPr="00B71FCC">
        <w:rPr>
          <w:szCs w:val="28"/>
        </w:rPr>
        <w:t>c) Có yêu cầu về các biện pháp bảo mật, kỹ thuật, tổ chức và được nêu rõ trong hợp đồng;</w:t>
      </w:r>
    </w:p>
    <w:p w14:paraId="7F8769FC" w14:textId="77777777" w:rsidR="00FE297A" w:rsidRPr="00B71FCC" w:rsidRDefault="00FE297A" w:rsidP="00FE297A">
      <w:pPr>
        <w:spacing w:before="120" w:after="120"/>
        <w:ind w:firstLine="720"/>
        <w:jc w:val="both"/>
        <w:rPr>
          <w:szCs w:val="28"/>
        </w:rPr>
      </w:pPr>
      <w:r w:rsidRPr="00B71FCC">
        <w:rPr>
          <w:szCs w:val="28"/>
        </w:rPr>
        <w:lastRenderedPageBreak/>
        <w:t>d) Thông báo ngay lập tức bất kỳ sự thay đổi nào có thể ảnh hưởng tới dữ liệu cá nhân;</w:t>
      </w:r>
    </w:p>
    <w:p w14:paraId="08F9DD24" w14:textId="77777777" w:rsidR="00FE297A" w:rsidRPr="00B71FCC" w:rsidRDefault="00FE297A" w:rsidP="00FE297A">
      <w:pPr>
        <w:spacing w:before="120" w:after="120"/>
        <w:ind w:firstLine="720"/>
        <w:jc w:val="both"/>
        <w:rPr>
          <w:szCs w:val="28"/>
        </w:rPr>
      </w:pPr>
      <w:r w:rsidRPr="00B71FCC">
        <w:rPr>
          <w:szCs w:val="28"/>
        </w:rPr>
        <w:t>đ) Bồi thường thiệt hại (nếu có);</w:t>
      </w:r>
    </w:p>
    <w:p w14:paraId="74A55377" w14:textId="6BF0D5A6" w:rsidR="00FE297A" w:rsidRPr="00B71FCC" w:rsidRDefault="00FE297A" w:rsidP="00FE297A">
      <w:pPr>
        <w:spacing w:before="120" w:after="120"/>
        <w:ind w:firstLine="720"/>
        <w:jc w:val="both"/>
        <w:rPr>
          <w:szCs w:val="28"/>
        </w:rPr>
      </w:pPr>
      <w:r w:rsidRPr="00B71FCC">
        <w:rPr>
          <w:szCs w:val="28"/>
        </w:rPr>
        <w:t xml:space="preserve">e) Cung cấp các báo cáo kiểm toán </w:t>
      </w:r>
      <w:r w:rsidR="000961FA" w:rsidRPr="00B71FCC">
        <w:rPr>
          <w:szCs w:val="28"/>
          <w:lang w:val="en-US"/>
        </w:rPr>
        <w:t>theo quy định của pháp luật</w:t>
      </w:r>
      <w:r w:rsidRPr="00B71FCC">
        <w:rPr>
          <w:szCs w:val="28"/>
        </w:rPr>
        <w:t>, xóa các dữ liệu khách hàng theo yêu cầu;</w:t>
      </w:r>
    </w:p>
    <w:p w14:paraId="057FEE93" w14:textId="77777777" w:rsidR="00FE297A" w:rsidRPr="00B71FCC" w:rsidRDefault="00FE297A" w:rsidP="00FE297A">
      <w:pPr>
        <w:spacing w:before="120" w:after="120"/>
        <w:ind w:firstLine="720"/>
        <w:jc w:val="both"/>
        <w:rPr>
          <w:szCs w:val="28"/>
        </w:rPr>
      </w:pPr>
      <w:r w:rsidRPr="00B71FCC">
        <w:rPr>
          <w:szCs w:val="28"/>
        </w:rPr>
        <w:t>g) Thực hiện đầy đủ các biện pháp kỹ thuật để bảo đảm quyền truy cập dữ liệu được phân cấp một cách hợp lý.</w:t>
      </w:r>
    </w:p>
    <w:p w14:paraId="17F03813" w14:textId="77777777" w:rsidR="00FE297A" w:rsidRPr="00B71FCC" w:rsidRDefault="00FE297A" w:rsidP="00FE297A">
      <w:pPr>
        <w:spacing w:before="120" w:after="120"/>
        <w:ind w:firstLine="720"/>
        <w:jc w:val="both"/>
        <w:rPr>
          <w:szCs w:val="28"/>
        </w:rPr>
      </w:pPr>
      <w:r w:rsidRPr="00B71FCC">
        <w:rPr>
          <w:szCs w:val="28"/>
        </w:rPr>
        <w:t>3. Các doanh nghiệp cung cấp dịch vụ điện toán đám mây:</w:t>
      </w:r>
    </w:p>
    <w:p w14:paraId="75A3ECFE" w14:textId="5DA8F199" w:rsidR="00FE297A" w:rsidRPr="00B71FCC" w:rsidRDefault="00FE297A" w:rsidP="00FE297A">
      <w:pPr>
        <w:spacing w:before="120" w:after="120"/>
        <w:ind w:firstLine="720"/>
        <w:jc w:val="both"/>
        <w:rPr>
          <w:szCs w:val="28"/>
        </w:rPr>
      </w:pPr>
      <w:r w:rsidRPr="00B71FCC">
        <w:rPr>
          <w:szCs w:val="28"/>
        </w:rPr>
        <w:t xml:space="preserve">a) Chấp hành các quy định về bảo vệ dữ liệu cá nhân của Việt Nam, cung cấp thông tin về bộ phận, nhân sự bảo vệ dữ liệu cá nhân trong trường hợp xử lý dữ liệu cá nhân nhạy cảm, </w:t>
      </w:r>
      <w:r w:rsidR="00266DF5" w:rsidRPr="00B71FCC">
        <w:rPr>
          <w:szCs w:val="28"/>
        </w:rPr>
        <w:t>chấp hành quy định về thủ tục hành chính liên quan tới bảo vệ dữ liệu cá nhân theo quy định của pháp luật</w:t>
      </w:r>
      <w:r w:rsidRPr="00B71FCC">
        <w:rPr>
          <w:szCs w:val="28"/>
        </w:rPr>
        <w:t>;</w:t>
      </w:r>
    </w:p>
    <w:p w14:paraId="2CC7C00A" w14:textId="77777777" w:rsidR="00FE297A" w:rsidRPr="00B71FCC" w:rsidRDefault="00FE297A" w:rsidP="00FE297A">
      <w:pPr>
        <w:spacing w:before="120" w:after="120"/>
        <w:ind w:firstLine="720"/>
        <w:jc w:val="both"/>
        <w:rPr>
          <w:szCs w:val="28"/>
        </w:rPr>
      </w:pPr>
      <w:r w:rsidRPr="00B71FCC">
        <w:rPr>
          <w:szCs w:val="28"/>
        </w:rPr>
        <w:t>b) Đề nghị các nhà thầu phụ thực hiện các quy định và nghĩa vụ bảo vệ dữ liệu cá nhân theo quy định của pháp luật;</w:t>
      </w:r>
    </w:p>
    <w:p w14:paraId="061F0B8A" w14:textId="77777777" w:rsidR="00FE297A" w:rsidRPr="00B71FCC" w:rsidRDefault="00FE297A" w:rsidP="00FE297A">
      <w:pPr>
        <w:spacing w:before="120" w:after="120"/>
        <w:ind w:firstLine="720"/>
        <w:jc w:val="both"/>
        <w:rPr>
          <w:szCs w:val="28"/>
        </w:rPr>
      </w:pPr>
      <w:r w:rsidRPr="00B71FCC">
        <w:rPr>
          <w:szCs w:val="28"/>
        </w:rPr>
        <w:t>c) Áp dụng các biện pháp kỹ thuật và tổ chức ở mức phù hợp với quy mô, mức độ xử lý dữ liệu cá nhân của mình.</w:t>
      </w:r>
    </w:p>
    <w:p w14:paraId="700A60AE" w14:textId="11413E23" w:rsidR="00FE297A" w:rsidRPr="00B71FCC" w:rsidRDefault="00FE297A" w:rsidP="00FE297A">
      <w:pPr>
        <w:pStyle w:val="Heading3"/>
      </w:pPr>
      <w:bookmarkStart w:id="37" w:name="_Toc194571447"/>
      <w:r w:rsidRPr="00B71FCC">
        <w:t xml:space="preserve">Điều </w:t>
      </w:r>
      <w:r w:rsidR="00835AB3" w:rsidRPr="00B71FCC">
        <w:rPr>
          <w:lang w:val="en-US"/>
        </w:rPr>
        <w:t>29</w:t>
      </w:r>
      <w:r w:rsidRPr="00B71FCC">
        <w:t>. Bảo vệ dữ liệu cá nhân trong giám sát và tuyển dụng lao động</w:t>
      </w:r>
      <w:bookmarkEnd w:id="37"/>
    </w:p>
    <w:p w14:paraId="6A5D4046" w14:textId="0A7C875B" w:rsidR="00400E94" w:rsidRPr="00400E94" w:rsidRDefault="00400E94" w:rsidP="00FE297A">
      <w:pPr>
        <w:spacing w:before="120" w:after="120"/>
        <w:ind w:firstLine="720"/>
        <w:jc w:val="both"/>
        <w:rPr>
          <w:szCs w:val="28"/>
          <w:lang w:val="en-US"/>
        </w:rPr>
      </w:pPr>
      <w:r>
        <w:rPr>
          <w:szCs w:val="28"/>
          <w:lang w:val="en-US"/>
        </w:rPr>
        <w:t>1. Các cơ quan, tổ chức, cá nhân khi tuyển dụng lao động cần bảo đảm các nội dung:</w:t>
      </w:r>
    </w:p>
    <w:p w14:paraId="592BF237" w14:textId="46E6E5EB" w:rsidR="00FE297A" w:rsidRPr="00D86588" w:rsidRDefault="00400E94" w:rsidP="00FE297A">
      <w:pPr>
        <w:spacing w:before="120" w:after="120"/>
        <w:ind w:firstLine="720"/>
        <w:jc w:val="both"/>
        <w:rPr>
          <w:szCs w:val="28"/>
          <w:lang w:val="en-US"/>
        </w:rPr>
      </w:pPr>
      <w:r>
        <w:rPr>
          <w:szCs w:val="28"/>
          <w:lang w:val="en-US"/>
        </w:rPr>
        <w:t>a)</w:t>
      </w:r>
      <w:r w:rsidR="00FE297A" w:rsidRPr="00B71FCC">
        <w:rPr>
          <w:szCs w:val="28"/>
        </w:rPr>
        <w:t xml:space="preserve"> Chỉ được yêu cầu cung cấp các thông tin trong danh sách nội dung đã công khai tuyển dụng hoặc hồ sơ người lao động</w:t>
      </w:r>
      <w:r w:rsidR="00D86588">
        <w:rPr>
          <w:szCs w:val="28"/>
          <w:lang w:val="en-US"/>
        </w:rPr>
        <w:t>;</w:t>
      </w:r>
    </w:p>
    <w:p w14:paraId="05F7FD54" w14:textId="0D989D42" w:rsidR="00FE297A" w:rsidRPr="00D86588" w:rsidRDefault="00400E94" w:rsidP="00FE297A">
      <w:pPr>
        <w:spacing w:before="120" w:after="120"/>
        <w:ind w:firstLine="720"/>
        <w:jc w:val="both"/>
        <w:rPr>
          <w:szCs w:val="28"/>
          <w:lang w:val="en-US"/>
        </w:rPr>
      </w:pPr>
      <w:r>
        <w:rPr>
          <w:szCs w:val="28"/>
          <w:lang w:val="en-US"/>
        </w:rPr>
        <w:t>b)</w:t>
      </w:r>
      <w:r w:rsidR="00FE297A" w:rsidRPr="00B71FCC">
        <w:rPr>
          <w:szCs w:val="28"/>
        </w:rPr>
        <w:t xml:space="preserve"> Các thông tin được cung cấp trong hồ sơ người lao động được xử lý theo quy định của pháp luật và phải được sự đồng ý của chủ thể dữ liệu</w:t>
      </w:r>
      <w:r w:rsidR="00D86588">
        <w:rPr>
          <w:szCs w:val="28"/>
          <w:lang w:val="en-US"/>
        </w:rPr>
        <w:t>;</w:t>
      </w:r>
    </w:p>
    <w:p w14:paraId="15BE2EB9" w14:textId="197473C7" w:rsidR="00FE297A" w:rsidRPr="00D86588" w:rsidRDefault="00400E94" w:rsidP="00FE297A">
      <w:pPr>
        <w:spacing w:before="120" w:after="120"/>
        <w:ind w:firstLine="720"/>
        <w:jc w:val="both"/>
        <w:rPr>
          <w:spacing w:val="-4"/>
          <w:szCs w:val="28"/>
          <w:lang w:val="en-US"/>
        </w:rPr>
      </w:pPr>
      <w:r>
        <w:rPr>
          <w:spacing w:val="-4"/>
          <w:szCs w:val="28"/>
          <w:lang w:val="en-US"/>
        </w:rPr>
        <w:t>c)</w:t>
      </w:r>
      <w:r w:rsidR="00FE297A" w:rsidRPr="00B71FCC">
        <w:rPr>
          <w:spacing w:val="-4"/>
          <w:szCs w:val="28"/>
        </w:rPr>
        <w:t xml:space="preserve"> Hồ sơ người lao động được lưu trữ có thời hạn theo quy định của pháp luật và phải được xóa khi không còn yêu cầu hoặc kết thúc thời gian theo quy định</w:t>
      </w:r>
      <w:r w:rsidR="00D86588">
        <w:rPr>
          <w:spacing w:val="-4"/>
          <w:szCs w:val="28"/>
          <w:lang w:val="en-US"/>
        </w:rPr>
        <w:t>, trừ trường hợp luật có quy định khác;</w:t>
      </w:r>
    </w:p>
    <w:p w14:paraId="0E16CF02" w14:textId="1B94217B" w:rsidR="00FE297A" w:rsidRPr="00B71FCC" w:rsidRDefault="00FE297A" w:rsidP="00400E94">
      <w:pPr>
        <w:spacing w:before="120" w:after="120"/>
        <w:jc w:val="both"/>
        <w:rPr>
          <w:szCs w:val="28"/>
        </w:rPr>
      </w:pPr>
      <w:r w:rsidRPr="00B71FCC">
        <w:rPr>
          <w:szCs w:val="28"/>
        </w:rPr>
        <w:tab/>
      </w:r>
      <w:r w:rsidR="00D86588">
        <w:rPr>
          <w:szCs w:val="28"/>
          <w:lang w:val="en-US"/>
        </w:rPr>
        <w:t>d</w:t>
      </w:r>
      <w:r w:rsidR="00400E94">
        <w:rPr>
          <w:szCs w:val="28"/>
          <w:lang w:val="en-US"/>
        </w:rPr>
        <w:t>)</w:t>
      </w:r>
      <w:r w:rsidRPr="00B71FCC">
        <w:rPr>
          <w:szCs w:val="28"/>
        </w:rPr>
        <w:t xml:space="preserve"> Khi dữ liệu cá nhân của người lao động được cập nhật lên hệ thống</w:t>
      </w:r>
      <w:r w:rsidR="00C61F8D" w:rsidRPr="00B71FCC">
        <w:rPr>
          <w:szCs w:val="28"/>
        </w:rPr>
        <w:t xml:space="preserve"> cơ</w:t>
      </w:r>
      <w:r w:rsidRPr="00B71FCC">
        <w:rPr>
          <w:szCs w:val="28"/>
        </w:rPr>
        <w:t xml:space="preserve"> sở dữ liệu người lao động toàn cầ</w:t>
      </w:r>
      <w:r w:rsidR="00400E94">
        <w:rPr>
          <w:szCs w:val="28"/>
        </w:rPr>
        <w:t>u</w:t>
      </w:r>
      <w:r w:rsidR="00400E94">
        <w:rPr>
          <w:szCs w:val="28"/>
          <w:lang w:val="en-US"/>
        </w:rPr>
        <w:t>: cơ quan, tổ chức, cá nhân</w:t>
      </w:r>
      <w:r w:rsidRPr="00B71FCC">
        <w:rPr>
          <w:szCs w:val="28"/>
        </w:rPr>
        <w:t xml:space="preserve"> thu thập và xử lý dữ liệu cá nhân phải chứng minh được việc thu thập và xử lý dữ liệu là hợp pháp</w:t>
      </w:r>
      <w:r w:rsidR="00400E94">
        <w:rPr>
          <w:szCs w:val="28"/>
          <w:lang w:val="en-US"/>
        </w:rPr>
        <w:t xml:space="preserve"> và</w:t>
      </w:r>
      <w:r w:rsidRPr="00B71FCC">
        <w:rPr>
          <w:szCs w:val="28"/>
        </w:rPr>
        <w:t xml:space="preserve"> chịu trách nhiệm về tính hợp pháp của thông tin do mình cung cấp.</w:t>
      </w:r>
    </w:p>
    <w:p w14:paraId="1C102E09" w14:textId="0D536B3E" w:rsidR="00FE297A" w:rsidRPr="00B71FCC" w:rsidRDefault="003722BF" w:rsidP="00FE297A">
      <w:pPr>
        <w:spacing w:before="120" w:after="120"/>
        <w:ind w:firstLine="720"/>
        <w:jc w:val="both"/>
        <w:rPr>
          <w:szCs w:val="28"/>
        </w:rPr>
      </w:pPr>
      <w:r>
        <w:rPr>
          <w:szCs w:val="28"/>
          <w:lang w:val="en-US"/>
        </w:rPr>
        <w:t>2</w:t>
      </w:r>
      <w:r w:rsidR="00FE297A" w:rsidRPr="00B71FCC">
        <w:rPr>
          <w:szCs w:val="28"/>
        </w:rPr>
        <w:t>. Các công ty nước ngoài tuyển dụng và xử lý dữ liệu cá nhân của nhân viên là người Việt Nam đang sinh sống, làm việc trên lãnh thổ Việt Nam:</w:t>
      </w:r>
    </w:p>
    <w:p w14:paraId="33C2CC7D" w14:textId="77777777" w:rsidR="00FE297A" w:rsidRPr="00B71FCC" w:rsidRDefault="00FE297A" w:rsidP="00FE297A">
      <w:pPr>
        <w:spacing w:before="120" w:after="120"/>
        <w:ind w:firstLine="720"/>
        <w:jc w:val="both"/>
        <w:rPr>
          <w:szCs w:val="28"/>
        </w:rPr>
      </w:pPr>
      <w:r w:rsidRPr="00B71FCC">
        <w:rPr>
          <w:szCs w:val="28"/>
        </w:rPr>
        <w:t>a) Tuân thủ quy định của pháp luật về bảo vệ dữ liệu cá nhân theo quy định của pháp luật Việt Nam;</w:t>
      </w:r>
    </w:p>
    <w:p w14:paraId="532B9A3F" w14:textId="37A6A9EE" w:rsidR="00FE297A" w:rsidRPr="00B71FCC" w:rsidRDefault="00FE297A" w:rsidP="00FE297A">
      <w:pPr>
        <w:spacing w:before="120" w:after="120"/>
        <w:ind w:firstLine="720"/>
        <w:jc w:val="both"/>
        <w:rPr>
          <w:szCs w:val="28"/>
        </w:rPr>
      </w:pPr>
      <w:r w:rsidRPr="00B71FCC">
        <w:rPr>
          <w:szCs w:val="28"/>
        </w:rPr>
        <w:lastRenderedPageBreak/>
        <w:t xml:space="preserve">b) Có văn bản, </w:t>
      </w:r>
      <w:r w:rsidR="00DF7450" w:rsidRPr="00B71FCC">
        <w:rPr>
          <w:szCs w:val="28"/>
        </w:rPr>
        <w:t>hợp đồng</w:t>
      </w:r>
      <w:r w:rsidRPr="00B71FCC">
        <w:rPr>
          <w:szCs w:val="28"/>
        </w:rPr>
        <w:t xml:space="preserve"> với </w:t>
      </w:r>
      <w:r w:rsidR="00CC64E2" w:rsidRPr="00B71FCC">
        <w:rPr>
          <w:szCs w:val="28"/>
        </w:rPr>
        <w:t xml:space="preserve">tổ chức, doanh nghiệp </w:t>
      </w:r>
      <w:r w:rsidRPr="00B71FCC">
        <w:rPr>
          <w:szCs w:val="28"/>
        </w:rPr>
        <w:t>đầu tư tại Việt Nam về việc xử lý dữ liệu cá nhân của người lao động;</w:t>
      </w:r>
    </w:p>
    <w:p w14:paraId="4AC93DA0" w14:textId="08B8769A" w:rsidR="00FE297A" w:rsidRPr="00B71FCC" w:rsidRDefault="00FE297A" w:rsidP="00FE297A">
      <w:pPr>
        <w:spacing w:before="120" w:after="120"/>
        <w:ind w:firstLine="720"/>
        <w:jc w:val="both"/>
        <w:rPr>
          <w:szCs w:val="28"/>
        </w:rPr>
      </w:pPr>
      <w:r w:rsidRPr="00B71FCC">
        <w:rPr>
          <w:szCs w:val="28"/>
        </w:rPr>
        <w:t xml:space="preserve">c) Cung cấp cho </w:t>
      </w:r>
      <w:r w:rsidR="00CC64E2" w:rsidRPr="00B71FCC">
        <w:rPr>
          <w:szCs w:val="28"/>
        </w:rPr>
        <w:t xml:space="preserve">tổ chức, doanh nghiệp </w:t>
      </w:r>
      <w:r w:rsidRPr="00B71FCC">
        <w:rPr>
          <w:szCs w:val="28"/>
        </w:rPr>
        <w:t>đầu tư tại Việt Nam bản sao dữ liệu về nhân viên là người Việt Nam đang sinh sống, làm việc trên lãnh thổ Việt Nam để tuân thủ các quy định của pháp luật khi cần thiết.</w:t>
      </w:r>
    </w:p>
    <w:p w14:paraId="254DFBB1" w14:textId="03814420" w:rsidR="00FE297A" w:rsidRPr="00B71FCC" w:rsidRDefault="003722BF" w:rsidP="00FE297A">
      <w:pPr>
        <w:spacing w:before="120" w:after="120"/>
        <w:ind w:firstLine="720"/>
        <w:jc w:val="both"/>
        <w:rPr>
          <w:szCs w:val="28"/>
        </w:rPr>
      </w:pPr>
      <w:r>
        <w:rPr>
          <w:szCs w:val="28"/>
          <w:lang w:val="en-US"/>
        </w:rPr>
        <w:t>3</w:t>
      </w:r>
      <w:r w:rsidR="00FE297A" w:rsidRPr="00B71FCC">
        <w:rPr>
          <w:szCs w:val="28"/>
        </w:rPr>
        <w:t xml:space="preserve">. Việc xử lý dữ liệu cá nhân áp dụng các biện pháp công nghệ, kỹ thuật giám sát người lao động là nhân viên </w:t>
      </w:r>
      <w:r w:rsidR="00CC64E2" w:rsidRPr="00B71FCC">
        <w:rPr>
          <w:szCs w:val="28"/>
        </w:rPr>
        <w:t>tổ chức, doanh nghiệp</w:t>
      </w:r>
      <w:r w:rsidR="00FE297A" w:rsidRPr="00B71FCC">
        <w:rPr>
          <w:szCs w:val="28"/>
        </w:rPr>
        <w:t>:</w:t>
      </w:r>
    </w:p>
    <w:p w14:paraId="3BBD839A" w14:textId="037A3A4F" w:rsidR="00FE297A" w:rsidRPr="00B71FCC" w:rsidRDefault="00FE297A" w:rsidP="00FE297A">
      <w:pPr>
        <w:spacing w:before="120" w:after="120"/>
        <w:ind w:firstLine="720"/>
        <w:jc w:val="both"/>
        <w:rPr>
          <w:szCs w:val="28"/>
        </w:rPr>
      </w:pPr>
      <w:r w:rsidRPr="00B71FCC">
        <w:rPr>
          <w:szCs w:val="28"/>
        </w:rPr>
        <w:t xml:space="preserve">a) Áp dụng các biện pháp quản lý phù hợp với quy định của pháp luật và bảo đảm quyền và lợi ích của chủ thể dữ liệu, trên cơ sở nhân viên </w:t>
      </w:r>
      <w:r w:rsidR="00CC64E2" w:rsidRPr="00B71FCC">
        <w:rPr>
          <w:szCs w:val="28"/>
        </w:rPr>
        <w:t xml:space="preserve">tổ chức, doanh nghiệp </w:t>
      </w:r>
      <w:r w:rsidRPr="00B71FCC">
        <w:rPr>
          <w:szCs w:val="28"/>
        </w:rPr>
        <w:t>biết rõ và đồng ý với việc giám sát;</w:t>
      </w:r>
    </w:p>
    <w:p w14:paraId="706E7DAA" w14:textId="77777777" w:rsidR="00FE297A" w:rsidRPr="00B71FCC" w:rsidRDefault="00FE297A" w:rsidP="00FE297A">
      <w:pPr>
        <w:spacing w:before="120" w:after="120"/>
        <w:ind w:firstLine="720"/>
        <w:jc w:val="both"/>
        <w:rPr>
          <w:szCs w:val="28"/>
        </w:rPr>
      </w:pPr>
      <w:r w:rsidRPr="00B71FCC">
        <w:rPr>
          <w:szCs w:val="28"/>
        </w:rPr>
        <w:t>b) Nêu rõ thông tin về biện pháp, công nghệ, nội dung giám sát người lao động trong hồ sơ đánh giá tác động xử lý dữ liệu cá nhân;</w:t>
      </w:r>
    </w:p>
    <w:p w14:paraId="59D7D0FA" w14:textId="77777777" w:rsidR="00FE297A" w:rsidRPr="00B71FCC" w:rsidRDefault="00FE297A" w:rsidP="00FE297A">
      <w:pPr>
        <w:spacing w:before="120" w:after="120"/>
        <w:ind w:firstLine="720"/>
        <w:jc w:val="both"/>
        <w:rPr>
          <w:szCs w:val="28"/>
        </w:rPr>
      </w:pPr>
      <w:r w:rsidRPr="00B71FCC">
        <w:rPr>
          <w:szCs w:val="28"/>
        </w:rPr>
        <w:t>c) Cam kết không sử dụng các công nghệ, giải pháp kỹ thuật và giám sát những nội dung pháp luật không cho phép.</w:t>
      </w:r>
    </w:p>
    <w:p w14:paraId="4778E827" w14:textId="64158F62" w:rsidR="00FE297A" w:rsidRPr="00B71FCC" w:rsidRDefault="00FE297A" w:rsidP="00FE297A">
      <w:pPr>
        <w:pStyle w:val="Heading3"/>
      </w:pPr>
      <w:bookmarkStart w:id="38" w:name="_Toc194571448"/>
      <w:r w:rsidRPr="00B71FCC">
        <w:t xml:space="preserve">Điều </w:t>
      </w:r>
      <w:r w:rsidR="00835AB3" w:rsidRPr="00B71FCC">
        <w:rPr>
          <w:lang w:val="en-US"/>
        </w:rPr>
        <w:t>30</w:t>
      </w:r>
      <w:r w:rsidRPr="00B71FCC">
        <w:t xml:space="preserve">. Bảo vệ dữ liệu cá nhân trong hoạt động </w:t>
      </w:r>
      <w:r w:rsidR="00D86588">
        <w:rPr>
          <w:lang w:val="en-US"/>
        </w:rPr>
        <w:t xml:space="preserve">ngân hàng, </w:t>
      </w:r>
      <w:r w:rsidRPr="00B71FCC">
        <w:t>tài chính, tín dụng, thông tin tín dụng</w:t>
      </w:r>
      <w:bookmarkEnd w:id="38"/>
    </w:p>
    <w:p w14:paraId="303213A2" w14:textId="4873EE59" w:rsidR="00FE297A" w:rsidRPr="00B71FCC" w:rsidRDefault="004A4BB8" w:rsidP="00FE297A">
      <w:pPr>
        <w:spacing w:before="120" w:after="120"/>
        <w:ind w:firstLine="720"/>
        <w:jc w:val="both"/>
        <w:rPr>
          <w:szCs w:val="28"/>
          <w:lang w:val="en-US"/>
        </w:rPr>
      </w:pPr>
      <w:r w:rsidRPr="00B71FCC">
        <w:rPr>
          <w:szCs w:val="28"/>
          <w:lang w:val="en-US"/>
        </w:rPr>
        <w:t>1.</w:t>
      </w:r>
      <w:r w:rsidR="00FE297A" w:rsidRPr="00B71FCC">
        <w:rPr>
          <w:szCs w:val="28"/>
        </w:rPr>
        <w:t xml:space="preserve"> Không được mua, bán thông tin tín dụng hoặc chuyển giao trái phép thông tin tín dụng giữa các tổ chức </w:t>
      </w:r>
      <w:r w:rsidR="00507B65">
        <w:rPr>
          <w:szCs w:val="28"/>
        </w:rPr>
        <w:t xml:space="preserve">ngân hàng, </w:t>
      </w:r>
      <w:r w:rsidR="00FE297A" w:rsidRPr="00B71FCC">
        <w:rPr>
          <w:szCs w:val="28"/>
        </w:rPr>
        <w:t>tài chính, tín dụng, thông tin tín dụng</w:t>
      </w:r>
      <w:r w:rsidRPr="00B71FCC">
        <w:rPr>
          <w:szCs w:val="28"/>
          <w:lang w:val="en-US"/>
        </w:rPr>
        <w:t>.</w:t>
      </w:r>
    </w:p>
    <w:p w14:paraId="74DBD891" w14:textId="231FCC83" w:rsidR="00FE297A" w:rsidRPr="008D2683" w:rsidRDefault="004A4BB8" w:rsidP="00FE297A">
      <w:pPr>
        <w:spacing w:before="120" w:after="120"/>
        <w:ind w:firstLine="720"/>
        <w:jc w:val="both"/>
        <w:rPr>
          <w:spacing w:val="-6"/>
          <w:szCs w:val="28"/>
        </w:rPr>
      </w:pPr>
      <w:r w:rsidRPr="008D2683">
        <w:rPr>
          <w:spacing w:val="-6"/>
          <w:szCs w:val="28"/>
          <w:lang w:val="en-US"/>
        </w:rPr>
        <w:t>2.</w:t>
      </w:r>
      <w:r w:rsidR="00FE297A" w:rsidRPr="008D2683">
        <w:rPr>
          <w:spacing w:val="-6"/>
          <w:szCs w:val="28"/>
        </w:rPr>
        <w:t xml:space="preserve"> Áp dụng đầy đủ quy định về bảo vệ dữ liệu cá nhân nhạy cảm, các tiêu chuẩn </w:t>
      </w:r>
      <w:r w:rsidR="00D86588">
        <w:rPr>
          <w:spacing w:val="-6"/>
          <w:szCs w:val="28"/>
          <w:lang w:val="en-US"/>
        </w:rPr>
        <w:t xml:space="preserve">an toàn, </w:t>
      </w:r>
      <w:r w:rsidR="00FE297A" w:rsidRPr="008D2683">
        <w:rPr>
          <w:spacing w:val="-6"/>
          <w:szCs w:val="28"/>
        </w:rPr>
        <w:t xml:space="preserve">bảo mật </w:t>
      </w:r>
      <w:r w:rsidR="00D86588">
        <w:rPr>
          <w:spacing w:val="-6"/>
          <w:szCs w:val="28"/>
          <w:lang w:val="en-US"/>
        </w:rPr>
        <w:t>trong hoạt động ngân hàng,</w:t>
      </w:r>
      <w:r w:rsidR="00FE297A" w:rsidRPr="008D2683">
        <w:rPr>
          <w:spacing w:val="-6"/>
          <w:szCs w:val="28"/>
        </w:rPr>
        <w:t xml:space="preserve"> </w:t>
      </w:r>
      <w:r w:rsidRPr="008D2683">
        <w:rPr>
          <w:spacing w:val="-6"/>
          <w:szCs w:val="28"/>
          <w:lang w:val="en-US"/>
        </w:rPr>
        <w:t>tài chính</w:t>
      </w:r>
      <w:r w:rsidR="00FE297A" w:rsidRPr="008D2683">
        <w:rPr>
          <w:spacing w:val="-6"/>
          <w:szCs w:val="28"/>
        </w:rPr>
        <w:t>, tín dụng</w:t>
      </w:r>
      <w:r w:rsidRPr="008D2683">
        <w:rPr>
          <w:spacing w:val="-6"/>
          <w:szCs w:val="28"/>
          <w:lang w:val="en-US"/>
        </w:rPr>
        <w:t>, thông tin tín dụng</w:t>
      </w:r>
      <w:r w:rsidR="00FE297A" w:rsidRPr="008D2683">
        <w:rPr>
          <w:spacing w:val="-6"/>
          <w:szCs w:val="28"/>
        </w:rPr>
        <w:t xml:space="preserve"> theo quy định của pháp luật</w:t>
      </w:r>
      <w:r w:rsidRPr="008D2683">
        <w:rPr>
          <w:spacing w:val="-6"/>
          <w:szCs w:val="28"/>
          <w:lang w:val="en-US"/>
        </w:rPr>
        <w:t>.</w:t>
      </w:r>
    </w:p>
    <w:p w14:paraId="3110301B" w14:textId="228B9CF5" w:rsidR="00FE297A" w:rsidRPr="00B71FCC" w:rsidRDefault="004A4BB8" w:rsidP="00FE297A">
      <w:pPr>
        <w:spacing w:before="120" w:after="120"/>
        <w:ind w:firstLine="720"/>
        <w:jc w:val="both"/>
        <w:rPr>
          <w:szCs w:val="28"/>
        </w:rPr>
      </w:pPr>
      <w:r w:rsidRPr="00B71FCC">
        <w:rPr>
          <w:szCs w:val="28"/>
          <w:lang w:val="en-US"/>
        </w:rPr>
        <w:t>3.</w:t>
      </w:r>
      <w:r w:rsidR="00FE297A" w:rsidRPr="00B71FCC">
        <w:rPr>
          <w:szCs w:val="28"/>
        </w:rPr>
        <w:t xml:space="preserve"> Không sử dụng thông tin tín dụng của chủ thể dữ liệu để chấm điểm tín dụng, </w:t>
      </w:r>
      <w:r w:rsidR="00776433" w:rsidRPr="00B71FCC">
        <w:rPr>
          <w:szCs w:val="28"/>
        </w:rPr>
        <w:t>đánh giá thông tin tín dụng</w:t>
      </w:r>
      <w:r w:rsidR="00776433">
        <w:rPr>
          <w:szCs w:val="28"/>
          <w:lang w:val="en-US"/>
        </w:rPr>
        <w:t>,</w:t>
      </w:r>
      <w:r w:rsidR="00776433" w:rsidRPr="00B71FCC">
        <w:rPr>
          <w:szCs w:val="28"/>
        </w:rPr>
        <w:t xml:space="preserve"> </w:t>
      </w:r>
      <w:r w:rsidR="00FE297A" w:rsidRPr="00B71FCC">
        <w:rPr>
          <w:szCs w:val="28"/>
        </w:rPr>
        <w:t>đánh giá mức độ tín nhiệm về tín dụng của chủ thể dữ liệu khi chưa có sự đồng ý của chủ thể dữ liệu</w:t>
      </w:r>
      <w:r w:rsidRPr="00B71FCC">
        <w:rPr>
          <w:szCs w:val="28"/>
          <w:lang w:val="en-US"/>
        </w:rPr>
        <w:t>.</w:t>
      </w:r>
    </w:p>
    <w:p w14:paraId="55125858" w14:textId="0525F6D6" w:rsidR="00FE297A" w:rsidRPr="00B71FCC" w:rsidRDefault="004A4BB8" w:rsidP="00FE297A">
      <w:pPr>
        <w:spacing w:before="120" w:after="120"/>
        <w:ind w:firstLine="720"/>
        <w:jc w:val="both"/>
        <w:rPr>
          <w:szCs w:val="28"/>
        </w:rPr>
      </w:pPr>
      <w:r w:rsidRPr="00B71FCC">
        <w:rPr>
          <w:szCs w:val="28"/>
          <w:lang w:val="en-US"/>
        </w:rPr>
        <w:t>4.</w:t>
      </w:r>
      <w:r w:rsidR="00FE297A" w:rsidRPr="00B71FCC">
        <w:rPr>
          <w:szCs w:val="28"/>
        </w:rPr>
        <w:t xml:space="preserve"> Kết quả đánh giá thông tin tín dụng của chủ thể dữ liệu</w:t>
      </w:r>
      <w:r w:rsidR="00D86588">
        <w:rPr>
          <w:szCs w:val="28"/>
          <w:lang w:val="en-US"/>
        </w:rPr>
        <w:t xml:space="preserve"> sử dụng vào hoạt động kinh doanh với bên khác</w:t>
      </w:r>
      <w:r w:rsidR="00FE297A" w:rsidRPr="00B71FCC">
        <w:rPr>
          <w:szCs w:val="28"/>
        </w:rPr>
        <w:t xml:space="preserve"> chỉ được dưới dạng Đạt hoặc Không Đạt, Có hoặc Không, Đúng hoặc Sai, hoặc thang điểm trên cơ sở dữ liệu mà các tổ chức tài chính, ngân hàng, tín dụng, thông tin tín dụng thu thập trực tiếp từ khách hàng</w:t>
      </w:r>
      <w:r w:rsidRPr="00B71FCC">
        <w:rPr>
          <w:szCs w:val="28"/>
          <w:lang w:val="en-US"/>
        </w:rPr>
        <w:t>.</w:t>
      </w:r>
    </w:p>
    <w:p w14:paraId="3BD40E52" w14:textId="3EA08873" w:rsidR="00FE297A" w:rsidRPr="00B71FCC" w:rsidRDefault="004A4BB8" w:rsidP="00FE297A">
      <w:pPr>
        <w:spacing w:before="120" w:after="120"/>
        <w:ind w:firstLine="720"/>
        <w:jc w:val="both"/>
        <w:rPr>
          <w:szCs w:val="28"/>
        </w:rPr>
      </w:pPr>
      <w:r w:rsidRPr="00B71FCC">
        <w:rPr>
          <w:szCs w:val="28"/>
          <w:lang w:val="en-US"/>
        </w:rPr>
        <w:t>5.</w:t>
      </w:r>
      <w:r w:rsidR="00FE297A" w:rsidRPr="00B71FCC">
        <w:rPr>
          <w:szCs w:val="28"/>
        </w:rPr>
        <w:t xml:space="preserve"> Xác định và tuyên bố rõ ràng về các khâu đoạn cần áp dụng biện pháp khử nhận dạng dữ liệu cá nhân</w:t>
      </w:r>
      <w:r w:rsidRPr="00B71FCC">
        <w:rPr>
          <w:szCs w:val="28"/>
          <w:lang w:val="en-US"/>
        </w:rPr>
        <w:t>.</w:t>
      </w:r>
    </w:p>
    <w:p w14:paraId="51363E46" w14:textId="31C0CA44" w:rsidR="00FE297A" w:rsidRPr="00B71FCC" w:rsidRDefault="004A4BB8" w:rsidP="00FE297A">
      <w:pPr>
        <w:spacing w:before="120" w:after="120"/>
        <w:ind w:firstLine="720"/>
        <w:jc w:val="both"/>
        <w:rPr>
          <w:szCs w:val="28"/>
        </w:rPr>
      </w:pPr>
      <w:r w:rsidRPr="00B71FCC">
        <w:rPr>
          <w:szCs w:val="28"/>
          <w:lang w:val="en-US"/>
        </w:rPr>
        <w:t>6.</w:t>
      </w:r>
      <w:r w:rsidR="00FE297A" w:rsidRPr="00B71FCC">
        <w:rPr>
          <w:szCs w:val="28"/>
        </w:rPr>
        <w:t xml:space="preserve"> </w:t>
      </w:r>
      <w:r w:rsidR="00776433">
        <w:rPr>
          <w:szCs w:val="28"/>
          <w:lang w:val="en-US"/>
        </w:rPr>
        <w:t>T</w:t>
      </w:r>
      <w:r w:rsidR="00FE297A" w:rsidRPr="00B71FCC">
        <w:rPr>
          <w:szCs w:val="28"/>
        </w:rPr>
        <w:t xml:space="preserve">hông báo cho chủ thể dữ liệu về các sự cố và việc mất các thông tin về tài khoản </w:t>
      </w:r>
      <w:r w:rsidR="00193792">
        <w:rPr>
          <w:lang w:val="en-US"/>
        </w:rPr>
        <w:t xml:space="preserve">ngân hàng, </w:t>
      </w:r>
      <w:r w:rsidR="00193792" w:rsidRPr="00B71FCC">
        <w:t>tài chính, tín dụng, thông tin tín dụng</w:t>
      </w:r>
      <w:r w:rsidR="00FE297A" w:rsidRPr="00B71FCC">
        <w:rPr>
          <w:szCs w:val="28"/>
        </w:rPr>
        <w:t>.</w:t>
      </w:r>
    </w:p>
    <w:p w14:paraId="765D4B2A" w14:textId="0F0578A6" w:rsidR="00FE297A" w:rsidRPr="00B71FCC" w:rsidRDefault="00FE297A" w:rsidP="00FE297A">
      <w:pPr>
        <w:pStyle w:val="Heading3"/>
        <w:spacing w:line="240" w:lineRule="auto"/>
      </w:pPr>
      <w:bookmarkStart w:id="39" w:name="_Toc194571449"/>
      <w:r w:rsidRPr="00B71FCC">
        <w:t xml:space="preserve">Điều </w:t>
      </w:r>
      <w:r w:rsidR="00835AB3" w:rsidRPr="00B71FCC">
        <w:rPr>
          <w:lang w:val="en-US"/>
        </w:rPr>
        <w:t>31</w:t>
      </w:r>
      <w:r w:rsidRPr="00B71FCC">
        <w:t>. Bảo vệ dữ liệu cá nhân có liên quan tới thông tin sức khỏe, bảo hiểm</w:t>
      </w:r>
      <w:bookmarkEnd w:id="39"/>
    </w:p>
    <w:p w14:paraId="15886058" w14:textId="05FB9B31" w:rsidR="003722BF" w:rsidRPr="003722BF" w:rsidRDefault="003722BF" w:rsidP="00FE297A">
      <w:pPr>
        <w:spacing w:before="120" w:after="120" w:line="240" w:lineRule="auto"/>
        <w:ind w:firstLine="720"/>
        <w:jc w:val="both"/>
        <w:rPr>
          <w:szCs w:val="28"/>
          <w:lang w:val="en-US"/>
        </w:rPr>
      </w:pPr>
      <w:r>
        <w:rPr>
          <w:szCs w:val="28"/>
          <w:lang w:val="en-US"/>
        </w:rPr>
        <w:lastRenderedPageBreak/>
        <w:t xml:space="preserve">1. Các cơ quan, tổ chức cá nhân có liên quan áp dụng các biện pháp bảo vệ dữ liệu cá nhân đối với các </w:t>
      </w:r>
      <w:r w:rsidRPr="00B71FCC">
        <w:t>thông tin sức khỏe, bảo hiểm</w:t>
      </w:r>
      <w:r>
        <w:rPr>
          <w:lang w:val="en-US"/>
        </w:rPr>
        <w:t>:</w:t>
      </w:r>
    </w:p>
    <w:p w14:paraId="74197EFE" w14:textId="6A27A0DE" w:rsidR="00FE297A" w:rsidRPr="00B71FCC" w:rsidRDefault="003722BF" w:rsidP="00FE297A">
      <w:pPr>
        <w:spacing w:before="120" w:after="120" w:line="240" w:lineRule="auto"/>
        <w:ind w:firstLine="720"/>
        <w:jc w:val="both"/>
        <w:rPr>
          <w:szCs w:val="28"/>
        </w:rPr>
      </w:pPr>
      <w:r>
        <w:rPr>
          <w:szCs w:val="28"/>
          <w:lang w:val="en-US"/>
        </w:rPr>
        <w:t>a)</w:t>
      </w:r>
      <w:r w:rsidR="00FE297A" w:rsidRPr="00B71FCC">
        <w:rPr>
          <w:szCs w:val="28"/>
        </w:rPr>
        <w:t xml:space="preserve"> Bắt buộc phải có sự đồng ý của chủ thể dữ liệu trong quá trình thu thập, xử lý dữ </w:t>
      </w:r>
      <w:r w:rsidR="00CC64E2" w:rsidRPr="00B71FCC">
        <w:rPr>
          <w:szCs w:val="28"/>
        </w:rPr>
        <w:t>liệu,</w:t>
      </w:r>
      <w:r w:rsidR="00CC64E2" w:rsidRPr="00B71FCC">
        <w:t xml:space="preserve"> </w:t>
      </w:r>
      <w:r w:rsidR="00CC64E2" w:rsidRPr="00B71FCC">
        <w:rPr>
          <w:szCs w:val="28"/>
        </w:rPr>
        <w:t xml:space="preserve">trừ trường hợp quy định tại Điều </w:t>
      </w:r>
      <w:r w:rsidR="006B122A" w:rsidRPr="00B71FCC">
        <w:rPr>
          <w:szCs w:val="28"/>
          <w:lang w:val="en-US"/>
        </w:rPr>
        <w:t>19</w:t>
      </w:r>
      <w:r w:rsidR="006B122A" w:rsidRPr="00B71FCC">
        <w:rPr>
          <w:szCs w:val="28"/>
        </w:rPr>
        <w:t xml:space="preserve"> </w:t>
      </w:r>
      <w:r w:rsidR="00CC64E2" w:rsidRPr="00B71FCC">
        <w:rPr>
          <w:szCs w:val="28"/>
        </w:rPr>
        <w:t>của Luật này</w:t>
      </w:r>
      <w:r w:rsidR="00507B65">
        <w:rPr>
          <w:szCs w:val="28"/>
        </w:rPr>
        <w:t>;</w:t>
      </w:r>
    </w:p>
    <w:p w14:paraId="1129D67B" w14:textId="6C7B1943" w:rsidR="00FE297A" w:rsidRPr="00B71FCC" w:rsidRDefault="003722BF" w:rsidP="00FE297A">
      <w:pPr>
        <w:spacing w:before="120" w:after="120" w:line="240" w:lineRule="auto"/>
        <w:ind w:firstLine="720"/>
        <w:jc w:val="both"/>
        <w:rPr>
          <w:szCs w:val="28"/>
        </w:rPr>
      </w:pPr>
      <w:r>
        <w:rPr>
          <w:szCs w:val="28"/>
          <w:lang w:val="en-US"/>
        </w:rPr>
        <w:t>b)</w:t>
      </w:r>
      <w:r w:rsidR="00FE297A" w:rsidRPr="00B71FCC">
        <w:rPr>
          <w:szCs w:val="28"/>
        </w:rPr>
        <w:t xml:space="preserve"> Áp dụng đầy đủ quy định về bảo vệ dữ liệu cá nhân nhạy cảm, các quy định khác về bảo vệ sức khỏe theo quy định của pháp luật.</w:t>
      </w:r>
    </w:p>
    <w:p w14:paraId="0D15D812" w14:textId="799D25D0" w:rsidR="00FE297A" w:rsidRPr="00B71FCC" w:rsidRDefault="003722BF" w:rsidP="00FE297A">
      <w:pPr>
        <w:spacing w:before="120" w:after="120" w:line="240" w:lineRule="auto"/>
        <w:ind w:firstLine="720"/>
        <w:jc w:val="both"/>
        <w:rPr>
          <w:szCs w:val="28"/>
        </w:rPr>
      </w:pPr>
      <w:r>
        <w:rPr>
          <w:szCs w:val="28"/>
          <w:lang w:val="en-US"/>
        </w:rPr>
        <w:t>2</w:t>
      </w:r>
      <w:r w:rsidR="00FE297A" w:rsidRPr="00B71FCC">
        <w:rPr>
          <w:szCs w:val="28"/>
        </w:rPr>
        <w:t>. Các tổ chức, cá nhân hoạt động trong lĩnh vực sức khỏe không cung cấp dữ liệu cá nhân cho các tổ chức cung cấp dịch vụ chăm sóc sức khỏe hoặc dịch vụ bảo hiểm sức khỏe, trừ khi có yêu cầu bằng văn bản của chủ thể dữ liệu.</w:t>
      </w:r>
    </w:p>
    <w:p w14:paraId="486225E0" w14:textId="08C91984" w:rsidR="00FE297A" w:rsidRPr="00B71FCC" w:rsidRDefault="003722BF" w:rsidP="00FE297A">
      <w:pPr>
        <w:spacing w:before="120" w:after="120" w:line="240" w:lineRule="auto"/>
        <w:ind w:firstLine="720"/>
        <w:jc w:val="both"/>
        <w:rPr>
          <w:szCs w:val="28"/>
        </w:rPr>
      </w:pPr>
      <w:r>
        <w:rPr>
          <w:szCs w:val="28"/>
          <w:lang w:val="en-US"/>
        </w:rPr>
        <w:t>3</w:t>
      </w:r>
      <w:r w:rsidR="00FE297A" w:rsidRPr="00B71FCC">
        <w:rPr>
          <w:szCs w:val="28"/>
        </w:rPr>
        <w:t>. Các nhà phát triển phải tuân thủ đầy đủ quy định về bảo vệ dữ liệu cá nhân, trách nhiệm nghề nghiệp, tiêu chuẩn đạo đức và quy định về sản phẩm y tế khi xử lý dữ liệu cá nhân.</w:t>
      </w:r>
    </w:p>
    <w:p w14:paraId="7853CE80" w14:textId="6B94449F" w:rsidR="00FE297A" w:rsidRPr="00B71FCC" w:rsidRDefault="003722BF" w:rsidP="00FE297A">
      <w:pPr>
        <w:spacing w:before="120" w:after="120" w:line="240" w:lineRule="auto"/>
        <w:ind w:firstLine="720"/>
        <w:jc w:val="both"/>
        <w:rPr>
          <w:szCs w:val="28"/>
        </w:rPr>
      </w:pPr>
      <w:r>
        <w:rPr>
          <w:szCs w:val="28"/>
          <w:lang w:val="en-US"/>
        </w:rPr>
        <w:t>4</w:t>
      </w:r>
      <w:r w:rsidR="00FE297A" w:rsidRPr="00B71FCC">
        <w:rPr>
          <w:szCs w:val="28"/>
        </w:rPr>
        <w:t>. Trường hợp doanh nghiệp nhượng tái bảo hiểm và có chuyển dữ liệu cá nhân cho đối tác cần được nêu rõ trong hợp đồng với khách hàng.</w:t>
      </w:r>
    </w:p>
    <w:p w14:paraId="4225F352" w14:textId="1465FEF5" w:rsidR="00FE297A" w:rsidRPr="00B71FCC" w:rsidRDefault="00FE297A" w:rsidP="00FE297A">
      <w:pPr>
        <w:pStyle w:val="Heading3"/>
        <w:spacing w:line="240" w:lineRule="auto"/>
      </w:pPr>
      <w:bookmarkStart w:id="40" w:name="_Toc194571450"/>
      <w:r w:rsidRPr="00B71FCC">
        <w:t xml:space="preserve">Điều </w:t>
      </w:r>
      <w:r w:rsidR="00835AB3" w:rsidRPr="00B71FCC">
        <w:rPr>
          <w:lang w:val="en-US"/>
        </w:rPr>
        <w:t>32</w:t>
      </w:r>
      <w:r w:rsidRPr="00B71FCC">
        <w:t xml:space="preserve">. </w:t>
      </w:r>
      <w:r w:rsidR="00507B65">
        <w:t>H</w:t>
      </w:r>
      <w:r w:rsidRPr="00B71FCC">
        <w:t xml:space="preserve">ợp đồng </w:t>
      </w:r>
      <w:r w:rsidR="00507B65">
        <w:t xml:space="preserve">xử lý dữ liệu cá nhân </w:t>
      </w:r>
      <w:r w:rsidRPr="00B71FCC">
        <w:t>với chủ thể dữ liệu</w:t>
      </w:r>
      <w:bookmarkEnd w:id="40"/>
    </w:p>
    <w:p w14:paraId="6DA60B70" w14:textId="75DAE5B9" w:rsidR="00FE297A" w:rsidRPr="00B71FCC" w:rsidRDefault="00FE297A" w:rsidP="00E31B98">
      <w:pPr>
        <w:spacing w:before="120" w:after="120" w:line="240" w:lineRule="auto"/>
        <w:ind w:firstLine="720"/>
        <w:jc w:val="both"/>
        <w:rPr>
          <w:szCs w:val="28"/>
        </w:rPr>
      </w:pPr>
      <w:r w:rsidRPr="00B71FCC">
        <w:rPr>
          <w:szCs w:val="28"/>
        </w:rPr>
        <w:t>Các hợp đồng</w:t>
      </w:r>
      <w:r w:rsidR="008B6C65">
        <w:rPr>
          <w:szCs w:val="28"/>
        </w:rPr>
        <w:t xml:space="preserve"> có liên quan tới xử lý dữ liệu cá nhân </w:t>
      </w:r>
      <w:r w:rsidRPr="00B71FCC">
        <w:rPr>
          <w:szCs w:val="28"/>
        </w:rPr>
        <w:t>với chủ thể dữ liệu phải có nội dung liên quan tới bảo vệ dữ liệu cá nhân, nêu rõ trách nhiệm, quyền lợi và nghĩa vụ phải tuân thủ của các bên tham gia</w:t>
      </w:r>
      <w:r w:rsidR="00E31B98">
        <w:rPr>
          <w:szCs w:val="28"/>
        </w:rPr>
        <w:t>,</w:t>
      </w:r>
      <w:r w:rsidRPr="00B71FCC">
        <w:rPr>
          <w:szCs w:val="28"/>
        </w:rPr>
        <w:t xml:space="preserve"> trường hợp áp dụng các công nghệ, biện pháp giám sát người lao động và yêu cầu sự đồng ý.</w:t>
      </w:r>
    </w:p>
    <w:p w14:paraId="1611ADF8" w14:textId="6E1BACDF" w:rsidR="00FE297A" w:rsidRPr="00B71FCC" w:rsidRDefault="00FE297A" w:rsidP="00FE297A">
      <w:pPr>
        <w:pStyle w:val="Heading3"/>
        <w:spacing w:line="240" w:lineRule="auto"/>
      </w:pPr>
      <w:bookmarkStart w:id="41" w:name="_Toc194571451"/>
      <w:r w:rsidRPr="00B71FCC">
        <w:t xml:space="preserve">Điều </w:t>
      </w:r>
      <w:r w:rsidR="00835AB3" w:rsidRPr="00B71FCC">
        <w:rPr>
          <w:lang w:val="en-US"/>
        </w:rPr>
        <w:t>33</w:t>
      </w:r>
      <w:r w:rsidRPr="00B71FCC">
        <w:t>. Dữ liệu vị trí</w:t>
      </w:r>
      <w:bookmarkEnd w:id="41"/>
    </w:p>
    <w:p w14:paraId="01BFE1BE" w14:textId="455FC34D" w:rsidR="00E31B98" w:rsidRDefault="00E31B98" w:rsidP="00FE297A">
      <w:pPr>
        <w:spacing w:before="120" w:after="120" w:line="240" w:lineRule="auto"/>
        <w:ind w:firstLine="720"/>
        <w:jc w:val="both"/>
        <w:rPr>
          <w:spacing w:val="-4"/>
          <w:szCs w:val="28"/>
        </w:rPr>
      </w:pPr>
      <w:r>
        <w:rPr>
          <w:spacing w:val="-4"/>
          <w:szCs w:val="28"/>
        </w:rPr>
        <w:t>Các tổ chức, cá nhân sử dụng dữ liệu vị trí của chủ thể dữ liệu</w:t>
      </w:r>
      <w:r w:rsidR="006B2413">
        <w:rPr>
          <w:spacing w:val="-4"/>
          <w:szCs w:val="28"/>
        </w:rPr>
        <w:t xml:space="preserve"> có trách nhiệm</w:t>
      </w:r>
      <w:r>
        <w:rPr>
          <w:spacing w:val="-4"/>
          <w:szCs w:val="28"/>
        </w:rPr>
        <w:t>:</w:t>
      </w:r>
    </w:p>
    <w:p w14:paraId="3F4BB452" w14:textId="1F2D326A" w:rsidR="00FE297A" w:rsidRPr="00B71FCC" w:rsidRDefault="00FE297A" w:rsidP="00FE297A">
      <w:pPr>
        <w:spacing w:before="120" w:after="120" w:line="240" w:lineRule="auto"/>
        <w:ind w:firstLine="720"/>
        <w:jc w:val="both"/>
        <w:rPr>
          <w:spacing w:val="-4"/>
          <w:szCs w:val="28"/>
        </w:rPr>
      </w:pPr>
      <w:r w:rsidRPr="00B71FCC">
        <w:rPr>
          <w:spacing w:val="-4"/>
          <w:szCs w:val="28"/>
        </w:rPr>
        <w:t>1. Không áp dụng việc theo dõi định vị qua thẻ nhận dạng tần</w:t>
      </w:r>
      <w:r w:rsidR="006B2413">
        <w:rPr>
          <w:spacing w:val="-4"/>
          <w:szCs w:val="28"/>
        </w:rPr>
        <w:t xml:space="preserve"> </w:t>
      </w:r>
      <w:r w:rsidRPr="00B71FCC">
        <w:rPr>
          <w:spacing w:val="-4"/>
          <w:szCs w:val="28"/>
        </w:rPr>
        <w:t>số vô tuyến (RFID) và các công nghệ khác trừ khi có sự đồ</w:t>
      </w:r>
      <w:r w:rsidR="00F56172" w:rsidRPr="00B71FCC">
        <w:rPr>
          <w:spacing w:val="-4"/>
          <w:szCs w:val="28"/>
        </w:rPr>
        <w:t>ng ý rõ ràng</w:t>
      </w:r>
      <w:r w:rsidRPr="00B71FCC">
        <w:rPr>
          <w:spacing w:val="-4"/>
          <w:szCs w:val="28"/>
        </w:rPr>
        <w:t xml:space="preserve"> của chủ thể dữ liệu hoặc </w:t>
      </w:r>
      <w:r w:rsidR="00F56172" w:rsidRPr="00B71FCC">
        <w:rPr>
          <w:szCs w:val="28"/>
          <w:lang w:val="nb-NO"/>
        </w:rPr>
        <w:t>khi có yêu cầu của cơ quan có thẩm quyền theo quy định của pháp luật</w:t>
      </w:r>
      <w:r w:rsidRPr="00B71FCC">
        <w:rPr>
          <w:spacing w:val="-4"/>
          <w:szCs w:val="28"/>
        </w:rPr>
        <w:t>.</w:t>
      </w:r>
    </w:p>
    <w:p w14:paraId="56519497" w14:textId="6BAA0517" w:rsidR="00FE297A" w:rsidRPr="00B71FCC" w:rsidRDefault="00FE297A" w:rsidP="00FE297A">
      <w:pPr>
        <w:spacing w:before="120" w:after="120" w:line="240" w:lineRule="auto"/>
        <w:ind w:firstLine="720"/>
        <w:jc w:val="both"/>
        <w:rPr>
          <w:szCs w:val="28"/>
        </w:rPr>
      </w:pPr>
      <w:r w:rsidRPr="00B71FCC">
        <w:rPr>
          <w:szCs w:val="28"/>
        </w:rPr>
        <w:t>2. Các nền tảng ứng dụng di động cần có sự thông báo rõ ràng với khách hàng và người sử dụng về việc sử dụng dữ liệu vị trí</w:t>
      </w:r>
      <w:r w:rsidR="00F56172" w:rsidRPr="00B71FCC">
        <w:rPr>
          <w:szCs w:val="28"/>
          <w:lang w:val="en-US"/>
        </w:rPr>
        <w:t>;</w:t>
      </w:r>
      <w:r w:rsidRPr="00B71FCC">
        <w:rPr>
          <w:szCs w:val="28"/>
        </w:rPr>
        <w:t xml:space="preserve"> có biện pháp ngăn chặn việc thu thập dữ liệu vị trí của các tổ chứ</w:t>
      </w:r>
      <w:r w:rsidR="00F56172" w:rsidRPr="00B71FCC">
        <w:rPr>
          <w:szCs w:val="28"/>
        </w:rPr>
        <w:t>c, cá nhân không liên quan;</w:t>
      </w:r>
      <w:r w:rsidR="00F56172" w:rsidRPr="00B71FCC">
        <w:rPr>
          <w:spacing w:val="-4"/>
          <w:szCs w:val="28"/>
          <w:lang w:val="en-US"/>
        </w:rPr>
        <w:t xml:space="preserve"> cung cấp tùy chọn cho người dùng về các tùy chọn theo dõi vị trí.</w:t>
      </w:r>
    </w:p>
    <w:p w14:paraId="12BE46CA" w14:textId="77777777" w:rsidR="00FE297A" w:rsidRPr="00B71FCC" w:rsidRDefault="00FE297A" w:rsidP="00FE297A">
      <w:pPr>
        <w:spacing w:before="120" w:after="120" w:line="240" w:lineRule="auto"/>
        <w:ind w:firstLine="720"/>
        <w:jc w:val="both"/>
        <w:rPr>
          <w:szCs w:val="28"/>
        </w:rPr>
      </w:pPr>
      <w:r w:rsidRPr="00B71FCC">
        <w:rPr>
          <w:szCs w:val="28"/>
        </w:rPr>
        <w:t>3. Áp dụng đầy đủ quy định bảo vệ dữ liệu cá nhân đối với các hoạt động quảng cáo dựa trên hành vi và vị trí của người dùng.</w:t>
      </w:r>
    </w:p>
    <w:p w14:paraId="28AE765F" w14:textId="4074C19F" w:rsidR="00FE297A" w:rsidRPr="00B71FCC" w:rsidRDefault="00FE297A" w:rsidP="00FE297A">
      <w:pPr>
        <w:pStyle w:val="Heading3"/>
      </w:pPr>
      <w:bookmarkStart w:id="42" w:name="_Toc194571452"/>
      <w:r w:rsidRPr="00B71FCC">
        <w:t xml:space="preserve">Điều </w:t>
      </w:r>
      <w:r w:rsidR="00835AB3" w:rsidRPr="00B71FCC">
        <w:rPr>
          <w:lang w:val="en-US"/>
        </w:rPr>
        <w:t>34</w:t>
      </w:r>
      <w:r w:rsidRPr="00B71FCC">
        <w:t xml:space="preserve">. </w:t>
      </w:r>
      <w:r w:rsidR="00170CFA" w:rsidRPr="00B71FCC">
        <w:t>Bảo vệ dữ liệu cá nhân đối với các nền tảng m</w:t>
      </w:r>
      <w:r w:rsidRPr="00B71FCC">
        <w:t xml:space="preserve">ạng xã hội, dịch vụ truyền thông </w:t>
      </w:r>
      <w:r w:rsidR="00170CFA" w:rsidRPr="00B71FCC">
        <w:t>trực tuyến</w:t>
      </w:r>
      <w:bookmarkEnd w:id="42"/>
    </w:p>
    <w:p w14:paraId="348D6699" w14:textId="12FCF904" w:rsidR="00170CFA" w:rsidRPr="00B71FCC" w:rsidRDefault="00170CFA" w:rsidP="00FE297A">
      <w:pPr>
        <w:spacing w:before="120" w:after="120"/>
        <w:ind w:firstLine="720"/>
        <w:jc w:val="both"/>
        <w:rPr>
          <w:szCs w:val="28"/>
          <w:lang w:val="en-US"/>
        </w:rPr>
      </w:pPr>
      <w:r w:rsidRPr="00B71FCC">
        <w:rPr>
          <w:szCs w:val="28"/>
        </w:rPr>
        <w:t xml:space="preserve">1. Mạng xã hội là nền tảng cho phép người dùng tạo hồ sơ, chia sẻ nội dung, và tương tác với người khác; </w:t>
      </w:r>
      <w:r w:rsidRPr="00B71FCC">
        <w:t>nhắn tin văn bản, gửi hình ảnh, video và gọi điện qua Internet; thực hiện cuộc gọi video giữa các thiết bị; nền tảng và dịch vụ cho phép người chơi tham gia vào các trò chơi qua Internet; tổ chức cuộc họp, hội thảo và lớp học trực tuyến</w:t>
      </w:r>
      <w:r w:rsidR="00F56172" w:rsidRPr="00B71FCC">
        <w:rPr>
          <w:lang w:val="en-US"/>
        </w:rPr>
        <w:t>.</w:t>
      </w:r>
    </w:p>
    <w:p w14:paraId="294B2286" w14:textId="0C5F37D6" w:rsidR="00170CFA" w:rsidRPr="00B71FCC" w:rsidRDefault="00170CFA" w:rsidP="00FE297A">
      <w:pPr>
        <w:spacing w:before="120" w:after="120"/>
        <w:ind w:firstLine="720"/>
        <w:jc w:val="both"/>
        <w:rPr>
          <w:szCs w:val="28"/>
        </w:rPr>
      </w:pPr>
      <w:r w:rsidRPr="00B71FCC">
        <w:rPr>
          <w:szCs w:val="28"/>
        </w:rPr>
        <w:lastRenderedPageBreak/>
        <w:t xml:space="preserve">2. Dịch vụ truyền thông trực tuyến là các </w:t>
      </w:r>
      <w:r w:rsidRPr="00B71FCC">
        <w:t xml:space="preserve">nền tảng cung cấp nội dung video như phim, chương trình truyền hình và video ngắn qua mạng </w:t>
      </w:r>
      <w:r w:rsidR="00542210" w:rsidRPr="00B71FCC">
        <w:t>I</w:t>
      </w:r>
      <w:r w:rsidRPr="00B71FCC">
        <w:t>nternet; các nền tảng cho phép người dùng nghe nhạc trực tuyến; các dịch vụ cho phép phát trực tiếp nội dung video tới người xem trong thời gian thực.</w:t>
      </w:r>
    </w:p>
    <w:p w14:paraId="47FFDCD3" w14:textId="37D47232" w:rsidR="00FE297A" w:rsidRPr="00B71FCC" w:rsidRDefault="00170CFA" w:rsidP="00FE297A">
      <w:pPr>
        <w:spacing w:before="120" w:after="120"/>
        <w:ind w:firstLine="720"/>
        <w:jc w:val="both"/>
        <w:rPr>
          <w:szCs w:val="28"/>
        </w:rPr>
      </w:pPr>
      <w:r w:rsidRPr="00B71FCC">
        <w:rPr>
          <w:szCs w:val="28"/>
        </w:rPr>
        <w:t>3</w:t>
      </w:r>
      <w:r w:rsidR="00FE297A" w:rsidRPr="00B71FCC">
        <w:rPr>
          <w:szCs w:val="28"/>
        </w:rPr>
        <w:t xml:space="preserve">. Tổ chức, cá nhân cung cấp dịch vụ mạng xã hội, dịch vụ truyền thông </w:t>
      </w:r>
      <w:r w:rsidRPr="00B71FCC">
        <w:rPr>
          <w:szCs w:val="28"/>
        </w:rPr>
        <w:t xml:space="preserve">trực tuyến </w:t>
      </w:r>
      <w:r w:rsidR="00FE297A" w:rsidRPr="00B71FCC">
        <w:rPr>
          <w:szCs w:val="28"/>
        </w:rPr>
        <w:t>có trách nhiệm:</w:t>
      </w:r>
    </w:p>
    <w:p w14:paraId="3DC75AFA" w14:textId="2819BCA3" w:rsidR="00FE297A" w:rsidRPr="00B71FCC" w:rsidRDefault="00FE297A" w:rsidP="00FE297A">
      <w:pPr>
        <w:spacing w:before="120" w:after="120"/>
        <w:ind w:firstLine="720"/>
        <w:jc w:val="both"/>
        <w:rPr>
          <w:szCs w:val="28"/>
        </w:rPr>
      </w:pPr>
      <w:r w:rsidRPr="00B71FCC">
        <w:rPr>
          <w:szCs w:val="28"/>
        </w:rPr>
        <w:t xml:space="preserve">a) Bảo vệ dữ liệu cá nhân của công dân Việt Nam khi hoạt động tại thị trường Việt Nam hoặc xuất hiện trên kho ứng dụng di động cung cấp cho thị trường Việt </w:t>
      </w:r>
      <w:r w:rsidR="000E5E1A" w:rsidRPr="00B71FCC">
        <w:rPr>
          <w:szCs w:val="28"/>
        </w:rPr>
        <w:t>Nam;</w:t>
      </w:r>
    </w:p>
    <w:p w14:paraId="23F9F7DF" w14:textId="2184B81E" w:rsidR="00FE297A" w:rsidRPr="00B71FCC" w:rsidRDefault="00FE297A" w:rsidP="00FE297A">
      <w:pPr>
        <w:spacing w:before="120" w:after="120"/>
        <w:ind w:firstLine="720"/>
        <w:jc w:val="both"/>
        <w:rPr>
          <w:szCs w:val="28"/>
        </w:rPr>
      </w:pPr>
      <w:r w:rsidRPr="00B71FCC">
        <w:rPr>
          <w:szCs w:val="28"/>
        </w:rPr>
        <w:t xml:space="preserve">b) Thông báo rõ ràng nội dung dữ liệu cá nhân thu thập khi chủ thể dữ liệu cài đặt và sử dụng mạng xã hội, </w:t>
      </w:r>
      <w:r w:rsidR="000E5E1A" w:rsidRPr="00B71FCC">
        <w:rPr>
          <w:szCs w:val="28"/>
        </w:rPr>
        <w:t>dịch vụ truyền thông trực tuyến; k</w:t>
      </w:r>
      <w:r w:rsidRPr="00B71FCC">
        <w:rPr>
          <w:szCs w:val="28"/>
        </w:rPr>
        <w:t xml:space="preserve">hông thu thập trái phép dữ liệu cá nhân và ngoài phạm vi theo thỏa thuận với khách </w:t>
      </w:r>
      <w:r w:rsidR="000E5E1A" w:rsidRPr="00B71FCC">
        <w:rPr>
          <w:szCs w:val="28"/>
        </w:rPr>
        <w:t>hàng;</w:t>
      </w:r>
    </w:p>
    <w:p w14:paraId="47A6F1B0" w14:textId="4EB36805" w:rsidR="00FE297A" w:rsidRPr="00B71FCC" w:rsidRDefault="00FE297A" w:rsidP="00FE297A">
      <w:pPr>
        <w:spacing w:before="120" w:after="120"/>
        <w:ind w:firstLine="720"/>
        <w:jc w:val="both"/>
        <w:rPr>
          <w:spacing w:val="-4"/>
          <w:szCs w:val="28"/>
        </w:rPr>
      </w:pPr>
      <w:r w:rsidRPr="00B71FCC">
        <w:rPr>
          <w:spacing w:val="-4"/>
          <w:szCs w:val="28"/>
        </w:rPr>
        <w:t xml:space="preserve">c) </w:t>
      </w:r>
      <w:r w:rsidR="00F56172" w:rsidRPr="00B71FCC">
        <w:rPr>
          <w:spacing w:val="-4"/>
          <w:szCs w:val="28"/>
        </w:rPr>
        <w:t xml:space="preserve">Không được yêu cầu hình ảnh, video chứa nội dung đầy đủ hoặc một phần căn cước, </w:t>
      </w:r>
      <w:r w:rsidR="00F56172" w:rsidRPr="00B71FCC">
        <w:rPr>
          <w:spacing w:val="-4"/>
          <w:szCs w:val="28"/>
          <w:lang w:val="en-US"/>
        </w:rPr>
        <w:t>căn cước</w:t>
      </w:r>
      <w:r w:rsidR="00F56172" w:rsidRPr="00B71FCC">
        <w:rPr>
          <w:spacing w:val="-4"/>
          <w:szCs w:val="28"/>
        </w:rPr>
        <w:t xml:space="preserve"> công dân, chứng minh nhân dân làm yếu tố xác thực tài khoản</w:t>
      </w:r>
      <w:r w:rsidR="000E5E1A" w:rsidRPr="00B71FCC">
        <w:rPr>
          <w:spacing w:val="-4"/>
          <w:szCs w:val="28"/>
        </w:rPr>
        <w:t>;</w:t>
      </w:r>
    </w:p>
    <w:p w14:paraId="6A92D84F" w14:textId="74EB97A8" w:rsidR="00FE297A" w:rsidRPr="00B71FCC" w:rsidRDefault="00FE297A" w:rsidP="00FE297A">
      <w:pPr>
        <w:spacing w:before="120" w:after="120"/>
        <w:ind w:firstLine="720"/>
        <w:jc w:val="both"/>
        <w:rPr>
          <w:szCs w:val="28"/>
        </w:rPr>
      </w:pPr>
      <w:r w:rsidRPr="00B71FCC">
        <w:rPr>
          <w:szCs w:val="28"/>
        </w:rPr>
        <w:t xml:space="preserve">d) Cung cấp lựa chọn cho phép người dùng từ chối thu thập cookies và chia sẻ </w:t>
      </w:r>
      <w:r w:rsidR="000E5E1A" w:rsidRPr="00B71FCC">
        <w:rPr>
          <w:szCs w:val="28"/>
        </w:rPr>
        <w:t>cookies;</w:t>
      </w:r>
    </w:p>
    <w:p w14:paraId="1E8133B4" w14:textId="4BCD2053" w:rsidR="00FE297A" w:rsidRPr="00B71FCC" w:rsidRDefault="00FE297A" w:rsidP="00FE297A">
      <w:pPr>
        <w:spacing w:before="120" w:after="120"/>
        <w:ind w:firstLine="720"/>
        <w:jc w:val="both"/>
        <w:rPr>
          <w:szCs w:val="28"/>
        </w:rPr>
      </w:pPr>
      <w:r w:rsidRPr="00B71FCC">
        <w:rPr>
          <w:szCs w:val="28"/>
        </w:rPr>
        <w:t xml:space="preserve">đ) Cung cấp lựa chọn “không theo dõi” hoặc chỉ được theo dõi hoạt động sử dụng mạng xã hội, </w:t>
      </w:r>
      <w:r w:rsidR="000E5E1A" w:rsidRPr="00B71FCC">
        <w:rPr>
          <w:szCs w:val="28"/>
        </w:rPr>
        <w:t xml:space="preserve">dịch vụ truyền thông trực tuyến </w:t>
      </w:r>
      <w:r w:rsidRPr="00B71FCC">
        <w:rPr>
          <w:szCs w:val="28"/>
        </w:rPr>
        <w:t xml:space="preserve">khi có sự đồng ý của người sử </w:t>
      </w:r>
      <w:r w:rsidR="000E5E1A" w:rsidRPr="00B71FCC">
        <w:rPr>
          <w:szCs w:val="28"/>
        </w:rPr>
        <w:t>dụng;</w:t>
      </w:r>
    </w:p>
    <w:p w14:paraId="5DA95489" w14:textId="1958D72B" w:rsidR="00FE297A" w:rsidRPr="00B71FCC" w:rsidRDefault="00FE297A" w:rsidP="00FE297A">
      <w:pPr>
        <w:spacing w:before="120" w:after="120"/>
        <w:ind w:firstLine="720"/>
        <w:jc w:val="both"/>
        <w:rPr>
          <w:szCs w:val="28"/>
        </w:rPr>
      </w:pPr>
      <w:r w:rsidRPr="00B71FCC">
        <w:rPr>
          <w:szCs w:val="28"/>
        </w:rPr>
        <w:t xml:space="preserve">e) Thông báo cụ thể, rõ ràng, bằng văn bản về việc chia sẻ dữ liệu cá nhân cũng như áp dụng biện pháp bảo mật khi thực hiện hoạt động quảng cáo, tiếp thị dựa trên dữ liệu cá nhân của khách </w:t>
      </w:r>
      <w:r w:rsidR="000E5E1A" w:rsidRPr="00B71FCC">
        <w:rPr>
          <w:szCs w:val="28"/>
        </w:rPr>
        <w:t>hàng;</w:t>
      </w:r>
    </w:p>
    <w:p w14:paraId="441CE4EF" w14:textId="2B3C037D" w:rsidR="00FE297A" w:rsidRPr="00B71FCC" w:rsidRDefault="00FE297A" w:rsidP="00FE297A">
      <w:pPr>
        <w:spacing w:before="120" w:after="120"/>
        <w:ind w:firstLine="720"/>
        <w:jc w:val="both"/>
        <w:rPr>
          <w:szCs w:val="28"/>
        </w:rPr>
      </w:pPr>
      <w:r w:rsidRPr="00B71FCC">
        <w:rPr>
          <w:szCs w:val="28"/>
        </w:rPr>
        <w:t xml:space="preserve">g) </w:t>
      </w:r>
      <w:r w:rsidR="000E5E1A" w:rsidRPr="00B71FCC">
        <w:rPr>
          <w:szCs w:val="28"/>
        </w:rPr>
        <w:t>Không n</w:t>
      </w:r>
      <w:r w:rsidRPr="00B71FCC">
        <w:rPr>
          <w:szCs w:val="28"/>
        </w:rPr>
        <w:t xml:space="preserve">ghe lén, nghe trộm hoặc ghi âm cuộc gọi và đọc tin nhắn văn bản khi không có sự đồng ý của chủ thể dữ </w:t>
      </w:r>
      <w:r w:rsidR="000E5E1A" w:rsidRPr="00B71FCC">
        <w:rPr>
          <w:szCs w:val="28"/>
        </w:rPr>
        <w:t>liệu;</w:t>
      </w:r>
    </w:p>
    <w:p w14:paraId="385E9672" w14:textId="4A0FE42F" w:rsidR="000E5E1A" w:rsidRPr="00B71FCC" w:rsidRDefault="000E5E1A" w:rsidP="00FE297A">
      <w:pPr>
        <w:spacing w:before="120" w:after="120"/>
        <w:ind w:firstLine="720"/>
        <w:jc w:val="both"/>
        <w:rPr>
          <w:szCs w:val="28"/>
        </w:rPr>
      </w:pPr>
      <w:r w:rsidRPr="00B71FCC">
        <w:rPr>
          <w:szCs w:val="28"/>
        </w:rPr>
        <w:t>h) Cung cấp cơ chế để để người dùng báo cáo các vi phạm về bảo mật và quyề</w:t>
      </w:r>
      <w:r w:rsidR="00F56172" w:rsidRPr="00B71FCC">
        <w:rPr>
          <w:szCs w:val="28"/>
        </w:rPr>
        <w:t xml:space="preserve">n riêng tư; </w:t>
      </w:r>
    </w:p>
    <w:p w14:paraId="5EB1AF05" w14:textId="2367E851" w:rsidR="00F56172" w:rsidRPr="00B71FCC" w:rsidRDefault="00F56172" w:rsidP="00F56172">
      <w:pPr>
        <w:spacing w:before="120" w:after="120"/>
        <w:ind w:firstLine="720"/>
        <w:jc w:val="both"/>
        <w:rPr>
          <w:szCs w:val="28"/>
          <w:lang w:val="nb-NO"/>
        </w:rPr>
      </w:pPr>
      <w:r w:rsidRPr="00B71FCC">
        <w:rPr>
          <w:szCs w:val="28"/>
          <w:lang w:val="en-US"/>
        </w:rPr>
        <w:t xml:space="preserve">i) </w:t>
      </w:r>
      <w:r w:rsidRPr="00B71FCC">
        <w:rPr>
          <w:szCs w:val="28"/>
          <w:lang w:val="nb-NO"/>
        </w:rPr>
        <w:t>Công khai chính sách bảo mật, giải thích rõ cách thức thu thập, sử dụng và chia sẻ dữ liệu cá nhân; cung cấp cho người dùng quyền truy cập, chỉnh sửa, xóa dữ liệu và thiết lập quyền riêng tư cho thông tin cá nhân; bảo vệ dữ liệu cá nhân của công dân Việt Nam khi được chuyển giao ra bên ngoài lãnh thổ Việt Nam; thiết lập cơ chế để người dùng báo cáo các vi phạm về bảo vệ dữ liệu cá nhân; xây dựng quy trình xử lý vi phạm về bảo vệ dữ liệu cá nhân nhanh chóng và hiệu quả</w:t>
      </w:r>
      <w:r w:rsidR="000F1ECB" w:rsidRPr="00B71FCC">
        <w:rPr>
          <w:szCs w:val="28"/>
          <w:lang w:val="nb-NO"/>
        </w:rPr>
        <w:t>;</w:t>
      </w:r>
    </w:p>
    <w:p w14:paraId="644839A6" w14:textId="73D92FF8" w:rsidR="000F1ECB" w:rsidRPr="00B71FCC" w:rsidRDefault="000F1ECB" w:rsidP="00F56172">
      <w:pPr>
        <w:spacing w:before="120" w:after="120"/>
        <w:ind w:firstLine="720"/>
        <w:jc w:val="both"/>
        <w:rPr>
          <w:szCs w:val="28"/>
          <w:lang w:val="en-US"/>
        </w:rPr>
      </w:pPr>
      <w:r w:rsidRPr="00B71FCC">
        <w:rPr>
          <w:szCs w:val="28"/>
          <w:lang w:val="nb-NO"/>
        </w:rPr>
        <w:t xml:space="preserve">k) Thông báo cho chủ thể dữ liệu về các sự cố và vi phạm quy định về bảo vệ dữ liệu cá nhân về tài khoản mạng xã hội, dịch vụ truyền thông trực tuyến trong </w:t>
      </w:r>
      <w:r w:rsidRPr="00B71FCC">
        <w:rPr>
          <w:szCs w:val="28"/>
          <w:lang w:val="nb-NO"/>
        </w:rPr>
        <w:lastRenderedPageBreak/>
        <w:t>vòng 72 giờ kể từ khi xảy ra hành vi vi phạm hoặc sự cố, kèm theo kết quả xử lý, khắc phục hậu quả, đánh giá mức độ nghiêm trọng của sự cố và nguy cơ tiềm ẩn phát sinh.</w:t>
      </w:r>
    </w:p>
    <w:p w14:paraId="23878482" w14:textId="01DBBE62" w:rsidR="00FE297A" w:rsidRPr="00B71FCC" w:rsidRDefault="00170CFA" w:rsidP="00FE297A">
      <w:pPr>
        <w:spacing w:before="120" w:after="120"/>
        <w:ind w:firstLine="720"/>
        <w:jc w:val="both"/>
        <w:rPr>
          <w:szCs w:val="28"/>
        </w:rPr>
      </w:pPr>
      <w:r w:rsidRPr="00B71FCC">
        <w:rPr>
          <w:szCs w:val="28"/>
        </w:rPr>
        <w:t>4</w:t>
      </w:r>
      <w:r w:rsidR="00FE297A" w:rsidRPr="00B71FCC">
        <w:rPr>
          <w:szCs w:val="28"/>
        </w:rPr>
        <w:t xml:space="preserve">. Dữ liệu cá nhân đăng ký tài khoản mạng xã hội, </w:t>
      </w:r>
      <w:r w:rsidRPr="00B71FCC">
        <w:rPr>
          <w:szCs w:val="28"/>
        </w:rPr>
        <w:t xml:space="preserve">dịch vụ truyền thông trực tuyến </w:t>
      </w:r>
      <w:r w:rsidR="00FE297A" w:rsidRPr="00B71FCC">
        <w:rPr>
          <w:szCs w:val="28"/>
        </w:rPr>
        <w:t>không thuộc trường hợp được xử lý mà không cần có sự đồng ý của chủ thể dữ liệu.</w:t>
      </w:r>
    </w:p>
    <w:p w14:paraId="20F34758" w14:textId="61FBD73C" w:rsidR="00FE297A" w:rsidRPr="00B71FCC" w:rsidRDefault="00FE297A" w:rsidP="00FE297A">
      <w:pPr>
        <w:pStyle w:val="Heading3"/>
      </w:pPr>
      <w:bookmarkStart w:id="43" w:name="_Toc194571453"/>
      <w:r w:rsidRPr="00B71FCC">
        <w:t xml:space="preserve">Điều </w:t>
      </w:r>
      <w:r w:rsidR="00835AB3" w:rsidRPr="00B71FCC">
        <w:rPr>
          <w:lang w:val="en-US"/>
        </w:rPr>
        <w:t>35</w:t>
      </w:r>
      <w:r w:rsidRPr="00B71FCC">
        <w:t>. Dữ liệu sinh trắc học</w:t>
      </w:r>
      <w:bookmarkEnd w:id="43"/>
    </w:p>
    <w:p w14:paraId="3004C5D3" w14:textId="3891EB25" w:rsidR="00FE297A" w:rsidRPr="00B71FCC" w:rsidRDefault="00FE297A" w:rsidP="00FE297A">
      <w:pPr>
        <w:spacing w:before="120" w:after="120"/>
        <w:ind w:firstLine="720"/>
        <w:jc w:val="both"/>
        <w:rPr>
          <w:szCs w:val="28"/>
          <w:lang w:val="en-US"/>
        </w:rPr>
      </w:pPr>
      <w:r w:rsidRPr="00B71FCC">
        <w:rPr>
          <w:szCs w:val="28"/>
        </w:rPr>
        <w:t>1. Các tổ chức, cá nhân thu thập và xử lý dữ liệu sinh trắc học áp dụng đầy đủ quy định về bảo vệ liệu cá nhân theo quy định của pháp luật.</w:t>
      </w:r>
      <w:r w:rsidR="000F1ECB" w:rsidRPr="00B71FCC">
        <w:rPr>
          <w:szCs w:val="28"/>
          <w:lang w:val="en-US"/>
        </w:rPr>
        <w:t xml:space="preserve"> Có biện pháp bảo mật vật lý đối với thiết bị lưu trữ và truyền tải dữ liệu sinh trắc học; sử dụng các biện pháp mã hóa mạnh mẽ trong quá trình truyền tải và lưu trữ; hạn chế quyền truy cập vào dữ liệu sinh trắc học; có hệ thống theo dõi để phát hiện sớm những hành vi </w:t>
      </w:r>
      <w:r w:rsidR="009A18DB" w:rsidRPr="00B71FCC">
        <w:rPr>
          <w:szCs w:val="28"/>
          <w:lang w:val="en-US"/>
        </w:rPr>
        <w:t>vi phạm quy định về bảo vệ dữ liệu sinh trắc học; tuân thủ quy định pháp luật và tiêu chuẩn quốc tế liên quan.</w:t>
      </w:r>
    </w:p>
    <w:p w14:paraId="4225F4BD" w14:textId="77777777" w:rsidR="00FE297A" w:rsidRPr="00B71FCC" w:rsidRDefault="00FE297A" w:rsidP="00FE297A">
      <w:pPr>
        <w:spacing w:before="120" w:after="120"/>
        <w:ind w:firstLine="720"/>
        <w:jc w:val="both"/>
        <w:rPr>
          <w:szCs w:val="28"/>
        </w:rPr>
      </w:pPr>
      <w:r w:rsidRPr="00B71FCC">
        <w:rPr>
          <w:szCs w:val="28"/>
        </w:rPr>
        <w:t>2. Thông báo rõ ràng về hậu quả, rủi ro tiềm ẩn khi thu thập, xử lý dữ liệu sinh trắc của chủ thể dữ liệu.</w:t>
      </w:r>
    </w:p>
    <w:p w14:paraId="452ABC45" w14:textId="60F46F38" w:rsidR="00FE297A" w:rsidRPr="00B71FCC" w:rsidRDefault="00FE297A" w:rsidP="00FE297A">
      <w:pPr>
        <w:pStyle w:val="Heading3"/>
      </w:pPr>
      <w:bookmarkStart w:id="44" w:name="_Toc194571454"/>
      <w:r w:rsidRPr="00B71FCC">
        <w:t xml:space="preserve">Điều </w:t>
      </w:r>
      <w:r w:rsidR="00835AB3" w:rsidRPr="00B71FCC">
        <w:rPr>
          <w:lang w:val="en-US"/>
        </w:rPr>
        <w:t>36</w:t>
      </w:r>
      <w:r w:rsidRPr="00B71FCC">
        <w:t xml:space="preserve">. Phòng, chống thu thập, chuyển giao trái </w:t>
      </w:r>
      <w:r w:rsidR="00CC64E2" w:rsidRPr="00B71FCC">
        <w:t>phép</w:t>
      </w:r>
      <w:bookmarkEnd w:id="44"/>
    </w:p>
    <w:p w14:paraId="13857318" w14:textId="1BE6F569" w:rsidR="00FE297A" w:rsidRPr="00B71FCC" w:rsidRDefault="00FE297A" w:rsidP="00FE297A">
      <w:pPr>
        <w:spacing w:before="120" w:after="120"/>
        <w:ind w:firstLine="720"/>
        <w:jc w:val="both"/>
        <w:rPr>
          <w:szCs w:val="28"/>
        </w:rPr>
      </w:pPr>
      <w:r w:rsidRPr="00B71FCC">
        <w:rPr>
          <w:szCs w:val="28"/>
        </w:rPr>
        <w:t>1. Tổ chức, cá nhân có liên quan tới xử lý dữ liệu cá nhân phải áp dụng các biện pháp bảo vệ dữ liệu cá nhân để ngăn chặn tình trạng thu thập dữ liệu cá nhân trái phép từ hệ thống, trang thiết bị</w:t>
      </w:r>
      <w:r w:rsidR="00CF3F7B" w:rsidRPr="00B71FCC">
        <w:rPr>
          <w:szCs w:val="28"/>
          <w:lang w:val="en-US"/>
        </w:rPr>
        <w:t>,</w:t>
      </w:r>
      <w:r w:rsidRPr="00B71FCC">
        <w:rPr>
          <w:szCs w:val="28"/>
        </w:rPr>
        <w:t xml:space="preserve"> dịch vụ của mình.</w:t>
      </w:r>
    </w:p>
    <w:p w14:paraId="019D12E6" w14:textId="1E279862" w:rsidR="00FE297A" w:rsidRPr="00B71FCC" w:rsidRDefault="00FE297A" w:rsidP="00FE297A">
      <w:pPr>
        <w:spacing w:before="120" w:after="120"/>
        <w:ind w:firstLine="720"/>
        <w:jc w:val="both"/>
        <w:rPr>
          <w:szCs w:val="28"/>
        </w:rPr>
      </w:pPr>
      <w:r w:rsidRPr="00B71FCC">
        <w:rPr>
          <w:szCs w:val="28"/>
        </w:rPr>
        <w:t xml:space="preserve">2. Việc thiết lập các hệ thống phần mềm, biện pháp kỹ thuật </w:t>
      </w:r>
      <w:r w:rsidR="00B802BA" w:rsidRPr="00B71FCC">
        <w:rPr>
          <w:szCs w:val="28"/>
        </w:rPr>
        <w:t xml:space="preserve">để thu thập dữ liệu cá nhân mà </w:t>
      </w:r>
      <w:r w:rsidRPr="00B71FCC">
        <w:rPr>
          <w:szCs w:val="28"/>
        </w:rPr>
        <w:t>không có sự đồng ý của chủ thể dữ liệu là vi phạm pháp luật.</w:t>
      </w:r>
    </w:p>
    <w:p w14:paraId="2488E192" w14:textId="22E59644" w:rsidR="00FE297A" w:rsidRPr="00B71FCC" w:rsidRDefault="00FE297A" w:rsidP="00FE297A">
      <w:pPr>
        <w:pStyle w:val="Heading3"/>
      </w:pPr>
      <w:bookmarkStart w:id="45" w:name="_Toc194571455"/>
      <w:r w:rsidRPr="00B71FCC">
        <w:t xml:space="preserve">Điều </w:t>
      </w:r>
      <w:r w:rsidR="00835AB3" w:rsidRPr="00B71FCC">
        <w:rPr>
          <w:lang w:val="en-US"/>
        </w:rPr>
        <w:t>37</w:t>
      </w:r>
      <w:r w:rsidRPr="00B71FCC">
        <w:t>. Thông báo vi phạm quy định về bảo vệ dữ liệu cá nhân</w:t>
      </w:r>
      <w:bookmarkEnd w:id="45"/>
    </w:p>
    <w:p w14:paraId="32427644" w14:textId="6670B134" w:rsidR="00FE297A" w:rsidRPr="00B71FCC" w:rsidRDefault="00FE297A" w:rsidP="00FE297A">
      <w:pPr>
        <w:spacing w:before="120" w:after="120"/>
        <w:ind w:firstLine="720"/>
        <w:jc w:val="both"/>
        <w:rPr>
          <w:szCs w:val="28"/>
        </w:rPr>
      </w:pPr>
      <w:r w:rsidRPr="00B71FCC">
        <w:rPr>
          <w:szCs w:val="28"/>
        </w:rPr>
        <w:t xml:space="preserve">1. Trường hợp phát hiện xảy ra vi phạm quy định bảo vệ dữ liệu cá nhân, Bên Kiểm soát dữ liệu cá nhân, Bên Kiểm soát và xử lý dữ liệu cá </w:t>
      </w:r>
      <w:r w:rsidR="001D312B" w:rsidRPr="00B71FCC">
        <w:rPr>
          <w:szCs w:val="28"/>
        </w:rPr>
        <w:t>nhân, Bên thứ ba, Bên Chuyển dữ liệu cá nhân ra nước ngoài, Bên nhận dữ liệu cá nhân của công dân Việt Nam ở nước ngoài</w:t>
      </w:r>
      <w:r w:rsidRPr="00B71FCC">
        <w:rPr>
          <w:szCs w:val="28"/>
        </w:rPr>
        <w:t xml:space="preserve"> thông báo cho Cơ quan chuyên trách bảo vệ dữ liệu cá nhân chậm nhất 72 giờ</w:t>
      </w:r>
      <w:r w:rsidR="004C2944">
        <w:rPr>
          <w:szCs w:val="28"/>
        </w:rPr>
        <w:t xml:space="preserve"> kể từ khi phát hiện xảy ra vi phạm</w:t>
      </w:r>
      <w:r w:rsidRPr="00B71FCC">
        <w:rPr>
          <w:szCs w:val="28"/>
        </w:rPr>
        <w:t>. Trường hợp thông báo sau 72 giờ thì phải kèm theo lý do trì hoãn.</w:t>
      </w:r>
    </w:p>
    <w:p w14:paraId="3ABFE030" w14:textId="77777777" w:rsidR="00FE297A" w:rsidRPr="00B71FCC" w:rsidRDefault="00FE297A" w:rsidP="00FE297A">
      <w:pPr>
        <w:spacing w:before="120" w:after="120"/>
        <w:ind w:firstLine="720"/>
        <w:jc w:val="both"/>
        <w:rPr>
          <w:szCs w:val="28"/>
        </w:rPr>
      </w:pPr>
      <w:r w:rsidRPr="00B71FCC">
        <w:rPr>
          <w:szCs w:val="28"/>
        </w:rPr>
        <w:t>2. Bên Xử lý dữ liệu cá nhân phải thông báo cho Bên Kiểm soát dữ liệu cá nhân một cách nhanh nhất có thể sau khi nhận thấy có sự vi phạm quy định về bảo vệ dữ liệu cá nhân.</w:t>
      </w:r>
    </w:p>
    <w:p w14:paraId="6E086C96" w14:textId="77777777" w:rsidR="00FE297A" w:rsidRPr="00B71FCC" w:rsidRDefault="00FE297A" w:rsidP="00FE297A">
      <w:pPr>
        <w:spacing w:before="120" w:after="120"/>
        <w:ind w:firstLine="720"/>
        <w:jc w:val="both"/>
        <w:rPr>
          <w:szCs w:val="28"/>
        </w:rPr>
      </w:pPr>
      <w:r w:rsidRPr="00B71FCC">
        <w:rPr>
          <w:szCs w:val="28"/>
        </w:rPr>
        <w:t xml:space="preserve">3. Nội dung thông báo vi phạm quy định về bảo vệ dữ liệu cá nhân: </w:t>
      </w:r>
    </w:p>
    <w:p w14:paraId="543AA23D" w14:textId="77777777" w:rsidR="00FE297A" w:rsidRPr="00B71FCC" w:rsidRDefault="00FE297A" w:rsidP="00FE297A">
      <w:pPr>
        <w:spacing w:before="120" w:after="120" w:line="252" w:lineRule="auto"/>
        <w:ind w:firstLine="720"/>
        <w:jc w:val="both"/>
        <w:rPr>
          <w:szCs w:val="28"/>
        </w:rPr>
      </w:pPr>
      <w:r w:rsidRPr="00B71FCC">
        <w:rPr>
          <w:szCs w:val="28"/>
        </w:rPr>
        <w:lastRenderedPageBreak/>
        <w:t>a) Mô tả tính chất của việc vi phạm quy định bảo vệ dữ liệu cá nhân, bao gồm: thời gian, địa điểm, hành vi, tổ chức, cá nhân, các loại dữ liệu cá nhân và số lượng dữ liệu liên quan;</w:t>
      </w:r>
    </w:p>
    <w:p w14:paraId="686EDFCA" w14:textId="77777777" w:rsidR="00FE297A" w:rsidRPr="00B71FCC" w:rsidRDefault="00FE297A" w:rsidP="00FE297A">
      <w:pPr>
        <w:spacing w:before="120" w:after="120" w:line="252" w:lineRule="auto"/>
        <w:ind w:firstLine="720"/>
        <w:jc w:val="both"/>
        <w:rPr>
          <w:szCs w:val="28"/>
        </w:rPr>
      </w:pPr>
      <w:r w:rsidRPr="00B71FCC">
        <w:rPr>
          <w:szCs w:val="28"/>
        </w:rPr>
        <w:t xml:space="preserve">b) Chi tiết liên lạc của nhân viên được giao nhiệm vụ bảo vệ dữ liệu hoặc tổ chức, cá nhân chịu trách nhiệm bảo vệ dữ liệu cá nhân; </w:t>
      </w:r>
    </w:p>
    <w:p w14:paraId="008C3C3A" w14:textId="77777777" w:rsidR="00FE297A" w:rsidRPr="00B71FCC" w:rsidRDefault="00FE297A" w:rsidP="00FE297A">
      <w:pPr>
        <w:spacing w:before="120" w:after="120" w:line="252" w:lineRule="auto"/>
        <w:ind w:firstLine="720"/>
        <w:jc w:val="both"/>
        <w:rPr>
          <w:szCs w:val="28"/>
        </w:rPr>
      </w:pPr>
      <w:r w:rsidRPr="00B71FCC">
        <w:rPr>
          <w:szCs w:val="28"/>
        </w:rPr>
        <w:t xml:space="preserve">c) Mô tả các hậu quả, thiệt hại có thể xảy ra của việc vi phạm quy định bảo vệ dữ liệu cá nhân; </w:t>
      </w:r>
    </w:p>
    <w:p w14:paraId="1EEF2981" w14:textId="77777777" w:rsidR="00FE297A" w:rsidRPr="00B71FCC" w:rsidRDefault="00FE297A" w:rsidP="00FE297A">
      <w:pPr>
        <w:spacing w:before="120" w:after="120"/>
        <w:ind w:firstLine="720"/>
        <w:jc w:val="both"/>
        <w:rPr>
          <w:szCs w:val="28"/>
        </w:rPr>
      </w:pPr>
      <w:r w:rsidRPr="00B71FCC">
        <w:rPr>
          <w:szCs w:val="28"/>
        </w:rPr>
        <w:t>d) Mô tả các biện pháp được đưa ra để giải quyết, giảm thiểu tác hại của hành vi vi phạm quy định bảo vệ dữ liệu cá nhân.</w:t>
      </w:r>
    </w:p>
    <w:p w14:paraId="2D123094" w14:textId="40D81857" w:rsidR="00FE297A" w:rsidRPr="00B71FCC" w:rsidRDefault="00CF3F7B" w:rsidP="00FE297A">
      <w:pPr>
        <w:spacing w:before="120" w:after="120"/>
        <w:ind w:firstLine="720"/>
        <w:jc w:val="both"/>
        <w:rPr>
          <w:szCs w:val="28"/>
        </w:rPr>
      </w:pPr>
      <w:r w:rsidRPr="00B71FCC">
        <w:rPr>
          <w:spacing w:val="-2"/>
          <w:szCs w:val="28"/>
          <w:lang w:val="en-US"/>
        </w:rPr>
        <w:t>4</w:t>
      </w:r>
      <w:r w:rsidR="00FE297A" w:rsidRPr="00B71FCC">
        <w:rPr>
          <w:spacing w:val="-2"/>
          <w:szCs w:val="28"/>
        </w:rPr>
        <w:t xml:space="preserve">. Bên Kiểm soát dữ liệu cá nhân, Bên Kiểm soát và xử lý dữ liệu cá nhân phải lập Biên bản xác nhận về việc xảy ra hành vi vi phạm quy định bảo vệ dữ liệu cá nhân, phối hợp với </w:t>
      </w:r>
      <w:r w:rsidR="00FE297A" w:rsidRPr="00B71FCC">
        <w:rPr>
          <w:szCs w:val="28"/>
        </w:rPr>
        <w:t>Cơ quan chuyên trách bảo vệ dữ liệu cá nhân</w:t>
      </w:r>
      <w:r w:rsidR="00FE297A" w:rsidRPr="00B71FCC">
        <w:rPr>
          <w:spacing w:val="-2"/>
          <w:szCs w:val="28"/>
        </w:rPr>
        <w:t xml:space="preserve"> xử lý hành vi vi</w:t>
      </w:r>
      <w:r w:rsidR="00FE297A" w:rsidRPr="00B71FCC">
        <w:rPr>
          <w:szCs w:val="28"/>
        </w:rPr>
        <w:t xml:space="preserve"> phạm.</w:t>
      </w:r>
    </w:p>
    <w:p w14:paraId="2DDE5776" w14:textId="113E2347" w:rsidR="00FE297A" w:rsidRPr="00B71FCC" w:rsidRDefault="00CF3F7B" w:rsidP="00FE297A">
      <w:pPr>
        <w:spacing w:before="120" w:after="120"/>
        <w:ind w:firstLine="720"/>
        <w:jc w:val="both"/>
        <w:rPr>
          <w:spacing w:val="-4"/>
          <w:szCs w:val="28"/>
        </w:rPr>
      </w:pPr>
      <w:r w:rsidRPr="00B71FCC">
        <w:rPr>
          <w:spacing w:val="-4"/>
          <w:szCs w:val="28"/>
          <w:lang w:val="en-US"/>
        </w:rPr>
        <w:t>5</w:t>
      </w:r>
      <w:r w:rsidR="00FE297A" w:rsidRPr="00B71FCC">
        <w:rPr>
          <w:spacing w:val="-4"/>
          <w:szCs w:val="28"/>
        </w:rPr>
        <w:t xml:space="preserve">. Tổ chức, cá nhân thông báo cho </w:t>
      </w:r>
      <w:r w:rsidR="00FE297A" w:rsidRPr="00B71FCC">
        <w:rPr>
          <w:szCs w:val="28"/>
        </w:rPr>
        <w:t>Cơ quan chuyên trách bảo vệ dữ liệu cá nhân</w:t>
      </w:r>
      <w:r w:rsidR="00FE297A" w:rsidRPr="00B71FCC">
        <w:rPr>
          <w:spacing w:val="-4"/>
          <w:szCs w:val="28"/>
        </w:rPr>
        <w:t xml:space="preserve"> khi phát hiện các trường hợp sau:</w:t>
      </w:r>
    </w:p>
    <w:p w14:paraId="45CE1E76" w14:textId="77777777" w:rsidR="00FE297A" w:rsidRPr="00B71FCC" w:rsidRDefault="00FE297A" w:rsidP="00FE297A">
      <w:pPr>
        <w:spacing w:before="120" w:after="120"/>
        <w:ind w:firstLine="720"/>
        <w:jc w:val="both"/>
        <w:rPr>
          <w:szCs w:val="28"/>
        </w:rPr>
      </w:pPr>
      <w:r w:rsidRPr="00B71FCC">
        <w:rPr>
          <w:szCs w:val="28"/>
        </w:rPr>
        <w:t xml:space="preserve">a) Phát hiện hành vi vi phạm pháp luật đối với dữ liệu cá nhân; </w:t>
      </w:r>
    </w:p>
    <w:p w14:paraId="0F73717B" w14:textId="60701044" w:rsidR="00FE297A" w:rsidRPr="00B71FCC" w:rsidRDefault="00FE297A" w:rsidP="00FE297A">
      <w:pPr>
        <w:spacing w:before="120" w:after="120"/>
        <w:ind w:firstLine="720"/>
        <w:jc w:val="both"/>
        <w:rPr>
          <w:szCs w:val="28"/>
        </w:rPr>
      </w:pPr>
      <w:r w:rsidRPr="00B71FCC">
        <w:rPr>
          <w:szCs w:val="28"/>
        </w:rPr>
        <w:t xml:space="preserve">b) Dữ liệu cá nhân bị xử lý sai mục đích, không đúng thỏa thuận ban đầu giữa Chủ thể dữ liệu và Bên Kiểm soát dữ liệu cá nhân, Bên Kiểm soát và xử lý dữ liệu cá nhân; </w:t>
      </w:r>
    </w:p>
    <w:p w14:paraId="5AD542A4" w14:textId="77777777" w:rsidR="00FE297A" w:rsidRPr="00B71FCC" w:rsidRDefault="00FE297A" w:rsidP="00FE297A">
      <w:pPr>
        <w:spacing w:before="120" w:after="120"/>
        <w:ind w:firstLine="720"/>
        <w:jc w:val="both"/>
        <w:rPr>
          <w:spacing w:val="-8"/>
          <w:szCs w:val="28"/>
        </w:rPr>
      </w:pPr>
      <w:r w:rsidRPr="00B71FCC">
        <w:rPr>
          <w:spacing w:val="-8"/>
          <w:szCs w:val="28"/>
        </w:rPr>
        <w:t xml:space="preserve">c) Không bảo đảm quyền của chủ thể dữ liệu hoặc không được thực hiện đúng; </w:t>
      </w:r>
    </w:p>
    <w:p w14:paraId="426A67F1" w14:textId="77777777" w:rsidR="00FE297A" w:rsidRPr="00B71FCC" w:rsidRDefault="00FE297A" w:rsidP="00FE297A">
      <w:pPr>
        <w:spacing w:before="120" w:after="120"/>
        <w:ind w:firstLine="720"/>
        <w:jc w:val="both"/>
        <w:rPr>
          <w:szCs w:val="28"/>
        </w:rPr>
      </w:pPr>
      <w:r w:rsidRPr="00B71FCC">
        <w:rPr>
          <w:szCs w:val="28"/>
        </w:rPr>
        <w:t>d) Đề nghị xem xét lại tính hợp pháp của quyết định hành chính, xử lý hành chính, xử lý kỷ luật;</w:t>
      </w:r>
    </w:p>
    <w:p w14:paraId="072264A4" w14:textId="77777777" w:rsidR="00FE297A" w:rsidRPr="00B71FCC" w:rsidRDefault="00FE297A" w:rsidP="00FE297A">
      <w:pPr>
        <w:spacing w:before="120" w:after="120"/>
        <w:ind w:firstLine="720"/>
        <w:jc w:val="both"/>
        <w:rPr>
          <w:szCs w:val="28"/>
        </w:rPr>
      </w:pPr>
      <w:r w:rsidRPr="00B71FCC">
        <w:rPr>
          <w:szCs w:val="28"/>
        </w:rPr>
        <w:t>đ) Trường hợp khác theo quy định của pháp luật.</w:t>
      </w:r>
    </w:p>
    <w:p w14:paraId="4D7BA41F" w14:textId="77777777" w:rsidR="00FE297A" w:rsidRPr="00B71FCC" w:rsidRDefault="00FE297A" w:rsidP="00FE297A">
      <w:pPr>
        <w:spacing w:before="120" w:after="120"/>
        <w:ind w:firstLine="720"/>
        <w:jc w:val="both"/>
        <w:rPr>
          <w:szCs w:val="28"/>
        </w:rPr>
      </w:pPr>
    </w:p>
    <w:p w14:paraId="1B540A1D" w14:textId="77777777" w:rsidR="00FE297A" w:rsidRPr="00BD1979" w:rsidRDefault="00FE297A" w:rsidP="00FE297A">
      <w:pPr>
        <w:pStyle w:val="Heading1"/>
        <w:keepNext w:val="0"/>
        <w:keepLines w:val="0"/>
        <w:ind w:hanging="720"/>
      </w:pPr>
      <w:bookmarkStart w:id="46" w:name="_Toc194571456"/>
      <w:r w:rsidRPr="00BD1979">
        <w:t>CHƯƠNG IV</w:t>
      </w:r>
      <w:bookmarkEnd w:id="46"/>
    </w:p>
    <w:p w14:paraId="4B3ED36B" w14:textId="77777777" w:rsidR="008E6E30" w:rsidRPr="00BD1979" w:rsidRDefault="008E6E30" w:rsidP="00FE297A">
      <w:pPr>
        <w:pStyle w:val="Heading1"/>
        <w:keepNext w:val="0"/>
        <w:keepLines w:val="0"/>
        <w:ind w:hanging="720"/>
        <w:rPr>
          <w:lang w:val="en-GB"/>
        </w:rPr>
      </w:pPr>
      <w:bookmarkStart w:id="47" w:name="_Toc194571457"/>
      <w:r w:rsidRPr="00BD1979">
        <w:rPr>
          <w:lang w:val="en-GB"/>
        </w:rPr>
        <w:t>BẢO VỆ DỮ LIỆU CÁ NHÂN TRONG QUÁ TRÌNH</w:t>
      </w:r>
      <w:bookmarkEnd w:id="47"/>
      <w:r w:rsidRPr="00BD1979">
        <w:rPr>
          <w:lang w:val="en-GB"/>
        </w:rPr>
        <w:t xml:space="preserve"> </w:t>
      </w:r>
    </w:p>
    <w:p w14:paraId="5749299C" w14:textId="647DDAC6" w:rsidR="0084597E" w:rsidRPr="007F4696" w:rsidRDefault="00FE297A" w:rsidP="00FE297A">
      <w:pPr>
        <w:pStyle w:val="Heading1"/>
        <w:keepNext w:val="0"/>
        <w:keepLines w:val="0"/>
        <w:ind w:hanging="720"/>
        <w:rPr>
          <w:highlight w:val="yellow"/>
        </w:rPr>
      </w:pPr>
      <w:bookmarkStart w:id="48" w:name="_Toc194571458"/>
      <w:r w:rsidRPr="00BD1979">
        <w:t>SỬ DỤNG DỮ LIỆU CÁ NHÂN</w:t>
      </w:r>
      <w:bookmarkEnd w:id="48"/>
      <w:r w:rsidRPr="00BD1979">
        <w:t xml:space="preserve"> </w:t>
      </w:r>
    </w:p>
    <w:p w14:paraId="786652C6" w14:textId="12B834A4" w:rsidR="00FE297A" w:rsidRPr="00B71FCC" w:rsidRDefault="00FE297A" w:rsidP="00FE297A">
      <w:pPr>
        <w:pStyle w:val="Heading3"/>
      </w:pPr>
      <w:bookmarkStart w:id="49" w:name="_Toc194571459"/>
      <w:r w:rsidRPr="00B71FCC">
        <w:t xml:space="preserve">Điều </w:t>
      </w:r>
      <w:r w:rsidR="00835AB3" w:rsidRPr="00B71FCC">
        <w:rPr>
          <w:lang w:val="en-US"/>
        </w:rPr>
        <w:t>38</w:t>
      </w:r>
      <w:r w:rsidRPr="00B71FCC">
        <w:t>. Sử dụng dữ liệu cá nhân trong hoạt động kinh doanh</w:t>
      </w:r>
      <w:bookmarkEnd w:id="49"/>
    </w:p>
    <w:p w14:paraId="08827FBA" w14:textId="09B36479" w:rsidR="00FE297A" w:rsidRDefault="00FE297A" w:rsidP="00FE297A">
      <w:pPr>
        <w:spacing w:before="120" w:after="120"/>
        <w:ind w:firstLine="720"/>
        <w:jc w:val="both"/>
        <w:rPr>
          <w:szCs w:val="28"/>
        </w:rPr>
      </w:pPr>
      <w:r w:rsidRPr="00B71FCC">
        <w:rPr>
          <w:szCs w:val="28"/>
        </w:rPr>
        <w:t>1. Dữ liệu cá nhân được sử dụng vào hoạt động kinh doanh khi bảo đảm đúng quy định của pháp luật về bảo vệ dữ liệu cá nhân.</w:t>
      </w:r>
    </w:p>
    <w:p w14:paraId="116AB78C" w14:textId="2AB13618" w:rsidR="00FE297A" w:rsidRDefault="00F6181D" w:rsidP="00FE297A">
      <w:pPr>
        <w:spacing w:before="120" w:after="120"/>
        <w:ind w:firstLine="720"/>
        <w:jc w:val="both"/>
        <w:rPr>
          <w:szCs w:val="28"/>
        </w:rPr>
      </w:pPr>
      <w:r>
        <w:rPr>
          <w:szCs w:val="28"/>
        </w:rPr>
        <w:t>2</w:t>
      </w:r>
      <w:r w:rsidR="00FE297A" w:rsidRPr="00B71FCC">
        <w:rPr>
          <w:szCs w:val="28"/>
        </w:rPr>
        <w:t xml:space="preserve">. </w:t>
      </w:r>
      <w:r w:rsidR="007D7ECE" w:rsidRPr="00B71FCC">
        <w:rPr>
          <w:szCs w:val="28"/>
        </w:rPr>
        <w:t xml:space="preserve">Sử dụng dữ liệu cá nhân trong hoạt động kinh doanh </w:t>
      </w:r>
      <w:r w:rsidR="00FE297A" w:rsidRPr="00B71FCC">
        <w:rPr>
          <w:szCs w:val="28"/>
        </w:rPr>
        <w:t>phải phù hợp với ngành nghề kinh doanh đã đăng ký và phù hợp với mục đích xử lý dữ liệu đã cam kết, ký kết với chủ thể dữ liệu.</w:t>
      </w:r>
    </w:p>
    <w:p w14:paraId="00BC2128" w14:textId="191B99BF" w:rsidR="00F6181D" w:rsidRPr="00B71FCC" w:rsidRDefault="00F6181D" w:rsidP="00F6181D">
      <w:pPr>
        <w:spacing w:before="120" w:after="120"/>
        <w:ind w:firstLine="720"/>
        <w:jc w:val="both"/>
        <w:rPr>
          <w:szCs w:val="28"/>
        </w:rPr>
      </w:pPr>
      <w:r>
        <w:rPr>
          <w:szCs w:val="28"/>
        </w:rPr>
        <w:lastRenderedPageBreak/>
        <w:t xml:space="preserve">3. Việc sử dụng dữ liệu cá nhân vào hoạt động kinh doanh, hoạt động phục vụ quản lý nhà </w:t>
      </w:r>
      <w:r w:rsidR="009F69EB">
        <w:rPr>
          <w:szCs w:val="28"/>
        </w:rPr>
        <w:t>nước, hoạt động của các đơn vị sự nghiệp công lập</w:t>
      </w:r>
      <w:r>
        <w:rPr>
          <w:szCs w:val="28"/>
        </w:rPr>
        <w:t xml:space="preserve"> theo quy định của pháp luật, phục vụ </w:t>
      </w:r>
      <w:r w:rsidRPr="00D44257">
        <w:rPr>
          <w:szCs w:val="28"/>
        </w:rPr>
        <w:t>thí điểm một số cơ chế, chính sách đặc biệt tạo đột phá phát triển khoa học, công nghệ, đổi mới sáng tạo và chuyển đổi số quốc gia</w:t>
      </w:r>
      <w:r>
        <w:rPr>
          <w:szCs w:val="28"/>
        </w:rPr>
        <w:t xml:space="preserve"> tuân thủ các nguyên tắc, quy định bảo vệ dữ liệu cá nhân tại Luật này không được coi là mua bán dữ liệu cá nhân.</w:t>
      </w:r>
    </w:p>
    <w:p w14:paraId="77789E1B" w14:textId="48DD6D07" w:rsidR="00FE297A" w:rsidRPr="00B71FCC" w:rsidRDefault="00FE297A" w:rsidP="00FE297A">
      <w:pPr>
        <w:pStyle w:val="Heading3"/>
      </w:pPr>
      <w:bookmarkStart w:id="50" w:name="_Toc194571460"/>
      <w:r w:rsidRPr="00BD1979">
        <w:t xml:space="preserve">Điều </w:t>
      </w:r>
      <w:r w:rsidR="00835AB3" w:rsidRPr="00BD1979">
        <w:rPr>
          <w:lang w:val="en-US"/>
        </w:rPr>
        <w:t>39</w:t>
      </w:r>
      <w:r w:rsidRPr="00BD1979">
        <w:t xml:space="preserve">. </w:t>
      </w:r>
      <w:r w:rsidR="00341E72">
        <w:t>Chuyên gia bảo vệ dữ liệu cá nhân</w:t>
      </w:r>
      <w:bookmarkEnd w:id="50"/>
    </w:p>
    <w:p w14:paraId="6F47C32F" w14:textId="0F5556A8" w:rsidR="00757ECD" w:rsidRDefault="00EB5DA6" w:rsidP="00757ECD">
      <w:pPr>
        <w:spacing w:before="120" w:after="120"/>
        <w:ind w:firstLine="720"/>
        <w:jc w:val="both"/>
        <w:rPr>
          <w:szCs w:val="28"/>
        </w:rPr>
      </w:pPr>
      <w:r>
        <w:rPr>
          <w:szCs w:val="28"/>
        </w:rPr>
        <w:t>1</w:t>
      </w:r>
      <w:r w:rsidR="00757ECD" w:rsidRPr="00757ECD">
        <w:rPr>
          <w:szCs w:val="28"/>
        </w:rPr>
        <w:t xml:space="preserve">. </w:t>
      </w:r>
      <w:r w:rsidR="00757ECD" w:rsidRPr="00341E72">
        <w:rPr>
          <w:iCs/>
          <w:szCs w:val="28"/>
        </w:rPr>
        <w:t>Chuyên gia bảo vệ dữ liệu cá nhân</w:t>
      </w:r>
      <w:r w:rsidR="00757ECD" w:rsidRPr="00757ECD">
        <w:rPr>
          <w:szCs w:val="28"/>
        </w:rPr>
        <w:t xml:space="preserve"> là người có </w:t>
      </w:r>
      <w:r w:rsidR="00757ECD" w:rsidRPr="00757ECD">
        <w:rPr>
          <w:szCs w:val="28"/>
          <w:lang w:val="en-US"/>
        </w:rPr>
        <w:t xml:space="preserve">đủ </w:t>
      </w:r>
      <w:r w:rsidR="00757ECD" w:rsidRPr="00757ECD">
        <w:rPr>
          <w:szCs w:val="28"/>
        </w:rPr>
        <w:t>năng lực bảo vệ dữ liệu cá nhân</w:t>
      </w:r>
      <w:r w:rsidR="00341E72">
        <w:rPr>
          <w:szCs w:val="28"/>
        </w:rPr>
        <w:t>, gồm:</w:t>
      </w:r>
    </w:p>
    <w:p w14:paraId="614C7E33" w14:textId="77777777" w:rsidR="00FE297A" w:rsidRPr="00B71FCC" w:rsidRDefault="00FE297A" w:rsidP="00FE297A">
      <w:pPr>
        <w:spacing w:before="120" w:after="120"/>
        <w:ind w:firstLine="720"/>
        <w:jc w:val="both"/>
        <w:rPr>
          <w:szCs w:val="28"/>
        </w:rPr>
      </w:pPr>
      <w:r w:rsidRPr="00B71FCC">
        <w:rPr>
          <w:szCs w:val="28"/>
        </w:rPr>
        <w:t>a) Chuyên gia bảo vệ dữ liệu cá nhân đủ năng lực công nghệ và pháp lý;</w:t>
      </w:r>
    </w:p>
    <w:p w14:paraId="4E925839" w14:textId="77777777" w:rsidR="00FE297A" w:rsidRPr="00B71FCC" w:rsidRDefault="00FE297A" w:rsidP="00FE297A">
      <w:pPr>
        <w:spacing w:before="120" w:after="120"/>
        <w:ind w:firstLine="720"/>
        <w:jc w:val="both"/>
        <w:rPr>
          <w:szCs w:val="28"/>
        </w:rPr>
      </w:pPr>
      <w:r w:rsidRPr="00B71FCC">
        <w:rPr>
          <w:szCs w:val="28"/>
        </w:rPr>
        <w:t>b) Chuyên gia bảo vệ dữ liệu cá nhân đủ năng lực về công nghệ;</w:t>
      </w:r>
    </w:p>
    <w:p w14:paraId="5F4F598C" w14:textId="77777777" w:rsidR="00FE297A" w:rsidRPr="00B71FCC" w:rsidRDefault="00FE297A" w:rsidP="00FE297A">
      <w:pPr>
        <w:spacing w:before="120" w:after="120"/>
        <w:ind w:firstLine="720"/>
        <w:jc w:val="both"/>
        <w:rPr>
          <w:szCs w:val="28"/>
        </w:rPr>
      </w:pPr>
      <w:r w:rsidRPr="00B71FCC">
        <w:rPr>
          <w:szCs w:val="28"/>
        </w:rPr>
        <w:t>c) Chuyên gia bảo vệ dữ liệu cá nhân đủ năng lực về pháp lý.</w:t>
      </w:r>
    </w:p>
    <w:p w14:paraId="5A1F5F1E" w14:textId="4C398C0B" w:rsidR="00757ECD" w:rsidRPr="004A52EA" w:rsidRDefault="00EB5DA6" w:rsidP="00757ECD">
      <w:pPr>
        <w:spacing w:before="120" w:after="120"/>
        <w:ind w:firstLine="720"/>
        <w:jc w:val="both"/>
        <w:rPr>
          <w:szCs w:val="28"/>
        </w:rPr>
      </w:pPr>
      <w:r>
        <w:rPr>
          <w:szCs w:val="28"/>
        </w:rPr>
        <w:t>2</w:t>
      </w:r>
      <w:r w:rsidR="008B1DE1">
        <w:rPr>
          <w:szCs w:val="28"/>
        </w:rPr>
        <w:t xml:space="preserve">. Mỗi tổ chức, doanh nghiệp, cá nhân phải có tối thiểu 01 Chuyên gia bảo vệ dữ liệu cá nhân phù hợp với ngành, nghề, lĩnh vực kinh doanh. </w:t>
      </w:r>
    </w:p>
    <w:p w14:paraId="4A05AB6E" w14:textId="6187FEE2" w:rsidR="00FE297A" w:rsidRPr="00B71FCC" w:rsidRDefault="00EB5DA6" w:rsidP="00FE297A">
      <w:pPr>
        <w:spacing w:before="120" w:after="120" w:line="240" w:lineRule="auto"/>
        <w:ind w:firstLine="720"/>
        <w:jc w:val="both"/>
        <w:rPr>
          <w:szCs w:val="28"/>
        </w:rPr>
      </w:pPr>
      <w:r>
        <w:rPr>
          <w:szCs w:val="28"/>
        </w:rPr>
        <w:t>3</w:t>
      </w:r>
      <w:r w:rsidR="00FE297A" w:rsidRPr="00B71FCC">
        <w:rPr>
          <w:szCs w:val="28"/>
        </w:rPr>
        <w:t xml:space="preserve">. Các doanh nghiệp nhỏ, doanh nghiệp khởi nghiệp được quyền lựa chọn miễn trừ quy định về Chuyên gia bảo vệ dữ liệu cá nhân trong thời gian </w:t>
      </w:r>
      <w:r w:rsidR="00EC3BA7" w:rsidRPr="00B71FCC">
        <w:rPr>
          <w:szCs w:val="28"/>
          <w:lang w:val="en-US"/>
        </w:rPr>
        <w:t>05</w:t>
      </w:r>
      <w:r w:rsidR="00FE297A" w:rsidRPr="00B71FCC">
        <w:rPr>
          <w:szCs w:val="28"/>
        </w:rPr>
        <w:t xml:space="preserve"> năm đầu kể từ khi thành lập doanh nghiệp, nhưng không áp dụng cho các doanh nghiệp siêu nhỏ, doanh nghiệp nhỏ, doanh nghiệp khởi nghiệp trực tiếp kinh doanh hoạt động xử lý dữ liệu cá nhân.</w:t>
      </w:r>
    </w:p>
    <w:p w14:paraId="342916DE" w14:textId="32BDAD22" w:rsidR="00FE297A" w:rsidRPr="00B71FCC" w:rsidRDefault="00FE297A" w:rsidP="00FE297A">
      <w:pPr>
        <w:pStyle w:val="Heading3"/>
      </w:pPr>
      <w:bookmarkStart w:id="51" w:name="_Toc194571461"/>
      <w:r w:rsidRPr="00B71FCC">
        <w:t xml:space="preserve">Điều </w:t>
      </w:r>
      <w:r w:rsidR="00C07676">
        <w:t>41</w:t>
      </w:r>
      <w:r w:rsidRPr="00B71FCC">
        <w:t xml:space="preserve">. </w:t>
      </w:r>
      <w:r w:rsidR="00EB5DA6">
        <w:t xml:space="preserve">Tổ chức bảo vệ dữ liệu cá nhân, </w:t>
      </w:r>
      <w:r w:rsidRPr="00B71FCC">
        <w:t xml:space="preserve">Chứng nhận đủ </w:t>
      </w:r>
      <w:r w:rsidR="001D312B" w:rsidRPr="00B71FCC">
        <w:t xml:space="preserve">điều kiện </w:t>
      </w:r>
      <w:r w:rsidR="00C17051" w:rsidRPr="00B71FCC">
        <w:t xml:space="preserve">năng lực </w:t>
      </w:r>
      <w:r w:rsidR="001D312B" w:rsidRPr="00B71FCC">
        <w:t>bảo vệ dữ liệu cá nhân</w:t>
      </w:r>
      <w:bookmarkEnd w:id="51"/>
    </w:p>
    <w:p w14:paraId="394A1B63" w14:textId="77777777" w:rsidR="00EB5DA6" w:rsidRDefault="00EB5DA6" w:rsidP="00EB5DA6">
      <w:pPr>
        <w:spacing w:before="120" w:after="120"/>
        <w:ind w:firstLine="720"/>
        <w:jc w:val="both"/>
        <w:rPr>
          <w:szCs w:val="28"/>
        </w:rPr>
      </w:pPr>
      <w:r>
        <w:rPr>
          <w:szCs w:val="28"/>
        </w:rPr>
        <w:t>1</w:t>
      </w:r>
      <w:r w:rsidRPr="00F12FC9">
        <w:rPr>
          <w:szCs w:val="28"/>
        </w:rPr>
        <w:t xml:space="preserve">. </w:t>
      </w:r>
      <w:r w:rsidRPr="00F12FC9">
        <w:rPr>
          <w:iCs/>
          <w:szCs w:val="28"/>
        </w:rPr>
        <w:t>Tổ chức bảo vệ dữ liệu cá nhân</w:t>
      </w:r>
      <w:r w:rsidRPr="00F12FC9">
        <w:rPr>
          <w:szCs w:val="28"/>
        </w:rPr>
        <w:t xml:space="preserve"> là</w:t>
      </w:r>
      <w:r>
        <w:rPr>
          <w:szCs w:val="28"/>
        </w:rPr>
        <w:t xml:space="preserve"> tổ chức, doanh nghiệp đủ năng lực bảo vệ dữ liệu cá nhân, gồm:</w:t>
      </w:r>
    </w:p>
    <w:p w14:paraId="6B098565" w14:textId="77777777" w:rsidR="00EB5DA6" w:rsidRPr="00B71FCC" w:rsidRDefault="00EB5DA6" w:rsidP="00EB5DA6">
      <w:pPr>
        <w:spacing w:before="120" w:after="120"/>
        <w:ind w:firstLine="720"/>
        <w:jc w:val="both"/>
        <w:rPr>
          <w:szCs w:val="28"/>
        </w:rPr>
      </w:pPr>
      <w:r w:rsidRPr="00B71FCC">
        <w:rPr>
          <w:szCs w:val="28"/>
        </w:rPr>
        <w:t>a) Tổ chức đủ năng lực công nghệ và pháp lý về bảo vệ dữ liệu cá nhân;</w:t>
      </w:r>
    </w:p>
    <w:p w14:paraId="674F6B20" w14:textId="77777777" w:rsidR="00EB5DA6" w:rsidRPr="00B71FCC" w:rsidRDefault="00EB5DA6" w:rsidP="00EB5DA6">
      <w:pPr>
        <w:spacing w:before="120" w:after="120"/>
        <w:ind w:firstLine="720"/>
        <w:jc w:val="both"/>
        <w:rPr>
          <w:szCs w:val="28"/>
        </w:rPr>
      </w:pPr>
      <w:r w:rsidRPr="00B71FCC">
        <w:rPr>
          <w:szCs w:val="28"/>
        </w:rPr>
        <w:t>b) Tổ chức đủ năng lực công nghệ về bảo vệ dữ liệu cá nhân;</w:t>
      </w:r>
    </w:p>
    <w:p w14:paraId="6CCD98FE" w14:textId="77777777" w:rsidR="00EB5DA6" w:rsidRPr="00B71FCC" w:rsidRDefault="00EB5DA6" w:rsidP="00EB5DA6">
      <w:pPr>
        <w:spacing w:before="120" w:after="120"/>
        <w:ind w:firstLine="720"/>
        <w:jc w:val="both"/>
        <w:rPr>
          <w:szCs w:val="28"/>
        </w:rPr>
      </w:pPr>
      <w:r w:rsidRPr="00B71FCC">
        <w:rPr>
          <w:szCs w:val="28"/>
        </w:rPr>
        <w:t>c) Tổ chức đủ năng lực pháp lý về bảo vệ dữ liệu cá nhân.</w:t>
      </w:r>
    </w:p>
    <w:p w14:paraId="275F0F27" w14:textId="1CAB6D8A" w:rsidR="00FE297A" w:rsidRPr="00B71FCC" w:rsidRDefault="00EB5DA6" w:rsidP="00FE297A">
      <w:pPr>
        <w:spacing w:before="120" w:after="120"/>
        <w:ind w:firstLine="720"/>
        <w:jc w:val="both"/>
        <w:rPr>
          <w:spacing w:val="-2"/>
          <w:szCs w:val="28"/>
        </w:rPr>
      </w:pPr>
      <w:r>
        <w:rPr>
          <w:spacing w:val="-2"/>
          <w:szCs w:val="28"/>
        </w:rPr>
        <w:t>2</w:t>
      </w:r>
      <w:r w:rsidR="00FE297A" w:rsidRPr="00B71FCC">
        <w:rPr>
          <w:spacing w:val="-2"/>
          <w:szCs w:val="28"/>
        </w:rPr>
        <w:t xml:space="preserve">. Chứng nhận đủ điều kiện năng lực bảo vệ dữ liệu cá nhân là việc Tổ chức </w:t>
      </w:r>
      <w:r w:rsidR="00C17051" w:rsidRPr="00B71FCC">
        <w:rPr>
          <w:spacing w:val="-2"/>
          <w:szCs w:val="28"/>
        </w:rPr>
        <w:t>chứng nhận đủ điều kiện năng lực bảo vệ dữ liệu cá nhân</w:t>
      </w:r>
      <w:r w:rsidR="00FE297A" w:rsidRPr="00B71FCC">
        <w:rPr>
          <w:spacing w:val="-2"/>
          <w:szCs w:val="28"/>
        </w:rPr>
        <w:t xml:space="preserve"> cấp chứng nhận đủ điều kiện năng lực công nghệ và pháp lý cho </w:t>
      </w:r>
      <w:r>
        <w:rPr>
          <w:spacing w:val="-2"/>
          <w:szCs w:val="28"/>
        </w:rPr>
        <w:t>tổ chức, doanh nghiệp muốn trở thành Tổ chức bảo vệ dữ liệu cá nhân</w:t>
      </w:r>
      <w:r w:rsidR="00FE297A" w:rsidRPr="00B71FCC">
        <w:rPr>
          <w:spacing w:val="-2"/>
          <w:szCs w:val="28"/>
        </w:rPr>
        <w:t>.</w:t>
      </w:r>
    </w:p>
    <w:p w14:paraId="2A41DC49" w14:textId="54596F31" w:rsidR="00C07676" w:rsidRPr="00757ECD" w:rsidRDefault="00EB5DA6" w:rsidP="00C07676">
      <w:pPr>
        <w:spacing w:before="120" w:after="120"/>
        <w:ind w:firstLine="720"/>
        <w:jc w:val="both"/>
        <w:rPr>
          <w:szCs w:val="28"/>
        </w:rPr>
      </w:pPr>
      <w:r>
        <w:rPr>
          <w:szCs w:val="28"/>
        </w:rPr>
        <w:t>3</w:t>
      </w:r>
      <w:r w:rsidR="00C07676" w:rsidRPr="00757ECD">
        <w:rPr>
          <w:szCs w:val="28"/>
        </w:rPr>
        <w:t xml:space="preserve">. </w:t>
      </w:r>
      <w:r w:rsidR="00C07676" w:rsidRPr="00A85178">
        <w:rPr>
          <w:iCs/>
          <w:szCs w:val="28"/>
        </w:rPr>
        <w:t>Tổ chức chứng nhận đủ điều kiện năng lực bảo vệ dữ liệu cá nhân</w:t>
      </w:r>
      <w:r w:rsidR="00C07676" w:rsidRPr="00757ECD">
        <w:rPr>
          <w:szCs w:val="28"/>
        </w:rPr>
        <w:t xml:space="preserve"> là tổ chức được Cơ quan chuyên trách bảo vệ dữ liệu cá nhân</w:t>
      </w:r>
      <w:r w:rsidR="00C07676" w:rsidRPr="00757ECD">
        <w:rPr>
          <w:szCs w:val="28"/>
          <w:lang w:val="en-US"/>
        </w:rPr>
        <w:t xml:space="preserve"> chứng nhận</w:t>
      </w:r>
      <w:r w:rsidR="00C07676" w:rsidRPr="00757ECD">
        <w:rPr>
          <w:szCs w:val="28"/>
        </w:rPr>
        <w:t xml:space="preserve"> và có khả năng </w:t>
      </w:r>
      <w:r w:rsidR="00C07676" w:rsidRPr="00757ECD">
        <w:rPr>
          <w:szCs w:val="28"/>
          <w:lang w:val="en-GB"/>
        </w:rPr>
        <w:t>đào tạo</w:t>
      </w:r>
      <w:r w:rsidR="00C07676" w:rsidRPr="00757ECD">
        <w:rPr>
          <w:szCs w:val="28"/>
        </w:rPr>
        <w:t>, cấp chứng nhận đủ điều kiện</w:t>
      </w:r>
      <w:r w:rsidR="00C07676" w:rsidRPr="00757ECD">
        <w:rPr>
          <w:szCs w:val="28"/>
          <w:lang w:val="en-GB"/>
        </w:rPr>
        <w:t xml:space="preserve"> năng lực bảo vệ dữ liệu cá nhân</w:t>
      </w:r>
      <w:r w:rsidR="00C07676" w:rsidRPr="00757ECD">
        <w:rPr>
          <w:szCs w:val="28"/>
        </w:rPr>
        <w:t xml:space="preserve"> </w:t>
      </w:r>
      <w:r w:rsidR="00C07676" w:rsidRPr="00757ECD">
        <w:rPr>
          <w:szCs w:val="28"/>
          <w:lang w:val="en-GB"/>
        </w:rPr>
        <w:t xml:space="preserve">cho </w:t>
      </w:r>
      <w:r w:rsidR="00C07676" w:rsidRPr="00757ECD">
        <w:rPr>
          <w:szCs w:val="28"/>
        </w:rPr>
        <w:t>cá nhân.</w:t>
      </w:r>
    </w:p>
    <w:p w14:paraId="7AA842D1" w14:textId="69B1310F" w:rsidR="00F56387" w:rsidRPr="00B71FCC" w:rsidRDefault="00C07676" w:rsidP="00F56387">
      <w:pPr>
        <w:spacing w:before="120" w:after="120"/>
        <w:ind w:firstLine="720"/>
        <w:jc w:val="both"/>
        <w:rPr>
          <w:spacing w:val="-4"/>
          <w:szCs w:val="28"/>
        </w:rPr>
      </w:pPr>
      <w:r>
        <w:rPr>
          <w:szCs w:val="28"/>
        </w:rPr>
        <w:lastRenderedPageBreak/>
        <w:t>4</w:t>
      </w:r>
      <w:r w:rsidR="00F56387" w:rsidRPr="00B71FCC">
        <w:rPr>
          <w:szCs w:val="28"/>
        </w:rPr>
        <w:t xml:space="preserve">. </w:t>
      </w:r>
      <w:r w:rsidR="00F56387" w:rsidRPr="00B71FCC">
        <w:rPr>
          <w:szCs w:val="28"/>
          <w:lang w:val="en-US"/>
        </w:rPr>
        <w:t>Chính phủ quy định chi tiết trình tự, thủ tục về việc phê duyệt Tổ chức chứng nhận đủ điều kiện năng lực bảo vệ dữ liệu cá nhân</w:t>
      </w:r>
      <w:r w:rsidR="00F56387" w:rsidRPr="00B71FCC">
        <w:t>.</w:t>
      </w:r>
    </w:p>
    <w:p w14:paraId="7DB90B5B" w14:textId="014DE426" w:rsidR="00657CD1" w:rsidRPr="00B71FCC" w:rsidRDefault="00657CD1" w:rsidP="00657CD1">
      <w:pPr>
        <w:pStyle w:val="Heading3"/>
      </w:pPr>
      <w:bookmarkStart w:id="52" w:name="_Toc194571462"/>
      <w:r w:rsidRPr="00B71FCC">
        <w:t xml:space="preserve">Điều </w:t>
      </w:r>
      <w:r>
        <w:rPr>
          <w:lang w:val="en-US"/>
        </w:rPr>
        <w:t>42</w:t>
      </w:r>
      <w:r>
        <w:t xml:space="preserve">. </w:t>
      </w:r>
      <w:r>
        <w:rPr>
          <w:lang w:val="en-GB"/>
        </w:rPr>
        <w:t>Kinh doanh dịch vụ tổ chức</w:t>
      </w:r>
      <w:r w:rsidRPr="00B71FCC">
        <w:t xml:space="preserve"> bảo vệ dữ liệu cá nhân</w:t>
      </w:r>
      <w:bookmarkEnd w:id="52"/>
    </w:p>
    <w:p w14:paraId="767AED6D" w14:textId="78193BD8" w:rsidR="00EB5DA6" w:rsidRPr="00F204B3" w:rsidRDefault="00C07676" w:rsidP="00C07676">
      <w:pPr>
        <w:spacing w:before="120" w:after="120"/>
        <w:ind w:firstLine="720"/>
        <w:jc w:val="both"/>
        <w:rPr>
          <w:szCs w:val="28"/>
        </w:rPr>
      </w:pPr>
      <w:r>
        <w:rPr>
          <w:szCs w:val="28"/>
        </w:rPr>
        <w:t>1</w:t>
      </w:r>
      <w:r w:rsidRPr="007968B0">
        <w:rPr>
          <w:szCs w:val="28"/>
          <w:lang w:val="en-US"/>
        </w:rPr>
        <w:t xml:space="preserve">. </w:t>
      </w:r>
      <w:r w:rsidRPr="00FF627C">
        <w:rPr>
          <w:iCs/>
          <w:szCs w:val="28"/>
          <w:lang w:val="en-US"/>
        </w:rPr>
        <w:t>Kinh doanh dịch vụ tổ chức bảo vệ dữ liệu cá nhân</w:t>
      </w:r>
      <w:r w:rsidRPr="007968B0">
        <w:rPr>
          <w:szCs w:val="28"/>
          <w:lang w:val="en-US"/>
        </w:rPr>
        <w:t xml:space="preserve"> là việc các </w:t>
      </w:r>
      <w:r w:rsidR="0089091D">
        <w:rPr>
          <w:szCs w:val="28"/>
        </w:rPr>
        <w:t>T</w:t>
      </w:r>
      <w:r w:rsidRPr="007968B0">
        <w:rPr>
          <w:szCs w:val="28"/>
          <w:lang w:val="en-US"/>
        </w:rPr>
        <w:t>ổ chức</w:t>
      </w:r>
      <w:r w:rsidRPr="007968B0">
        <w:rPr>
          <w:szCs w:val="28"/>
        </w:rPr>
        <w:t xml:space="preserve"> bảo vệ dữ liệu cá nhân</w:t>
      </w:r>
      <w:r w:rsidRPr="007968B0">
        <w:rPr>
          <w:szCs w:val="28"/>
          <w:lang w:val="en-US"/>
        </w:rPr>
        <w:t xml:space="preserve"> cung cấp </w:t>
      </w:r>
      <w:r w:rsidR="00F204B3">
        <w:rPr>
          <w:szCs w:val="28"/>
          <w:lang w:val="en-US"/>
        </w:rPr>
        <w:t>dịch</w:t>
      </w:r>
      <w:r w:rsidR="00F204B3">
        <w:rPr>
          <w:szCs w:val="28"/>
        </w:rPr>
        <w:t xml:space="preserve"> vụ cho bên khác có nhu cầu về Tổ chức bảo vệ dữ liệu cá nhân phục vụ hoạt động bảo vệ dữ liệu cá nhân.</w:t>
      </w:r>
    </w:p>
    <w:p w14:paraId="502E2D7B" w14:textId="77777777" w:rsidR="00D827EA" w:rsidRDefault="00C07676" w:rsidP="00D827EA">
      <w:pPr>
        <w:spacing w:before="120" w:after="120"/>
        <w:ind w:firstLine="720"/>
        <w:jc w:val="both"/>
        <w:rPr>
          <w:szCs w:val="28"/>
        </w:rPr>
      </w:pPr>
      <w:r>
        <w:rPr>
          <w:szCs w:val="28"/>
        </w:rPr>
        <w:t>2</w:t>
      </w:r>
      <w:r w:rsidRPr="00B71FCC">
        <w:rPr>
          <w:szCs w:val="28"/>
        </w:rPr>
        <w:t>. Điều kiện kinh doanh dịch vụ Tổ chức bảo vệ dữ liệu cá nhân</w:t>
      </w:r>
      <w:r w:rsidR="00D827EA">
        <w:rPr>
          <w:szCs w:val="28"/>
        </w:rPr>
        <w:t>:</w:t>
      </w:r>
    </w:p>
    <w:p w14:paraId="08FAE05B" w14:textId="4F6D3AB4" w:rsidR="00C07676" w:rsidRPr="00B71FCC" w:rsidRDefault="00D827EA" w:rsidP="00D827EA">
      <w:pPr>
        <w:spacing w:before="120" w:after="120"/>
        <w:ind w:firstLine="720"/>
        <w:jc w:val="both"/>
        <w:rPr>
          <w:szCs w:val="28"/>
        </w:rPr>
      </w:pPr>
      <w:r>
        <w:rPr>
          <w:szCs w:val="28"/>
        </w:rPr>
        <w:t xml:space="preserve">a) Là Tổ chức bảo vệ dữ liệu cá nhân; </w:t>
      </w:r>
    </w:p>
    <w:p w14:paraId="1B7DC7EC" w14:textId="287F5997" w:rsidR="00C07676" w:rsidRPr="00B71FCC" w:rsidRDefault="00D827EA" w:rsidP="00C07676">
      <w:pPr>
        <w:spacing w:before="120" w:after="120"/>
        <w:ind w:firstLine="720"/>
        <w:jc w:val="both"/>
        <w:rPr>
          <w:spacing w:val="-8"/>
          <w:szCs w:val="28"/>
        </w:rPr>
      </w:pPr>
      <w:r>
        <w:rPr>
          <w:spacing w:val="-12"/>
          <w:szCs w:val="28"/>
        </w:rPr>
        <w:t>b</w:t>
      </w:r>
      <w:r w:rsidR="00C07676" w:rsidRPr="00B71FCC">
        <w:rPr>
          <w:spacing w:val="-12"/>
          <w:szCs w:val="28"/>
        </w:rPr>
        <w:t xml:space="preserve">) Có </w:t>
      </w:r>
      <w:r w:rsidR="00C07676" w:rsidRPr="00B71FCC">
        <w:rPr>
          <w:spacing w:val="-8"/>
          <w:szCs w:val="28"/>
        </w:rPr>
        <w:t>xếp hạng tín nhiệm về bảo vệ dữ liệu cá nhân tối thiểu ở mức Tín nhiệm.</w:t>
      </w:r>
    </w:p>
    <w:p w14:paraId="76A6E9E4" w14:textId="38B61CA9" w:rsidR="00FE297A" w:rsidRPr="00B71FCC" w:rsidRDefault="00FE297A" w:rsidP="00FE297A">
      <w:pPr>
        <w:pStyle w:val="Heading3"/>
      </w:pPr>
      <w:bookmarkStart w:id="53" w:name="_Toc194571463"/>
      <w:r w:rsidRPr="00B71FCC">
        <w:t xml:space="preserve">Điều </w:t>
      </w:r>
      <w:r w:rsidR="00BD1979">
        <w:rPr>
          <w:lang w:val="en-US"/>
        </w:rPr>
        <w:t>43</w:t>
      </w:r>
      <w:r w:rsidRPr="00B71FCC">
        <w:t>. Xếp hạng tín nhiệm bảo vệ dữ liệu cá nhân</w:t>
      </w:r>
      <w:bookmarkEnd w:id="53"/>
    </w:p>
    <w:p w14:paraId="0C41B714" w14:textId="6BEBD8F8" w:rsidR="00757ECD" w:rsidRPr="00757ECD" w:rsidRDefault="00757ECD" w:rsidP="00757ECD">
      <w:pPr>
        <w:spacing w:before="120" w:after="120"/>
        <w:ind w:firstLine="720"/>
        <w:jc w:val="both"/>
        <w:rPr>
          <w:szCs w:val="28"/>
          <w:lang w:val="en-US"/>
        </w:rPr>
      </w:pPr>
      <w:r>
        <w:rPr>
          <w:szCs w:val="28"/>
        </w:rPr>
        <w:t>1</w:t>
      </w:r>
      <w:r w:rsidRPr="00757ECD">
        <w:rPr>
          <w:szCs w:val="28"/>
          <w:lang w:val="en-US"/>
        </w:rPr>
        <w:t xml:space="preserve">. </w:t>
      </w:r>
      <w:r w:rsidRPr="008C23FF">
        <w:rPr>
          <w:iCs/>
          <w:szCs w:val="28"/>
          <w:lang w:val="en-US"/>
        </w:rPr>
        <w:t>Xếp hạng tín nhiệm về bảo vệ dữ liệu cá nhân</w:t>
      </w:r>
      <w:r w:rsidRPr="00757ECD">
        <w:rPr>
          <w:szCs w:val="28"/>
          <w:lang w:val="en-US"/>
        </w:rPr>
        <w:t xml:space="preserve"> là việc đánh giá mức độ uy tín của tổ chức, cá nhân có liên quan tới xử lý dữ liệu cá nhân.</w:t>
      </w:r>
    </w:p>
    <w:p w14:paraId="57F4AA61" w14:textId="6CC5824F" w:rsidR="00757ECD" w:rsidRPr="00757ECD" w:rsidRDefault="00757ECD" w:rsidP="00757ECD">
      <w:pPr>
        <w:spacing w:before="120" w:after="120"/>
        <w:ind w:firstLine="720"/>
        <w:jc w:val="both"/>
        <w:rPr>
          <w:szCs w:val="28"/>
          <w:lang w:val="en-US"/>
        </w:rPr>
      </w:pPr>
      <w:r>
        <w:rPr>
          <w:szCs w:val="28"/>
        </w:rPr>
        <w:t>2</w:t>
      </w:r>
      <w:r w:rsidRPr="00757ECD">
        <w:rPr>
          <w:szCs w:val="28"/>
          <w:lang w:val="nl-NL"/>
        </w:rPr>
        <w:t xml:space="preserve">. </w:t>
      </w:r>
      <w:r w:rsidRPr="008C23FF">
        <w:rPr>
          <w:iCs/>
          <w:szCs w:val="28"/>
          <w:lang w:val="nl-NL"/>
        </w:rPr>
        <w:t>Tổ chức xếp hạng tín nhiệm bảo vệ dữ liệu cá nhân</w:t>
      </w:r>
      <w:r w:rsidRPr="00757ECD">
        <w:rPr>
          <w:szCs w:val="28"/>
          <w:lang w:val="nl-NL"/>
        </w:rPr>
        <w:t xml:space="preserve"> là tổ chức được Cơ quan chuyên trách bảo vệ dữ liệu cá nhân chứng nhận có khả năng thẩm định, kiểm tra, xác nhận, xếp hạng mức độ tín nhiệm về bảo vệ dữ liệu cá nhân.</w:t>
      </w:r>
    </w:p>
    <w:p w14:paraId="7C67BBA6" w14:textId="561DC116" w:rsidR="00FE297A" w:rsidRPr="00B71FCC" w:rsidRDefault="00757ECD" w:rsidP="00FE297A">
      <w:pPr>
        <w:spacing w:before="120" w:after="120"/>
        <w:ind w:firstLine="720"/>
        <w:jc w:val="both"/>
        <w:rPr>
          <w:szCs w:val="28"/>
        </w:rPr>
      </w:pPr>
      <w:r>
        <w:rPr>
          <w:szCs w:val="28"/>
        </w:rPr>
        <w:t>3</w:t>
      </w:r>
      <w:r w:rsidR="00FE297A" w:rsidRPr="00B71FCC">
        <w:rPr>
          <w:szCs w:val="28"/>
        </w:rPr>
        <w:t>. Các mức độ xếp hạng tín nhiệm bảo vệ dữ liệu cá nhân:</w:t>
      </w:r>
    </w:p>
    <w:p w14:paraId="3296B7D5" w14:textId="77777777" w:rsidR="00FE297A" w:rsidRPr="00B71FCC" w:rsidRDefault="00FE297A" w:rsidP="00FE297A">
      <w:pPr>
        <w:spacing w:before="120" w:after="120"/>
        <w:ind w:firstLine="720"/>
        <w:jc w:val="both"/>
        <w:rPr>
          <w:szCs w:val="28"/>
          <w:lang w:val="en-US"/>
        </w:rPr>
      </w:pPr>
      <w:r w:rsidRPr="00B71FCC">
        <w:rPr>
          <w:szCs w:val="28"/>
          <w:lang w:val="en-US"/>
        </w:rPr>
        <w:t>a) Tín nhiệm cao;</w:t>
      </w:r>
    </w:p>
    <w:p w14:paraId="5B1728D7" w14:textId="77777777" w:rsidR="00FE297A" w:rsidRPr="00B71FCC" w:rsidRDefault="00FE297A" w:rsidP="00FE297A">
      <w:pPr>
        <w:spacing w:before="120" w:after="120"/>
        <w:ind w:firstLine="720"/>
        <w:jc w:val="both"/>
        <w:rPr>
          <w:szCs w:val="28"/>
          <w:lang w:val="en-US"/>
        </w:rPr>
      </w:pPr>
      <w:r w:rsidRPr="00B71FCC">
        <w:rPr>
          <w:szCs w:val="28"/>
          <w:lang w:val="en-US"/>
        </w:rPr>
        <w:t>b) Tín nhiệm;</w:t>
      </w:r>
    </w:p>
    <w:p w14:paraId="217642F5" w14:textId="4260D83C" w:rsidR="00FE297A" w:rsidRPr="00B71FCC" w:rsidRDefault="00FE297A" w:rsidP="00FE297A">
      <w:pPr>
        <w:spacing w:before="120" w:after="120"/>
        <w:ind w:firstLine="720"/>
        <w:jc w:val="both"/>
        <w:rPr>
          <w:szCs w:val="28"/>
          <w:lang w:val="en-US"/>
        </w:rPr>
      </w:pPr>
      <w:r w:rsidRPr="00B71FCC">
        <w:rPr>
          <w:szCs w:val="28"/>
          <w:lang w:val="en-US"/>
        </w:rPr>
        <w:t xml:space="preserve">d) Không </w:t>
      </w:r>
      <w:r w:rsidR="00E6431E" w:rsidRPr="00B71FCC">
        <w:rPr>
          <w:szCs w:val="28"/>
          <w:lang w:val="en-US"/>
        </w:rPr>
        <w:t>tín nhiệm</w:t>
      </w:r>
      <w:r w:rsidRPr="00B71FCC">
        <w:rPr>
          <w:szCs w:val="28"/>
          <w:lang w:val="en-US"/>
        </w:rPr>
        <w:t>.</w:t>
      </w:r>
    </w:p>
    <w:p w14:paraId="50F37D6E" w14:textId="77777777" w:rsidR="00FE297A" w:rsidRPr="00B71FCC" w:rsidRDefault="00FE297A" w:rsidP="00FE297A">
      <w:pPr>
        <w:spacing w:before="120" w:after="120"/>
        <w:ind w:firstLine="720"/>
        <w:jc w:val="both"/>
        <w:rPr>
          <w:szCs w:val="28"/>
          <w:lang w:val="en-US"/>
        </w:rPr>
      </w:pPr>
      <w:r w:rsidRPr="00B71FCC">
        <w:rPr>
          <w:szCs w:val="28"/>
          <w:lang w:val="en-US"/>
        </w:rPr>
        <w:t>2. Loại hình doanh nghiệp được kinh doanh dịch vụ xếp hạng tín nhiệm:</w:t>
      </w:r>
    </w:p>
    <w:p w14:paraId="281FC94B" w14:textId="77777777" w:rsidR="00FE297A" w:rsidRPr="00B71FCC" w:rsidRDefault="00FE297A" w:rsidP="00FE297A">
      <w:pPr>
        <w:spacing w:before="120" w:after="120"/>
        <w:ind w:firstLine="720"/>
        <w:jc w:val="both"/>
        <w:rPr>
          <w:szCs w:val="28"/>
          <w:lang w:val="en-US"/>
        </w:rPr>
      </w:pPr>
      <w:r w:rsidRPr="00B71FCC">
        <w:rPr>
          <w:szCs w:val="28"/>
          <w:lang w:val="en-US"/>
        </w:rPr>
        <w:t>a) Công ty trách nhiệm hữu hạn;</w:t>
      </w:r>
    </w:p>
    <w:p w14:paraId="6679FE09" w14:textId="77777777" w:rsidR="00FE297A" w:rsidRPr="00B71FCC" w:rsidRDefault="00FE297A" w:rsidP="00FE297A">
      <w:pPr>
        <w:spacing w:before="120" w:after="120"/>
        <w:ind w:firstLine="720"/>
        <w:jc w:val="both"/>
        <w:rPr>
          <w:szCs w:val="28"/>
          <w:lang w:val="en-US"/>
        </w:rPr>
      </w:pPr>
      <w:r w:rsidRPr="00B71FCC">
        <w:rPr>
          <w:szCs w:val="28"/>
          <w:lang w:val="en-US"/>
        </w:rPr>
        <w:t>b) Công ty cổ phần;</w:t>
      </w:r>
    </w:p>
    <w:p w14:paraId="71139D85" w14:textId="33E5B8ED" w:rsidR="00FE297A" w:rsidRPr="00B71FCC" w:rsidRDefault="00FE297A" w:rsidP="00FE297A">
      <w:pPr>
        <w:spacing w:before="120" w:after="120"/>
        <w:ind w:firstLine="720"/>
        <w:jc w:val="both"/>
        <w:rPr>
          <w:szCs w:val="28"/>
        </w:rPr>
      </w:pPr>
      <w:r w:rsidRPr="00B71FCC">
        <w:rPr>
          <w:szCs w:val="28"/>
          <w:lang w:val="nl-NL"/>
        </w:rPr>
        <w:t xml:space="preserve">c) Công ty hợp </w:t>
      </w:r>
      <w:r w:rsidR="00C61F8D" w:rsidRPr="00B71FCC">
        <w:rPr>
          <w:szCs w:val="28"/>
          <w:lang w:val="nl-NL"/>
        </w:rPr>
        <w:t>danh</w:t>
      </w:r>
      <w:r w:rsidR="00C61F8D" w:rsidRPr="00B71FCC">
        <w:rPr>
          <w:szCs w:val="28"/>
        </w:rPr>
        <w:t>;</w:t>
      </w:r>
    </w:p>
    <w:p w14:paraId="0EF4368A" w14:textId="2FE59898" w:rsidR="0085145F" w:rsidRPr="00B71FCC" w:rsidRDefault="0085145F" w:rsidP="00FE297A">
      <w:pPr>
        <w:spacing w:before="120" w:after="120"/>
        <w:ind w:firstLine="720"/>
        <w:jc w:val="both"/>
        <w:rPr>
          <w:szCs w:val="28"/>
          <w:lang w:val="en-US"/>
        </w:rPr>
      </w:pPr>
      <w:r w:rsidRPr="00B71FCC">
        <w:rPr>
          <w:szCs w:val="28"/>
          <w:lang w:val="en-US"/>
        </w:rPr>
        <w:t>d) Doanh nghiệp tư nhân;</w:t>
      </w:r>
    </w:p>
    <w:p w14:paraId="118E6EC7" w14:textId="156839AE" w:rsidR="00C61F8D" w:rsidRPr="00B71FCC" w:rsidRDefault="0085145F" w:rsidP="00FE297A">
      <w:pPr>
        <w:spacing w:before="120" w:after="120"/>
        <w:ind w:firstLine="720"/>
        <w:jc w:val="both"/>
        <w:rPr>
          <w:szCs w:val="28"/>
        </w:rPr>
      </w:pPr>
      <w:r w:rsidRPr="00BD1979">
        <w:rPr>
          <w:szCs w:val="28"/>
          <w:lang w:val="en-US"/>
        </w:rPr>
        <w:t>đ</w:t>
      </w:r>
      <w:r w:rsidR="00C61F8D" w:rsidRPr="00BD1979">
        <w:rPr>
          <w:szCs w:val="28"/>
        </w:rPr>
        <w:t>) Các loại hình doanh nghiệp khác phù hợp với quy định của pháp luật.</w:t>
      </w:r>
    </w:p>
    <w:p w14:paraId="79004075" w14:textId="473C292D" w:rsidR="00FE297A" w:rsidRPr="00B71FCC" w:rsidRDefault="00757ECD" w:rsidP="00FE297A">
      <w:pPr>
        <w:spacing w:before="120" w:after="120"/>
        <w:ind w:firstLine="720"/>
        <w:jc w:val="both"/>
        <w:rPr>
          <w:szCs w:val="28"/>
          <w:lang w:val="nl-NL"/>
        </w:rPr>
      </w:pPr>
      <w:r>
        <w:rPr>
          <w:szCs w:val="28"/>
        </w:rPr>
        <w:t>4</w:t>
      </w:r>
      <w:r w:rsidR="00FE297A" w:rsidRPr="00B71FCC">
        <w:rPr>
          <w:szCs w:val="28"/>
          <w:lang w:val="nl-NL"/>
        </w:rPr>
        <w:t>. Các doanh nghiệp không đăng ký kinh doanh dịch vụ xếp hạng tín nhiệm về bảo vệ dữ liệu cá nhân thì không được sử dụng cụm từ “xếp hạng tín nhiệm bảo vệ dữ liệu cá nhân” hoặc các cụm từ khác có ý nghĩa tương tự.</w:t>
      </w:r>
    </w:p>
    <w:p w14:paraId="3BC24E72" w14:textId="4C1D8B43" w:rsidR="00FE297A" w:rsidRPr="00B71FCC" w:rsidRDefault="00757ECD" w:rsidP="00FE297A">
      <w:pPr>
        <w:spacing w:before="120" w:after="120"/>
        <w:ind w:firstLine="720"/>
        <w:jc w:val="both"/>
        <w:rPr>
          <w:szCs w:val="28"/>
        </w:rPr>
      </w:pPr>
      <w:r>
        <w:rPr>
          <w:szCs w:val="28"/>
        </w:rPr>
        <w:t>5</w:t>
      </w:r>
      <w:r w:rsidR="00FE297A" w:rsidRPr="00B71FCC">
        <w:rPr>
          <w:szCs w:val="28"/>
        </w:rPr>
        <w:t>. Điều kiện cấp chứng nhận đủ điều kiện kinh doanh dịch vụ xếp hạng tín nhiệm bảo vệ dữ liệu cá nhân:</w:t>
      </w:r>
    </w:p>
    <w:p w14:paraId="28482D47" w14:textId="3C1AD350" w:rsidR="00FE297A" w:rsidRPr="00B71FCC" w:rsidRDefault="00FE297A" w:rsidP="00FE297A">
      <w:pPr>
        <w:spacing w:before="120" w:after="120"/>
        <w:ind w:firstLine="720"/>
        <w:jc w:val="both"/>
        <w:rPr>
          <w:szCs w:val="28"/>
          <w:lang w:val="nl-NL"/>
        </w:rPr>
      </w:pPr>
      <w:r w:rsidRPr="00B71FCC">
        <w:rPr>
          <w:szCs w:val="28"/>
        </w:rPr>
        <w:t xml:space="preserve">a) </w:t>
      </w:r>
      <w:r w:rsidR="00C17051" w:rsidRPr="00B71FCC">
        <w:rPr>
          <w:szCs w:val="28"/>
        </w:rPr>
        <w:t xml:space="preserve">Văn bản </w:t>
      </w:r>
      <w:r w:rsidRPr="00B71FCC">
        <w:rPr>
          <w:szCs w:val="28"/>
        </w:rPr>
        <w:t xml:space="preserve">chứng minh đủ </w:t>
      </w:r>
      <w:r w:rsidR="00C17051" w:rsidRPr="00B71FCC">
        <w:rPr>
          <w:szCs w:val="28"/>
        </w:rPr>
        <w:t>điều kiện năng lực bảo vệ dữ liệu cá nhân</w:t>
      </w:r>
      <w:r w:rsidRPr="00B71FCC">
        <w:rPr>
          <w:szCs w:val="28"/>
        </w:rPr>
        <w:t>;</w:t>
      </w:r>
    </w:p>
    <w:p w14:paraId="73FDC9AB" w14:textId="40194C14" w:rsidR="00FE297A" w:rsidRPr="00B71FCC" w:rsidRDefault="00FE297A" w:rsidP="00FE297A">
      <w:pPr>
        <w:spacing w:before="120" w:after="120"/>
        <w:ind w:firstLine="720"/>
        <w:jc w:val="both"/>
        <w:rPr>
          <w:spacing w:val="-4"/>
          <w:szCs w:val="28"/>
        </w:rPr>
      </w:pPr>
      <w:r w:rsidRPr="00B71FCC">
        <w:rPr>
          <w:spacing w:val="-4"/>
          <w:szCs w:val="28"/>
          <w:lang w:val="nl-NL"/>
        </w:rPr>
        <w:t>b) Có vốn pháp định doanh nghiệp là từ</w:t>
      </w:r>
      <w:r w:rsidRPr="00B71FCC">
        <w:rPr>
          <w:spacing w:val="-4"/>
          <w:szCs w:val="28"/>
        </w:rPr>
        <w:t xml:space="preserve"> </w:t>
      </w:r>
      <w:r w:rsidR="00B2035F">
        <w:rPr>
          <w:spacing w:val="-4"/>
          <w:szCs w:val="28"/>
        </w:rPr>
        <w:t>0</w:t>
      </w:r>
      <w:r w:rsidRPr="00B71FCC">
        <w:rPr>
          <w:spacing w:val="-4"/>
          <w:szCs w:val="28"/>
        </w:rPr>
        <w:t xml:space="preserve">5 (năm) </w:t>
      </w:r>
      <w:r w:rsidRPr="00B71FCC">
        <w:rPr>
          <w:spacing w:val="-4"/>
          <w:szCs w:val="28"/>
          <w:lang w:val="nl-NL"/>
        </w:rPr>
        <w:t>tỷ đồng</w:t>
      </w:r>
      <w:r w:rsidRPr="00B71FCC">
        <w:rPr>
          <w:spacing w:val="-4"/>
          <w:szCs w:val="28"/>
        </w:rPr>
        <w:t xml:space="preserve"> trở lên;</w:t>
      </w:r>
    </w:p>
    <w:p w14:paraId="6A2E8CE5" w14:textId="6A7E37A5" w:rsidR="00FE297A" w:rsidRPr="00B71FCC" w:rsidRDefault="00FE297A" w:rsidP="00FE297A">
      <w:pPr>
        <w:spacing w:before="120" w:after="120"/>
        <w:ind w:firstLine="720"/>
        <w:jc w:val="both"/>
        <w:rPr>
          <w:spacing w:val="-4"/>
          <w:szCs w:val="28"/>
        </w:rPr>
      </w:pPr>
      <w:r w:rsidRPr="00B71FCC">
        <w:rPr>
          <w:spacing w:val="-4"/>
          <w:szCs w:val="28"/>
          <w:lang w:val="nl-NL"/>
        </w:rPr>
        <w:lastRenderedPageBreak/>
        <w:t xml:space="preserve">c) Có tối thiểu 01 năm hoạt động trên lĩnh vực </w:t>
      </w:r>
      <w:r w:rsidR="0038606B" w:rsidRPr="00B71FCC">
        <w:rPr>
          <w:spacing w:val="-4"/>
          <w:szCs w:val="28"/>
          <w:lang w:val="nl-NL"/>
        </w:rPr>
        <w:t xml:space="preserve">có liên quan tới an ninh mạng, </w:t>
      </w:r>
      <w:r w:rsidRPr="00B71FCC">
        <w:rPr>
          <w:spacing w:val="-4"/>
          <w:szCs w:val="28"/>
          <w:lang w:val="nl-NL"/>
        </w:rPr>
        <w:t xml:space="preserve">bảo vệ dữ liệu cá </w:t>
      </w:r>
      <w:r w:rsidR="00E6431E" w:rsidRPr="00B71FCC">
        <w:rPr>
          <w:spacing w:val="-4"/>
          <w:szCs w:val="28"/>
          <w:lang w:val="nl-NL"/>
        </w:rPr>
        <w:t>nhân</w:t>
      </w:r>
      <w:r w:rsidRPr="00B71FCC">
        <w:rPr>
          <w:spacing w:val="-4"/>
          <w:szCs w:val="28"/>
        </w:rPr>
        <w:t>;</w:t>
      </w:r>
    </w:p>
    <w:p w14:paraId="16E01D10" w14:textId="33C3501D" w:rsidR="00FE297A" w:rsidRPr="00B71FCC" w:rsidRDefault="00FE297A" w:rsidP="00FE297A">
      <w:pPr>
        <w:spacing w:before="120" w:after="120"/>
        <w:ind w:firstLine="720"/>
        <w:jc w:val="both"/>
        <w:rPr>
          <w:szCs w:val="28"/>
          <w:lang w:val="nl-NL"/>
        </w:rPr>
      </w:pPr>
      <w:r w:rsidRPr="00B71FCC">
        <w:rPr>
          <w:spacing w:val="-4"/>
          <w:szCs w:val="28"/>
          <w:lang w:val="nl-NL"/>
        </w:rPr>
        <w:t>d)</w:t>
      </w:r>
      <w:r w:rsidR="004D15FD" w:rsidRPr="00B71FCC">
        <w:rPr>
          <w:spacing w:val="-4"/>
          <w:szCs w:val="28"/>
          <w:lang w:val="nl-NL"/>
        </w:rPr>
        <w:t xml:space="preserve"> </w:t>
      </w:r>
      <w:r w:rsidRPr="00B71FCC">
        <w:rPr>
          <w:szCs w:val="28"/>
          <w:lang w:val="nl-NL"/>
        </w:rPr>
        <w:t>Có tối thiểu 03</w:t>
      </w:r>
      <w:r w:rsidRPr="00B71FCC">
        <w:rPr>
          <w:szCs w:val="28"/>
        </w:rPr>
        <w:t xml:space="preserve"> nhân sự </w:t>
      </w:r>
      <w:r w:rsidRPr="00B71FCC">
        <w:rPr>
          <w:szCs w:val="28"/>
          <w:lang w:val="nl-NL"/>
        </w:rPr>
        <w:t>đáp ứng được yêu cầu trở thành chuyên viên phân tích</w:t>
      </w:r>
      <w:r w:rsidRPr="00B71FCC">
        <w:rPr>
          <w:szCs w:val="28"/>
        </w:rPr>
        <w:t xml:space="preserve"> tín nhiệm</w:t>
      </w:r>
      <w:r w:rsidR="0038606B" w:rsidRPr="00B71FCC">
        <w:rPr>
          <w:szCs w:val="28"/>
          <w:lang w:val="nl-NL"/>
        </w:rPr>
        <w:t>;</w:t>
      </w:r>
    </w:p>
    <w:p w14:paraId="3A6655D0" w14:textId="11F24987" w:rsidR="0038606B" w:rsidRPr="00B71FCC" w:rsidRDefault="0038606B" w:rsidP="00FE297A">
      <w:pPr>
        <w:spacing w:before="120" w:after="120"/>
        <w:ind w:firstLine="720"/>
        <w:jc w:val="both"/>
        <w:rPr>
          <w:szCs w:val="28"/>
        </w:rPr>
      </w:pPr>
      <w:r w:rsidRPr="00B71FCC">
        <w:rPr>
          <w:szCs w:val="28"/>
          <w:lang w:val="en-US"/>
        </w:rPr>
        <w:t>đ</w:t>
      </w:r>
      <w:r w:rsidRPr="00B71FCC">
        <w:rPr>
          <w:szCs w:val="28"/>
        </w:rPr>
        <w:t xml:space="preserve">) </w:t>
      </w:r>
      <w:r w:rsidRPr="00B71FCC">
        <w:rPr>
          <w:szCs w:val="28"/>
          <w:lang w:val="en-US"/>
        </w:rPr>
        <w:t xml:space="preserve">Có tối thiểu 02 </w:t>
      </w:r>
      <w:r w:rsidRPr="00B71FCC">
        <w:rPr>
          <w:szCs w:val="28"/>
        </w:rPr>
        <w:t>Chuyên gia bảo vệ dữ liệu cá nhân đủ năng lực công nghệ và pháp lý hoặc 01 Chuyên gia bảo vệ dữ liệu cá nhân đủ năng lực về công nghệ và 01 Chuyên gia bảo vệ dữ liệu cá nhân đủ năng lực về pháp lý;</w:t>
      </w:r>
    </w:p>
    <w:p w14:paraId="2EC7A98F" w14:textId="7B0FADE2" w:rsidR="00FE297A" w:rsidRPr="00B71FCC" w:rsidRDefault="00FE297A" w:rsidP="00FE297A">
      <w:pPr>
        <w:spacing w:before="120" w:after="120"/>
        <w:ind w:firstLine="720"/>
        <w:jc w:val="both"/>
        <w:rPr>
          <w:szCs w:val="28"/>
          <w:lang w:val="nl-NL"/>
        </w:rPr>
      </w:pPr>
      <w:r w:rsidRPr="00B71FCC">
        <w:rPr>
          <w:szCs w:val="28"/>
          <w:lang w:val="nl-NL"/>
        </w:rPr>
        <w:t>đ) Có Đề án đề nghị cấp chứng nhận đủ điều kiện kinh doanh dịch vụ xếp hạng tín nhiệm bảo vệ dữ liệu cá nhân.</w:t>
      </w:r>
    </w:p>
    <w:p w14:paraId="0183061B" w14:textId="4FDE8F94" w:rsidR="00FE297A" w:rsidRPr="00B71FCC" w:rsidRDefault="004F5548" w:rsidP="00FE297A">
      <w:pPr>
        <w:spacing w:before="120" w:after="120"/>
        <w:ind w:firstLine="720"/>
        <w:jc w:val="both"/>
        <w:rPr>
          <w:szCs w:val="28"/>
          <w:lang w:val="en-US"/>
        </w:rPr>
      </w:pPr>
      <w:r>
        <w:rPr>
          <w:szCs w:val="28"/>
          <w:lang w:val="en-US"/>
        </w:rPr>
        <w:t>6</w:t>
      </w:r>
      <w:r w:rsidR="00FE297A" w:rsidRPr="00B71FCC">
        <w:rPr>
          <w:szCs w:val="28"/>
          <w:lang w:val="en-US"/>
        </w:rPr>
        <w:t>.</w:t>
      </w:r>
      <w:r w:rsidR="00FE297A" w:rsidRPr="00B71FCC">
        <w:rPr>
          <w:szCs w:val="28"/>
        </w:rPr>
        <w:t xml:space="preserve"> </w:t>
      </w:r>
      <w:r w:rsidR="00FE297A" w:rsidRPr="00B71FCC">
        <w:rPr>
          <w:szCs w:val="28"/>
          <w:lang w:val="en-US"/>
        </w:rPr>
        <w:t>Thủ trưởng Cơ quan chuyên trách bảo vệ dữ liệu cá nhân ban hành Quyết định cấp chứng nhận đủ điều kiện kinh doanh dịch vụ xếp hạng tín nhiệm bảo vệ dữ liệu cá nhân với các doanh nghiệp đủ điều kiện.</w:t>
      </w:r>
    </w:p>
    <w:p w14:paraId="1A8DF0F5" w14:textId="21F6CD84" w:rsidR="00A84E41" w:rsidRPr="00B71FCC" w:rsidRDefault="004F5548" w:rsidP="00A84E41">
      <w:pPr>
        <w:spacing w:before="120" w:after="120"/>
        <w:ind w:firstLine="720"/>
        <w:jc w:val="both"/>
        <w:rPr>
          <w:spacing w:val="-4"/>
          <w:szCs w:val="28"/>
        </w:rPr>
      </w:pPr>
      <w:r>
        <w:rPr>
          <w:szCs w:val="28"/>
          <w:lang w:val="en-US"/>
        </w:rPr>
        <w:t>7</w:t>
      </w:r>
      <w:r w:rsidR="00FE297A" w:rsidRPr="00B71FCC">
        <w:rPr>
          <w:szCs w:val="28"/>
          <w:lang w:val="en-US"/>
        </w:rPr>
        <w:t xml:space="preserve">. </w:t>
      </w:r>
      <w:r w:rsidR="00A84E41" w:rsidRPr="00B71FCC">
        <w:rPr>
          <w:szCs w:val="28"/>
          <w:lang w:val="en-US"/>
        </w:rPr>
        <w:t>Chính phủ quy định chi tiết trình tự, thủ tục về việc</w:t>
      </w:r>
      <w:r w:rsidR="00203186" w:rsidRPr="00B71FCC">
        <w:rPr>
          <w:szCs w:val="28"/>
          <w:lang w:val="en-US"/>
        </w:rPr>
        <w:t xml:space="preserve"> xếp hạng tín nhiệm bảo vệ dữ liệu cá nhân và</w:t>
      </w:r>
      <w:r w:rsidR="00A84E41" w:rsidRPr="00B71FCC">
        <w:rPr>
          <w:szCs w:val="28"/>
          <w:lang w:val="en-US"/>
        </w:rPr>
        <w:t xml:space="preserve"> cấp chứng nhận đủ điều kiện kinh doanh dịch vụ xếp hạng tín nhiệm bảo vệ dữ liệu cá nhân</w:t>
      </w:r>
      <w:r w:rsidR="00A84E41" w:rsidRPr="00B71FCC">
        <w:t>.</w:t>
      </w:r>
    </w:p>
    <w:p w14:paraId="5261B4DB" w14:textId="3FC55BE2" w:rsidR="00FE297A" w:rsidRPr="00B71FCC" w:rsidRDefault="00FE297A" w:rsidP="00FE297A">
      <w:pPr>
        <w:pStyle w:val="Heading3"/>
      </w:pPr>
      <w:bookmarkStart w:id="54" w:name="_Toc194571464"/>
      <w:r w:rsidRPr="00BD1979">
        <w:t xml:space="preserve">Điều </w:t>
      </w:r>
      <w:r w:rsidR="00706C38" w:rsidRPr="00BD1979">
        <w:rPr>
          <w:lang w:val="en-US"/>
        </w:rPr>
        <w:t>4</w:t>
      </w:r>
      <w:r w:rsidR="00BD1979">
        <w:rPr>
          <w:lang w:val="en-US"/>
        </w:rPr>
        <w:t>4</w:t>
      </w:r>
      <w:r w:rsidRPr="00BD1979">
        <w:t xml:space="preserve">. </w:t>
      </w:r>
      <w:r w:rsidRPr="00BD1979">
        <w:rPr>
          <w:lang w:val="en-US"/>
        </w:rPr>
        <w:t>Dịch vụ xử lý dữ liệu cá nhân</w:t>
      </w:r>
      <w:bookmarkEnd w:id="54"/>
      <w:r w:rsidRPr="00B71FCC">
        <w:rPr>
          <w:lang w:val="en-US"/>
        </w:rPr>
        <w:t xml:space="preserve"> </w:t>
      </w:r>
    </w:p>
    <w:p w14:paraId="46084F2E" w14:textId="4160F2FB" w:rsidR="00757ECD" w:rsidRDefault="00757ECD" w:rsidP="00757ECD">
      <w:pPr>
        <w:spacing w:before="120" w:after="120"/>
        <w:ind w:firstLine="720"/>
        <w:jc w:val="both"/>
        <w:rPr>
          <w:szCs w:val="28"/>
        </w:rPr>
      </w:pPr>
      <w:r>
        <w:rPr>
          <w:szCs w:val="28"/>
        </w:rPr>
        <w:t>1</w:t>
      </w:r>
      <w:r w:rsidRPr="00757ECD">
        <w:rPr>
          <w:szCs w:val="28"/>
        </w:rPr>
        <w:t xml:space="preserve">. </w:t>
      </w:r>
      <w:r w:rsidRPr="00C62001">
        <w:rPr>
          <w:iCs/>
          <w:szCs w:val="28"/>
        </w:rPr>
        <w:t>Dịch vụ xử lý dữ liệu cá nhân</w:t>
      </w:r>
      <w:r w:rsidRPr="00757ECD">
        <w:rPr>
          <w:szCs w:val="28"/>
        </w:rPr>
        <w:t xml:space="preserve"> là ngành, nghề kinh doanh có điều kiện cung cấp các giải pháp xử lý dữ liệu cá nhân thay mặt cho Bên Kiểm soát dữ liệu cá nhân, Bên Kiểm soát và Xử lý dữ liệu cá nhân.</w:t>
      </w:r>
    </w:p>
    <w:p w14:paraId="09641056" w14:textId="0D22BEB9" w:rsidR="00FE297A" w:rsidRPr="00757ECD" w:rsidRDefault="00757ECD" w:rsidP="00757ECD">
      <w:pPr>
        <w:spacing w:before="120" w:after="120"/>
        <w:ind w:firstLine="720"/>
        <w:jc w:val="both"/>
        <w:rPr>
          <w:szCs w:val="28"/>
        </w:rPr>
      </w:pPr>
      <w:r>
        <w:rPr>
          <w:szCs w:val="28"/>
        </w:rPr>
        <w:t xml:space="preserve">2. </w:t>
      </w:r>
      <w:r w:rsidR="00FE297A" w:rsidRPr="00757ECD">
        <w:rPr>
          <w:szCs w:val="28"/>
        </w:rPr>
        <w:t>Dịch vụ xử lý dữ liệu cá nhân gồm:</w:t>
      </w:r>
    </w:p>
    <w:p w14:paraId="109FC6FD" w14:textId="6F116FBA" w:rsidR="00321B54" w:rsidRDefault="00E6431E" w:rsidP="00E6431E">
      <w:pPr>
        <w:spacing w:before="120" w:after="120"/>
        <w:ind w:firstLine="720"/>
        <w:jc w:val="both"/>
        <w:rPr>
          <w:szCs w:val="28"/>
          <w:lang w:val="en-US"/>
        </w:rPr>
      </w:pPr>
      <w:r w:rsidRPr="00B71FCC">
        <w:rPr>
          <w:szCs w:val="28"/>
          <w:lang w:val="en-US"/>
        </w:rPr>
        <w:t xml:space="preserve">a) </w:t>
      </w:r>
      <w:r w:rsidR="00321B54" w:rsidRPr="00321B54">
        <w:rPr>
          <w:szCs w:val="28"/>
          <w:lang w:val="en-US"/>
        </w:rPr>
        <w:t>Dịch vụ phân tích, tổng hợp dữ liệ</w:t>
      </w:r>
      <w:r w:rsidR="00321B54">
        <w:rPr>
          <w:szCs w:val="28"/>
          <w:lang w:val="en-US"/>
        </w:rPr>
        <w:t>u cá nhân;</w:t>
      </w:r>
    </w:p>
    <w:p w14:paraId="5C51EE2E" w14:textId="00EB97A7" w:rsidR="00460BE0" w:rsidRPr="00B71FCC" w:rsidRDefault="002118E5" w:rsidP="00FE297A">
      <w:pPr>
        <w:spacing w:before="120" w:after="120"/>
        <w:ind w:firstLine="720"/>
        <w:jc w:val="both"/>
        <w:rPr>
          <w:szCs w:val="28"/>
          <w:lang w:val="en-US"/>
        </w:rPr>
      </w:pPr>
      <w:r w:rsidRPr="00B71FCC">
        <w:rPr>
          <w:szCs w:val="28"/>
          <w:lang w:val="en-US"/>
        </w:rPr>
        <w:t>b</w:t>
      </w:r>
      <w:r w:rsidR="00FE297A" w:rsidRPr="00B71FCC">
        <w:rPr>
          <w:szCs w:val="28"/>
          <w:lang w:val="en-US"/>
        </w:rPr>
        <w:t xml:space="preserve">) Dịch vụ đánh giá </w:t>
      </w:r>
      <w:r w:rsidRPr="00B71FCC">
        <w:rPr>
          <w:szCs w:val="28"/>
          <w:lang w:val="en-US"/>
        </w:rPr>
        <w:t>tín nhiệm</w:t>
      </w:r>
      <w:r w:rsidR="00FE297A" w:rsidRPr="00B71FCC">
        <w:rPr>
          <w:szCs w:val="28"/>
          <w:lang w:val="en-US"/>
        </w:rPr>
        <w:t xml:space="preserve"> dựa trên dữ liệu cá nhân;</w:t>
      </w:r>
    </w:p>
    <w:p w14:paraId="1B0EF310" w14:textId="69258329" w:rsidR="00E6431E" w:rsidRPr="004F5548" w:rsidRDefault="002118E5" w:rsidP="00E6431E">
      <w:pPr>
        <w:spacing w:before="120" w:after="120"/>
        <w:ind w:firstLine="720"/>
        <w:jc w:val="both"/>
        <w:rPr>
          <w:spacing w:val="-4"/>
          <w:szCs w:val="28"/>
        </w:rPr>
      </w:pPr>
      <w:r w:rsidRPr="004F5548">
        <w:rPr>
          <w:spacing w:val="-4"/>
          <w:szCs w:val="28"/>
          <w:lang w:val="en-US"/>
        </w:rPr>
        <w:t>c</w:t>
      </w:r>
      <w:r w:rsidR="00E6431E" w:rsidRPr="004F5548">
        <w:rPr>
          <w:spacing w:val="-4"/>
          <w:szCs w:val="28"/>
        </w:rPr>
        <w:t>) Dịch vụ thu thập dữ liệu cá nhân trực tuyến từ các trang web, ứng dụng di động và mạng xã hội và dịch vụ thu thập dữ liệu cá nhân ngoại tuyến từ các nguồn vật lý như phiếu khảo sát, đơn đăng ký và dữ liệu từ các thiết bị ngoại tuyến;</w:t>
      </w:r>
    </w:p>
    <w:p w14:paraId="75BFB6B5" w14:textId="5F259D27" w:rsidR="00E6431E" w:rsidRPr="00B71FCC" w:rsidRDefault="002118E5" w:rsidP="00E6431E">
      <w:pPr>
        <w:spacing w:before="120" w:after="120"/>
        <w:ind w:firstLine="720"/>
        <w:jc w:val="both"/>
        <w:rPr>
          <w:szCs w:val="28"/>
        </w:rPr>
      </w:pPr>
      <w:r w:rsidRPr="00B71FCC">
        <w:rPr>
          <w:szCs w:val="28"/>
          <w:lang w:val="en-US"/>
        </w:rPr>
        <w:t>d</w:t>
      </w:r>
      <w:r w:rsidR="00E6431E" w:rsidRPr="00B71FCC">
        <w:rPr>
          <w:szCs w:val="28"/>
        </w:rPr>
        <w:t xml:space="preserve">) Dịch vụ </w:t>
      </w:r>
      <w:r w:rsidR="00F81F0B" w:rsidRPr="00B71FCC">
        <w:rPr>
          <w:szCs w:val="28"/>
        </w:rPr>
        <w:t>p</w:t>
      </w:r>
      <w:r w:rsidR="00E6431E" w:rsidRPr="00B71FCC">
        <w:rPr>
          <w:szCs w:val="28"/>
        </w:rPr>
        <w:t xml:space="preserve">hân tích và khai thác dữ liệu cá nhân, gồm: sử dụng các công cụ phân tích để tìm kiếm thông tin, xu hướng và mẫu từ dữ liệu cá nhân; áp dụng các phương pháp khai thác dữ liệu để trích xuất giá trị từ dữ liệu cá nhân, dự đoán hành vi khách hàng hoặc tối ưu hóa dịch </w:t>
      </w:r>
      <w:r w:rsidR="00F81F0B" w:rsidRPr="00B71FCC">
        <w:rPr>
          <w:szCs w:val="28"/>
        </w:rPr>
        <w:t>vụ;</w:t>
      </w:r>
    </w:p>
    <w:p w14:paraId="6E5D88BF" w14:textId="48AF00D4" w:rsidR="00F81F0B" w:rsidRDefault="002118E5" w:rsidP="00E6431E">
      <w:pPr>
        <w:spacing w:before="120" w:after="120"/>
        <w:ind w:firstLine="720"/>
        <w:jc w:val="both"/>
        <w:rPr>
          <w:szCs w:val="28"/>
        </w:rPr>
      </w:pPr>
      <w:r w:rsidRPr="00B71FCC">
        <w:rPr>
          <w:szCs w:val="28"/>
          <w:lang w:val="en-US"/>
        </w:rPr>
        <w:t>đ</w:t>
      </w:r>
      <w:r w:rsidR="00F81F0B" w:rsidRPr="00B71FCC">
        <w:rPr>
          <w:szCs w:val="28"/>
        </w:rPr>
        <w:t>) Dịch vụ mã hóa dữ liệu cá nhân trong quá trình truyền tải và lưu trữ</w:t>
      </w:r>
      <w:r w:rsidR="00321B54">
        <w:rPr>
          <w:szCs w:val="28"/>
          <w:lang w:val="en-GB"/>
        </w:rPr>
        <w:t>;</w:t>
      </w:r>
    </w:p>
    <w:p w14:paraId="47190BFB" w14:textId="5C77DDAA" w:rsidR="00321B54" w:rsidRPr="00B71FCC" w:rsidRDefault="00321B54" w:rsidP="00321B54">
      <w:pPr>
        <w:spacing w:before="120" w:after="120"/>
        <w:ind w:firstLine="720"/>
        <w:jc w:val="both"/>
        <w:rPr>
          <w:szCs w:val="28"/>
          <w:lang w:val="en-US"/>
        </w:rPr>
      </w:pPr>
      <w:r>
        <w:rPr>
          <w:szCs w:val="28"/>
          <w:lang w:val="en-GB"/>
        </w:rPr>
        <w:t xml:space="preserve">e) </w:t>
      </w:r>
      <w:r w:rsidRPr="00B71FCC">
        <w:rPr>
          <w:szCs w:val="28"/>
          <w:lang w:val="en-US"/>
        </w:rPr>
        <w:t>Các dịch vụ</w:t>
      </w:r>
      <w:r>
        <w:rPr>
          <w:szCs w:val="28"/>
          <w:lang w:val="en-US"/>
        </w:rPr>
        <w:t xml:space="preserve"> </w:t>
      </w:r>
      <w:r w:rsidR="008F2734">
        <w:rPr>
          <w:szCs w:val="28"/>
          <w:lang w:val="en-US"/>
        </w:rPr>
        <w:t>xử lý dữ liệu cá nhân</w:t>
      </w:r>
      <w:r w:rsidRPr="00B71FCC">
        <w:rPr>
          <w:szCs w:val="28"/>
          <w:lang w:val="en-US"/>
        </w:rPr>
        <w:t xml:space="preserve"> của Bên Xử lý dữ liệu cá nhân thay mặt cho Bên Kiểm soát, Bên Kiểm soát và Xử lý dữ liệu cá nhân</w:t>
      </w:r>
      <w:r>
        <w:rPr>
          <w:szCs w:val="28"/>
          <w:lang w:val="en-US"/>
        </w:rPr>
        <w:t>.</w:t>
      </w:r>
    </w:p>
    <w:p w14:paraId="2B4E4AF1" w14:textId="3CEE21C4" w:rsidR="00FE297A" w:rsidRPr="00B71FCC" w:rsidRDefault="00757ECD" w:rsidP="00195077">
      <w:pPr>
        <w:spacing w:before="120" w:after="120"/>
        <w:ind w:firstLine="720"/>
        <w:jc w:val="both"/>
        <w:rPr>
          <w:spacing w:val="-8"/>
          <w:szCs w:val="28"/>
          <w:lang w:val="en-US"/>
        </w:rPr>
      </w:pPr>
      <w:r>
        <w:rPr>
          <w:szCs w:val="28"/>
        </w:rPr>
        <w:t>3</w:t>
      </w:r>
      <w:r w:rsidR="00FE297A" w:rsidRPr="00B71FCC">
        <w:rPr>
          <w:szCs w:val="28"/>
        </w:rPr>
        <w:t>.</w:t>
      </w:r>
      <w:r w:rsidR="00195077" w:rsidRPr="00B71FCC">
        <w:rPr>
          <w:szCs w:val="28"/>
          <w:lang w:val="en-US"/>
        </w:rPr>
        <w:t xml:space="preserve"> Chính phủ quy định chi tiết</w:t>
      </w:r>
      <w:r w:rsidR="00CF6826" w:rsidRPr="00B71FCC">
        <w:rPr>
          <w:szCs w:val="28"/>
          <w:lang w:val="en-US"/>
        </w:rPr>
        <w:t xml:space="preserve"> điều kiện,</w:t>
      </w:r>
      <w:r w:rsidR="00195077" w:rsidRPr="00B71FCC">
        <w:rPr>
          <w:szCs w:val="28"/>
          <w:lang w:val="en-US"/>
        </w:rPr>
        <w:t xml:space="preserve"> trình tự, thủ tục về việc</w:t>
      </w:r>
      <w:r w:rsidR="00FE297A" w:rsidRPr="00B71FCC">
        <w:rPr>
          <w:szCs w:val="28"/>
        </w:rPr>
        <w:t xml:space="preserve"> </w:t>
      </w:r>
      <w:r w:rsidR="00195077" w:rsidRPr="00B71FCC">
        <w:rPr>
          <w:szCs w:val="28"/>
          <w:lang w:val="en-US"/>
        </w:rPr>
        <w:t xml:space="preserve">cấp </w:t>
      </w:r>
      <w:r w:rsidR="00195077" w:rsidRPr="00B71FCC">
        <w:rPr>
          <w:lang w:val="en-US"/>
        </w:rPr>
        <w:t>chứng nhận đủ điều kiện kinh doanh dịch vụ xử lý dữ liệu cá nhân</w:t>
      </w:r>
      <w:r w:rsidR="00FE297A" w:rsidRPr="00B71FCC">
        <w:rPr>
          <w:spacing w:val="-8"/>
          <w:szCs w:val="28"/>
          <w:lang w:val="en-US"/>
        </w:rPr>
        <w:t>.</w:t>
      </w:r>
    </w:p>
    <w:p w14:paraId="759DCE99" w14:textId="26637893" w:rsidR="00FE297A" w:rsidRPr="00B71FCC" w:rsidRDefault="00FE297A" w:rsidP="00FE297A">
      <w:pPr>
        <w:pStyle w:val="Heading3"/>
      </w:pPr>
      <w:bookmarkStart w:id="55" w:name="_Toc194571465"/>
      <w:r w:rsidRPr="00B71FCC">
        <w:lastRenderedPageBreak/>
        <w:t xml:space="preserve">Điều </w:t>
      </w:r>
      <w:r w:rsidR="00BD1979">
        <w:rPr>
          <w:lang w:val="en-US"/>
        </w:rPr>
        <w:t>45</w:t>
      </w:r>
      <w:r w:rsidRPr="00B71FCC">
        <w:t>. Đánh giá tác động xử lý dữ liệu cá nhân</w:t>
      </w:r>
      <w:bookmarkEnd w:id="55"/>
      <w:r w:rsidRPr="00B71FCC">
        <w:t xml:space="preserve"> </w:t>
      </w:r>
    </w:p>
    <w:p w14:paraId="420BB5A0" w14:textId="63E9D3B8" w:rsidR="00FE297A" w:rsidRPr="00B71FCC" w:rsidRDefault="00FE297A" w:rsidP="00FE297A">
      <w:pPr>
        <w:spacing w:before="120" w:after="120"/>
        <w:ind w:firstLine="720"/>
        <w:jc w:val="both"/>
        <w:rPr>
          <w:szCs w:val="28"/>
        </w:rPr>
      </w:pPr>
      <w:r w:rsidRPr="00B71FCC">
        <w:rPr>
          <w:szCs w:val="28"/>
        </w:rPr>
        <w:t xml:space="preserve">1. Bên Kiểm soát dữ liệu cá nhân, Bên Kiểm soát và xử lý dữ liệu cá nhân lập và lưu giữ Hồ sơ đánh giá tác động xử lý dữ liệu cá nhân của mình kể từ thời điểm bắt đầu xử lý dữ liệu cá nhân. </w:t>
      </w:r>
    </w:p>
    <w:p w14:paraId="7768C6B9" w14:textId="40A133AF" w:rsidR="00835AB3" w:rsidRPr="00B71FCC" w:rsidRDefault="00835AB3" w:rsidP="00835AB3">
      <w:pPr>
        <w:spacing w:before="120" w:after="120"/>
        <w:ind w:firstLine="720"/>
        <w:jc w:val="both"/>
        <w:rPr>
          <w:szCs w:val="28"/>
          <w:lang w:val="en-US"/>
        </w:rPr>
      </w:pPr>
      <w:r w:rsidRPr="00B71FCC">
        <w:rPr>
          <w:szCs w:val="28"/>
          <w:lang w:val="en-US"/>
        </w:rPr>
        <w:t>2. Đánh giá tác động xử lý dữ liệu cá nhân được thực hiện 01 lần cho suốt thời gian hoạt động của tổ chức, doanh nghiệp và được cập nhật theo quy định tại Điều 49 Luật này.</w:t>
      </w:r>
    </w:p>
    <w:p w14:paraId="5FE4FA0E" w14:textId="06F07517" w:rsidR="00FE297A" w:rsidRPr="005C4306" w:rsidRDefault="00835AB3">
      <w:pPr>
        <w:spacing w:before="120" w:after="120"/>
        <w:ind w:firstLine="720"/>
        <w:jc w:val="both"/>
        <w:rPr>
          <w:spacing w:val="-4"/>
          <w:szCs w:val="28"/>
        </w:rPr>
      </w:pPr>
      <w:r w:rsidRPr="005C4306">
        <w:rPr>
          <w:spacing w:val="-4"/>
          <w:szCs w:val="28"/>
          <w:lang w:val="en-US"/>
        </w:rPr>
        <w:t>3</w:t>
      </w:r>
      <w:r w:rsidR="00CF6826" w:rsidRPr="005C4306">
        <w:rPr>
          <w:spacing w:val="-4"/>
          <w:szCs w:val="28"/>
          <w:lang w:val="en-US"/>
        </w:rPr>
        <w:t xml:space="preserve">. </w:t>
      </w:r>
      <w:r w:rsidR="00FE297A" w:rsidRPr="005C4306">
        <w:rPr>
          <w:spacing w:val="-4"/>
          <w:szCs w:val="28"/>
        </w:rPr>
        <w:t xml:space="preserve">Bên Xử lý dữ liệu cá nhân tiến hành lập và lưu giữ Hồ sơ đánh giá tác động xử lý dữ liệu cá nhân được thực hiện thay mặt cho Bên Kiểm soát dữ liệu cá nhân. </w:t>
      </w:r>
    </w:p>
    <w:p w14:paraId="6E59E464" w14:textId="51C89D51" w:rsidR="00FE297A" w:rsidRPr="00B71FCC" w:rsidRDefault="00835AB3" w:rsidP="00FE297A">
      <w:pPr>
        <w:spacing w:before="120" w:after="120"/>
        <w:ind w:firstLine="720"/>
        <w:jc w:val="both"/>
        <w:rPr>
          <w:szCs w:val="28"/>
        </w:rPr>
      </w:pPr>
      <w:r w:rsidRPr="00B71FCC">
        <w:rPr>
          <w:szCs w:val="28"/>
          <w:lang w:val="en-US"/>
        </w:rPr>
        <w:t>4</w:t>
      </w:r>
      <w:r w:rsidR="00FE297A" w:rsidRPr="00B71FCC">
        <w:rPr>
          <w:szCs w:val="28"/>
        </w:rPr>
        <w:t>. Hồ sơ đánh giá tác động xử lý dữ liệu cá nhân quy định tại khoản 1 và khoản 2 Điều này được xác lập bằng văn bản có giá trị pháp lý của Bên Kiểm soát dữ liệu cá nhân, Bên Kiểm soát và xử lý dữ liệu cá nhân hoặc Bên Xử lý dữ liệu cá nhân.</w:t>
      </w:r>
    </w:p>
    <w:p w14:paraId="099BD375" w14:textId="1847FB7A" w:rsidR="00FE297A" w:rsidRPr="00B71FCC" w:rsidRDefault="00835AB3" w:rsidP="00FE297A">
      <w:pPr>
        <w:spacing w:before="120" w:after="120"/>
        <w:ind w:firstLine="720"/>
        <w:jc w:val="both"/>
        <w:rPr>
          <w:szCs w:val="28"/>
        </w:rPr>
      </w:pPr>
      <w:r w:rsidRPr="00B71FCC">
        <w:rPr>
          <w:szCs w:val="28"/>
          <w:lang w:val="en-US"/>
        </w:rPr>
        <w:t>5</w:t>
      </w:r>
      <w:r w:rsidR="00FE297A" w:rsidRPr="00B71FCC">
        <w:rPr>
          <w:szCs w:val="28"/>
        </w:rPr>
        <w:t xml:space="preserve">. Hồ sơ đánh giá tác động xử lý dữ liệu cá nhân phải luôn có sẵn để phục vụ hoạt động kiểm tra, đánh giá của Cơ quan chuyên trách bảo vệ dữ liệu cá nhân và </w:t>
      </w:r>
      <w:r w:rsidR="00FE297A" w:rsidRPr="00B71FCC">
        <w:rPr>
          <w:spacing w:val="-2"/>
          <w:szCs w:val="28"/>
        </w:rPr>
        <w:t xml:space="preserve">gửi </w:t>
      </w:r>
      <w:r w:rsidR="00FE297A" w:rsidRPr="00B71FCC">
        <w:rPr>
          <w:szCs w:val="28"/>
        </w:rPr>
        <w:t>Cơ quan chuyên trách bảo vệ dữ liệu cá nhân</w:t>
      </w:r>
      <w:r w:rsidR="00FE297A" w:rsidRPr="00B71FCC">
        <w:rPr>
          <w:spacing w:val="-2"/>
          <w:szCs w:val="28"/>
        </w:rPr>
        <w:t xml:space="preserve"> 01 bản chính trong thời gian 60 ngày làm việc kể từ ngày </w:t>
      </w:r>
      <w:r w:rsidR="00FE297A" w:rsidRPr="00B71FCC">
        <w:rPr>
          <w:szCs w:val="28"/>
        </w:rPr>
        <w:t xml:space="preserve">tiến hành </w:t>
      </w:r>
      <w:r w:rsidR="00FE297A" w:rsidRPr="00B71FCC">
        <w:rPr>
          <w:spacing w:val="-2"/>
          <w:szCs w:val="28"/>
        </w:rPr>
        <w:t>xử lý dữ liệu cá nhân</w:t>
      </w:r>
      <w:r w:rsidR="00FE297A" w:rsidRPr="00B71FCC">
        <w:rPr>
          <w:szCs w:val="28"/>
        </w:rPr>
        <w:t>.</w:t>
      </w:r>
    </w:p>
    <w:p w14:paraId="3A0BDE2F" w14:textId="1C874300" w:rsidR="00FE297A" w:rsidRPr="00B71FCC" w:rsidRDefault="00835AB3" w:rsidP="00FE297A">
      <w:pPr>
        <w:spacing w:before="120" w:after="120"/>
        <w:ind w:firstLine="720"/>
        <w:jc w:val="both"/>
        <w:rPr>
          <w:spacing w:val="-2"/>
          <w:szCs w:val="28"/>
        </w:rPr>
      </w:pPr>
      <w:r w:rsidRPr="00B71FCC">
        <w:rPr>
          <w:spacing w:val="-2"/>
          <w:szCs w:val="28"/>
          <w:lang w:val="en-US"/>
        </w:rPr>
        <w:t>6</w:t>
      </w:r>
      <w:r w:rsidR="00FE297A" w:rsidRPr="00B71FCC">
        <w:rPr>
          <w:spacing w:val="-2"/>
          <w:szCs w:val="28"/>
        </w:rPr>
        <w:t xml:space="preserve">. </w:t>
      </w:r>
      <w:r w:rsidR="00FE297A" w:rsidRPr="00B71FCC">
        <w:rPr>
          <w:szCs w:val="28"/>
        </w:rPr>
        <w:t>Cơ quan chuyên trách bảo vệ dữ liệu cá nhân</w:t>
      </w:r>
      <w:r w:rsidR="00FE297A" w:rsidRPr="00B71FCC">
        <w:rPr>
          <w:spacing w:val="-2"/>
          <w:szCs w:val="28"/>
        </w:rPr>
        <w:t xml:space="preserve"> đánh giá, yêu cầu Bên Kiểm soát dữ liệu cá nhân, Bên Kiểm soát và xử lý dữ liệu cá nhân, Bên Xử lý dữ liệu cá nhân hoàn thiện Hồ sơ đánh giá tác động xử lý dữ liệu cá nhân trong trường hợp hồ sơ chưa đầy đủ và đúng quy định.</w:t>
      </w:r>
    </w:p>
    <w:p w14:paraId="52261C36" w14:textId="0C221C03" w:rsidR="00C9246F" w:rsidRPr="00B71FCC" w:rsidRDefault="00835AB3" w:rsidP="00FE297A">
      <w:pPr>
        <w:spacing w:before="120" w:after="120"/>
        <w:ind w:firstLine="720"/>
        <w:jc w:val="both"/>
        <w:rPr>
          <w:szCs w:val="28"/>
        </w:rPr>
      </w:pPr>
      <w:r w:rsidRPr="00B71FCC">
        <w:rPr>
          <w:szCs w:val="28"/>
          <w:lang w:val="en-US"/>
        </w:rPr>
        <w:t>7</w:t>
      </w:r>
      <w:r w:rsidR="00FE297A" w:rsidRPr="00B71FCC">
        <w:rPr>
          <w:szCs w:val="28"/>
        </w:rPr>
        <w:t>. Bên Kiểm soát dữ liệu cá nhân, Bên Kiểm soát và xử lý dữ liệu cá nhân, Bên Xử lý dữ liệu cá nhân cập nhật, bổ sung Hồ sơ đánh giá tác động xử lý dữ liệu cá nhân khi có sự thay đổi về nội dung hồ sơ đã gửi cho Cơ quan chuyên trách bảo vệ dữ liệu cá nhân.</w:t>
      </w:r>
    </w:p>
    <w:p w14:paraId="7A3A30D4" w14:textId="7F9A767B" w:rsidR="00F415B2" w:rsidRDefault="00835AB3" w:rsidP="00F415B2">
      <w:pPr>
        <w:ind w:firstLine="720"/>
        <w:jc w:val="both"/>
        <w:rPr>
          <w:szCs w:val="28"/>
          <w:lang w:val="en-US"/>
        </w:rPr>
      </w:pPr>
      <w:r w:rsidRPr="00B71FCC">
        <w:rPr>
          <w:szCs w:val="28"/>
          <w:lang w:val="en-US"/>
        </w:rPr>
        <w:t>8</w:t>
      </w:r>
      <w:r w:rsidR="00C9246F" w:rsidRPr="00B71FCC">
        <w:rPr>
          <w:szCs w:val="28"/>
          <w:lang w:val="en-US"/>
        </w:rPr>
        <w:t xml:space="preserve">. Cơ quan nhà nước có thẩm </w:t>
      </w:r>
      <w:r w:rsidR="00F415B2">
        <w:rPr>
          <w:szCs w:val="28"/>
          <w:lang w:val="en-US"/>
        </w:rPr>
        <w:t>quyền</w:t>
      </w:r>
      <w:r w:rsidR="00F415B2">
        <w:rPr>
          <w:szCs w:val="28"/>
        </w:rPr>
        <w:t xml:space="preserve">, đơn vị sự nghiệp công lập theo quy định của pháp luật, đơn vị </w:t>
      </w:r>
      <w:r w:rsidR="00F415B2" w:rsidRPr="00D44257">
        <w:rPr>
          <w:szCs w:val="28"/>
        </w:rPr>
        <w:t>thí điểm một số cơ chế, chính sách đặc biệt tạo đột phá phát triển khoa học, công nghệ, đổi mới sáng tạo và chuyển đổi số quốc gia</w:t>
      </w:r>
      <w:r w:rsidR="00F415B2" w:rsidRPr="00B71FCC">
        <w:rPr>
          <w:szCs w:val="28"/>
        </w:rPr>
        <w:t xml:space="preserve"> đã được quy định theo luậ</w:t>
      </w:r>
      <w:r w:rsidR="00F415B2">
        <w:rPr>
          <w:szCs w:val="28"/>
        </w:rPr>
        <w:t>t, nghị quyết</w:t>
      </w:r>
      <w:r w:rsidR="00F415B2" w:rsidRPr="00B71FCC">
        <w:rPr>
          <w:szCs w:val="28"/>
        </w:rPr>
        <w:t xml:space="preserve"> </w:t>
      </w:r>
      <w:r w:rsidR="00F415B2">
        <w:rPr>
          <w:szCs w:val="28"/>
        </w:rPr>
        <w:t xml:space="preserve">của Quốc hội </w:t>
      </w:r>
      <w:r w:rsidR="00C9246F" w:rsidRPr="00B71FCC">
        <w:rPr>
          <w:szCs w:val="28"/>
          <w:lang w:val="en-US"/>
        </w:rPr>
        <w:t xml:space="preserve">được miễn trừ thực hiện quy định về đánh giá tác động tại Điều này, nhưng không bao gồm </w:t>
      </w:r>
      <w:r w:rsidR="008E0B2F" w:rsidRPr="00B71FCC">
        <w:rPr>
          <w:szCs w:val="28"/>
          <w:lang w:val="en-US"/>
        </w:rPr>
        <w:t xml:space="preserve">các </w:t>
      </w:r>
      <w:r w:rsidR="00C9246F" w:rsidRPr="00B71FCC">
        <w:rPr>
          <w:szCs w:val="28"/>
          <w:lang w:val="en-US"/>
        </w:rPr>
        <w:t>doanh nghiệp nhà nước.</w:t>
      </w:r>
    </w:p>
    <w:p w14:paraId="74579121" w14:textId="340D630F" w:rsidR="00FE297A" w:rsidRPr="00B71FCC" w:rsidRDefault="00835AB3" w:rsidP="00FE297A">
      <w:pPr>
        <w:spacing w:before="120" w:after="120"/>
        <w:ind w:firstLine="720"/>
        <w:jc w:val="both"/>
        <w:rPr>
          <w:szCs w:val="28"/>
        </w:rPr>
      </w:pPr>
      <w:r w:rsidRPr="00B71FCC">
        <w:rPr>
          <w:szCs w:val="28"/>
          <w:lang w:val="en-US"/>
        </w:rPr>
        <w:t>9</w:t>
      </w:r>
      <w:r w:rsidR="00CF6826" w:rsidRPr="00B71FCC">
        <w:rPr>
          <w:szCs w:val="28"/>
          <w:lang w:val="en-US"/>
        </w:rPr>
        <w:t xml:space="preserve">. Chính phủ quy định chi tiết hồ sơ, điều kiện, trình tự, thủ tục </w:t>
      </w:r>
      <w:r w:rsidR="00D8480F" w:rsidRPr="00B71FCC">
        <w:rPr>
          <w:szCs w:val="28"/>
          <w:lang w:val="en-US"/>
        </w:rPr>
        <w:t xml:space="preserve">Hồ sơ </w:t>
      </w:r>
      <w:r w:rsidR="00CF6826" w:rsidRPr="00B71FCC">
        <w:rPr>
          <w:szCs w:val="28"/>
          <w:lang w:val="en-US"/>
        </w:rPr>
        <w:t xml:space="preserve">đánh </w:t>
      </w:r>
      <w:r w:rsidR="00D8480F" w:rsidRPr="00B71FCC">
        <w:rPr>
          <w:szCs w:val="28"/>
          <w:lang w:val="en-US"/>
        </w:rPr>
        <w:t>giá</w:t>
      </w:r>
      <w:r w:rsidR="00CF6826" w:rsidRPr="00B71FCC">
        <w:rPr>
          <w:szCs w:val="28"/>
          <w:lang w:val="en-US"/>
        </w:rPr>
        <w:t xml:space="preserve"> tác động xử lý dữ liệu cá nhân.</w:t>
      </w:r>
      <w:r w:rsidR="00FE297A" w:rsidRPr="00B71FCC">
        <w:rPr>
          <w:szCs w:val="28"/>
        </w:rPr>
        <w:t xml:space="preserve"> </w:t>
      </w:r>
    </w:p>
    <w:p w14:paraId="5E6799F2" w14:textId="004B7FC8" w:rsidR="00FE297A" w:rsidRPr="007F4696" w:rsidRDefault="00FE297A" w:rsidP="00FE297A">
      <w:pPr>
        <w:pStyle w:val="Heading3"/>
        <w:rPr>
          <w:lang w:val="en-GB"/>
        </w:rPr>
      </w:pPr>
      <w:bookmarkStart w:id="56" w:name="_Toc194571466"/>
      <w:r w:rsidRPr="00B71FCC">
        <w:t xml:space="preserve">Điều </w:t>
      </w:r>
      <w:r w:rsidR="00BD1979">
        <w:rPr>
          <w:lang w:val="en-US"/>
        </w:rPr>
        <w:t>46</w:t>
      </w:r>
      <w:r w:rsidRPr="00B71FCC">
        <w:t>. Chuyển dữ liệu cá nhân</w:t>
      </w:r>
      <w:r w:rsidR="001024CA">
        <w:rPr>
          <w:lang w:val="en-GB"/>
        </w:rPr>
        <w:t xml:space="preserve"> của công dân Việt Nam</w:t>
      </w:r>
      <w:r w:rsidRPr="00B71FCC">
        <w:t xml:space="preserve"> ra nước ngoài</w:t>
      </w:r>
      <w:bookmarkEnd w:id="56"/>
    </w:p>
    <w:p w14:paraId="0D53D14A" w14:textId="65E5FC57" w:rsidR="00757ECD" w:rsidRPr="00757ECD" w:rsidRDefault="00757ECD" w:rsidP="00757ECD">
      <w:pPr>
        <w:spacing w:before="120" w:after="120"/>
        <w:ind w:firstLine="720"/>
        <w:jc w:val="both"/>
        <w:rPr>
          <w:szCs w:val="28"/>
        </w:rPr>
      </w:pPr>
      <w:r>
        <w:rPr>
          <w:szCs w:val="28"/>
        </w:rPr>
        <w:lastRenderedPageBreak/>
        <w:t>1</w:t>
      </w:r>
      <w:r w:rsidRPr="00757ECD">
        <w:rPr>
          <w:szCs w:val="28"/>
        </w:rPr>
        <w:t xml:space="preserve">. </w:t>
      </w:r>
      <w:r w:rsidRPr="00C62001">
        <w:rPr>
          <w:szCs w:val="28"/>
        </w:rPr>
        <w:t>Bên chuyển dữ liệu cá nhân</w:t>
      </w:r>
      <w:r w:rsidRPr="00C62001">
        <w:rPr>
          <w:szCs w:val="28"/>
          <w:lang w:val="en-GB"/>
        </w:rPr>
        <w:t xml:space="preserve"> của công dân Việt Nam</w:t>
      </w:r>
      <w:r w:rsidRPr="00C62001">
        <w:rPr>
          <w:szCs w:val="28"/>
        </w:rPr>
        <w:t xml:space="preserve"> ra nước ngoài</w:t>
      </w:r>
      <w:r w:rsidRPr="00757ECD">
        <w:rPr>
          <w:szCs w:val="28"/>
        </w:rPr>
        <w:t xml:space="preserve"> là tổ chức, cá</w:t>
      </w:r>
      <w:r w:rsidRPr="00757ECD">
        <w:rPr>
          <w:szCs w:val="28"/>
          <w:lang w:val="en-GB"/>
        </w:rPr>
        <w:t>o</w:t>
      </w:r>
      <w:r w:rsidRPr="00757ECD">
        <w:rPr>
          <w:szCs w:val="28"/>
        </w:rPr>
        <w:t xml:space="preserve"> nhân thực hiện chuyển dữ liệu cá nhân</w:t>
      </w:r>
      <w:r w:rsidRPr="00757ECD">
        <w:rPr>
          <w:szCs w:val="28"/>
          <w:lang w:val="en-GB"/>
        </w:rPr>
        <w:t xml:space="preserve"> của công dân Việt Nam</w:t>
      </w:r>
      <w:r w:rsidRPr="00757ECD">
        <w:rPr>
          <w:szCs w:val="28"/>
        </w:rPr>
        <w:t xml:space="preserve"> ra nước ngoài</w:t>
      </w:r>
      <w:r w:rsidRPr="00757ECD">
        <w:rPr>
          <w:szCs w:val="28"/>
          <w:lang w:val="en-GB"/>
        </w:rPr>
        <w:t>, cho tổ chức, cá nhân nước ngoài</w:t>
      </w:r>
      <w:r w:rsidRPr="00757ECD">
        <w:rPr>
          <w:szCs w:val="28"/>
        </w:rPr>
        <w:t>.</w:t>
      </w:r>
    </w:p>
    <w:p w14:paraId="7F2DB853" w14:textId="6F6463D6" w:rsidR="00757ECD" w:rsidRDefault="00757ECD" w:rsidP="00757ECD">
      <w:pPr>
        <w:spacing w:before="120" w:after="120"/>
        <w:ind w:firstLine="720"/>
        <w:jc w:val="both"/>
        <w:rPr>
          <w:szCs w:val="28"/>
        </w:rPr>
      </w:pPr>
      <w:r>
        <w:rPr>
          <w:szCs w:val="28"/>
        </w:rPr>
        <w:t>2</w:t>
      </w:r>
      <w:r w:rsidRPr="00757ECD">
        <w:rPr>
          <w:szCs w:val="28"/>
        </w:rPr>
        <w:t xml:space="preserve">. </w:t>
      </w:r>
      <w:r w:rsidRPr="00C62001">
        <w:rPr>
          <w:szCs w:val="28"/>
        </w:rPr>
        <w:t>Bên nhận dữ liệu cá nhân của công dân Việt Nam</w:t>
      </w:r>
      <w:r w:rsidRPr="00757ECD">
        <w:rPr>
          <w:i/>
          <w:iCs/>
          <w:szCs w:val="28"/>
        </w:rPr>
        <w:t xml:space="preserve"> </w:t>
      </w:r>
      <w:r w:rsidRPr="00757ECD">
        <w:rPr>
          <w:szCs w:val="28"/>
        </w:rPr>
        <w:t>là tổ chức, cá nhân nhận dữ liệu cá nhân của công dân Việt Nam do Bên chuyển dữ liệu cá nhân ra nước ngoài thực hiện.</w:t>
      </w:r>
    </w:p>
    <w:p w14:paraId="4789B59A" w14:textId="1A3E6641" w:rsidR="00FE297A" w:rsidRPr="0004364C" w:rsidRDefault="00757ECD" w:rsidP="00FE297A">
      <w:pPr>
        <w:spacing w:before="120" w:after="120"/>
        <w:ind w:firstLine="720"/>
        <w:jc w:val="both"/>
        <w:rPr>
          <w:spacing w:val="-10"/>
          <w:szCs w:val="28"/>
        </w:rPr>
      </w:pPr>
      <w:r w:rsidRPr="0004364C">
        <w:rPr>
          <w:spacing w:val="-10"/>
          <w:szCs w:val="28"/>
        </w:rPr>
        <w:t>3</w:t>
      </w:r>
      <w:r w:rsidR="00FE297A" w:rsidRPr="0004364C">
        <w:rPr>
          <w:spacing w:val="-10"/>
          <w:szCs w:val="28"/>
        </w:rPr>
        <w:t>. Các trường hợp chuyển dữ liệu cá nhân</w:t>
      </w:r>
      <w:r w:rsidR="001024CA" w:rsidRPr="0004364C">
        <w:rPr>
          <w:spacing w:val="-10"/>
          <w:szCs w:val="28"/>
          <w:lang w:val="en-GB"/>
        </w:rPr>
        <w:t xml:space="preserve"> của công dân Việt Nam</w:t>
      </w:r>
      <w:r w:rsidR="00FE297A" w:rsidRPr="0004364C">
        <w:rPr>
          <w:spacing w:val="-10"/>
          <w:szCs w:val="28"/>
        </w:rPr>
        <w:t xml:space="preserve"> ra nước ngoài:</w:t>
      </w:r>
    </w:p>
    <w:p w14:paraId="4079B79C" w14:textId="3BEFADBC" w:rsidR="001024CA" w:rsidRPr="001024CA" w:rsidRDefault="001024CA" w:rsidP="001024CA">
      <w:pPr>
        <w:spacing w:before="120" w:after="120"/>
        <w:ind w:firstLine="720"/>
        <w:jc w:val="both"/>
        <w:rPr>
          <w:szCs w:val="28"/>
        </w:rPr>
      </w:pPr>
      <w:r w:rsidRPr="001024CA">
        <w:rPr>
          <w:szCs w:val="28"/>
        </w:rPr>
        <w:t>a) Chuyển dữ liệu</w:t>
      </w:r>
      <w:r>
        <w:rPr>
          <w:szCs w:val="28"/>
          <w:lang w:val="en-GB"/>
        </w:rPr>
        <w:t xml:space="preserve"> cá nhân của công dân Việt Nam</w:t>
      </w:r>
      <w:r w:rsidRPr="001024CA">
        <w:rPr>
          <w:szCs w:val="28"/>
        </w:rPr>
        <w:t xml:space="preserve"> đang lưu trữ tại Việt Nam tới hệ thống lưu trữ dữ liệu đặt ngoài lãnh thổ nước Cộng hòa xã hội chủ nghĩa Việt Nam;</w:t>
      </w:r>
    </w:p>
    <w:p w14:paraId="1885A554" w14:textId="1B89B2F9" w:rsidR="001024CA" w:rsidRPr="001024CA" w:rsidRDefault="001024CA" w:rsidP="001024CA">
      <w:pPr>
        <w:spacing w:before="120" w:after="120"/>
        <w:ind w:firstLine="720"/>
        <w:jc w:val="both"/>
        <w:rPr>
          <w:szCs w:val="28"/>
        </w:rPr>
      </w:pPr>
      <w:r w:rsidRPr="001024CA">
        <w:rPr>
          <w:szCs w:val="28"/>
        </w:rPr>
        <w:t>b) Cơ quan, tổ chức, cá nhân Việt Nam chuyển dữ liệu</w:t>
      </w:r>
      <w:r>
        <w:rPr>
          <w:szCs w:val="28"/>
          <w:lang w:val="en-GB"/>
        </w:rPr>
        <w:t xml:space="preserve"> cá nhân của công dân Việt Nam</w:t>
      </w:r>
      <w:r w:rsidRPr="001024CA">
        <w:rPr>
          <w:szCs w:val="28"/>
        </w:rPr>
        <w:t xml:space="preserve"> cho tổ chức, cá nhân nước ngoài; </w:t>
      </w:r>
    </w:p>
    <w:p w14:paraId="0EDA948A" w14:textId="75CC7C18" w:rsidR="001024CA" w:rsidRPr="001024CA" w:rsidRDefault="001024CA" w:rsidP="001024CA">
      <w:pPr>
        <w:spacing w:before="120" w:after="120"/>
        <w:ind w:firstLine="720"/>
        <w:jc w:val="both"/>
        <w:rPr>
          <w:szCs w:val="28"/>
        </w:rPr>
      </w:pPr>
      <w:r w:rsidRPr="001024CA">
        <w:rPr>
          <w:szCs w:val="28"/>
        </w:rPr>
        <w:t>c) Cơ quan, tổ chức, cá nhân Việt Nam sử dụng nền tảng ở ngoài lãnh thổ nước Cộng hòa xã hội chủ nghĩa Việt Nam để xử lý dữ liệu</w:t>
      </w:r>
      <w:r>
        <w:rPr>
          <w:szCs w:val="28"/>
          <w:lang w:val="en-GB"/>
        </w:rPr>
        <w:t xml:space="preserve"> cá nhân của công dân Việt Nam</w:t>
      </w:r>
      <w:r w:rsidRPr="001024CA">
        <w:rPr>
          <w:szCs w:val="28"/>
        </w:rPr>
        <w:t>.</w:t>
      </w:r>
    </w:p>
    <w:p w14:paraId="50B59FF6" w14:textId="0E5D5A9E" w:rsidR="00835AB3" w:rsidRPr="00B71FCC" w:rsidRDefault="00757ECD" w:rsidP="00835AB3">
      <w:pPr>
        <w:spacing w:before="120" w:after="120"/>
        <w:ind w:firstLine="720"/>
        <w:jc w:val="both"/>
        <w:rPr>
          <w:szCs w:val="28"/>
          <w:lang w:val="en-US"/>
        </w:rPr>
      </w:pPr>
      <w:r>
        <w:rPr>
          <w:szCs w:val="28"/>
        </w:rPr>
        <w:t>4</w:t>
      </w:r>
      <w:r w:rsidR="00835AB3" w:rsidRPr="00B71FCC">
        <w:rPr>
          <w:szCs w:val="28"/>
          <w:lang w:val="en-US"/>
        </w:rPr>
        <w:t xml:space="preserve">. Đánh giá tác động </w:t>
      </w:r>
      <w:r w:rsidR="00835AB3" w:rsidRPr="00B71FCC">
        <w:rPr>
          <w:szCs w:val="28"/>
        </w:rPr>
        <w:t>chuyển dữ liệu cá nhân ra nước ngoài</w:t>
      </w:r>
      <w:r w:rsidR="001024CA">
        <w:rPr>
          <w:szCs w:val="28"/>
          <w:lang w:val="en-GB"/>
        </w:rPr>
        <w:t xml:space="preserve">, </w:t>
      </w:r>
      <w:r w:rsidR="001024CA">
        <w:rPr>
          <w:lang w:val="en-GB"/>
        </w:rPr>
        <w:t>cho tổ chức, cá nhân nước ngoài</w:t>
      </w:r>
      <w:r w:rsidR="00835AB3" w:rsidRPr="00B71FCC">
        <w:rPr>
          <w:szCs w:val="28"/>
          <w:lang w:val="en-US"/>
        </w:rPr>
        <w:t xml:space="preserve"> được thực hiện 01 lần cho suốt thời gian hoạt động của tổ chức, doanh nghiệp và được cập nhật theo quy định tại Điều 49 Luật này.</w:t>
      </w:r>
    </w:p>
    <w:p w14:paraId="24391165" w14:textId="3485C284" w:rsidR="00FE297A" w:rsidRPr="00B71FCC" w:rsidRDefault="00757ECD" w:rsidP="00FE297A">
      <w:pPr>
        <w:spacing w:before="120" w:after="120"/>
        <w:ind w:firstLine="720"/>
        <w:jc w:val="both"/>
        <w:rPr>
          <w:szCs w:val="28"/>
        </w:rPr>
      </w:pPr>
      <w:r>
        <w:rPr>
          <w:szCs w:val="28"/>
        </w:rPr>
        <w:t>5</w:t>
      </w:r>
      <w:r w:rsidR="00FE297A" w:rsidRPr="00B71FCC">
        <w:rPr>
          <w:szCs w:val="28"/>
        </w:rPr>
        <w:t>. Bên chuyển dữ liệu ra nước ngoài là tổ chức, cá nhân thực hiện các hoạt động nêu tại Khoản 1 Điều này phải lập Hồ sơ đánh giá tác động chuyển dữ liệu cá nhân ra nước ngoài.</w:t>
      </w:r>
    </w:p>
    <w:p w14:paraId="2C71D5BF" w14:textId="08229852" w:rsidR="00FE297A" w:rsidRPr="00B71FCC" w:rsidRDefault="00757ECD" w:rsidP="00FE297A">
      <w:pPr>
        <w:spacing w:before="120" w:after="120"/>
        <w:ind w:firstLine="720"/>
        <w:jc w:val="both"/>
        <w:rPr>
          <w:spacing w:val="-2"/>
          <w:szCs w:val="28"/>
        </w:rPr>
      </w:pPr>
      <w:r>
        <w:rPr>
          <w:szCs w:val="28"/>
        </w:rPr>
        <w:t>6</w:t>
      </w:r>
      <w:r w:rsidR="00FE297A" w:rsidRPr="00B71FCC">
        <w:rPr>
          <w:szCs w:val="28"/>
        </w:rPr>
        <w:t>. Hồ sơ đánh giá tác động chuyển dữ liệu cá nhân ra nước ngoài</w:t>
      </w:r>
      <w:r w:rsidR="00FE297A" w:rsidRPr="00B71FCC">
        <w:rPr>
          <w:spacing w:val="-2"/>
          <w:szCs w:val="28"/>
        </w:rPr>
        <w:t xml:space="preserve"> phải luôn có sẵn để phục vụ hoạt động kiểm tra, đánh giá của </w:t>
      </w:r>
      <w:r w:rsidR="00FE297A" w:rsidRPr="00B71FCC">
        <w:rPr>
          <w:szCs w:val="28"/>
        </w:rPr>
        <w:t>Cơ quan chuyên trách bảo vệ dữ liệu cá nhân</w:t>
      </w:r>
      <w:r w:rsidR="00FE297A" w:rsidRPr="00B71FCC">
        <w:rPr>
          <w:spacing w:val="-2"/>
          <w:szCs w:val="28"/>
        </w:rPr>
        <w:t xml:space="preserve"> và gửi </w:t>
      </w:r>
      <w:r w:rsidR="00FE297A" w:rsidRPr="00B71FCC">
        <w:rPr>
          <w:szCs w:val="28"/>
        </w:rPr>
        <w:t>Cơ quan chuyên trách bảo vệ dữ liệu cá nhân</w:t>
      </w:r>
      <w:r w:rsidR="00FE297A" w:rsidRPr="00B71FCC">
        <w:rPr>
          <w:spacing w:val="-2"/>
          <w:szCs w:val="28"/>
        </w:rPr>
        <w:t xml:space="preserve"> 01 bản chính trong thời gian 60 ngày kể từ ngày </w:t>
      </w:r>
      <w:r w:rsidR="00FE297A" w:rsidRPr="00B71FCC">
        <w:rPr>
          <w:szCs w:val="28"/>
        </w:rPr>
        <w:t xml:space="preserve">tiến hành </w:t>
      </w:r>
      <w:r w:rsidR="00FE297A" w:rsidRPr="00B71FCC">
        <w:rPr>
          <w:spacing w:val="-2"/>
          <w:szCs w:val="28"/>
        </w:rPr>
        <w:t xml:space="preserve">xử lý dữ liệu cá nhân. </w:t>
      </w:r>
    </w:p>
    <w:p w14:paraId="231A373C" w14:textId="21BCE16F" w:rsidR="00FE297A" w:rsidRPr="00B71FCC" w:rsidRDefault="00757ECD" w:rsidP="00FE297A">
      <w:pPr>
        <w:spacing w:before="120" w:after="120"/>
        <w:ind w:firstLine="720"/>
        <w:jc w:val="both"/>
        <w:rPr>
          <w:spacing w:val="-4"/>
          <w:szCs w:val="28"/>
        </w:rPr>
      </w:pPr>
      <w:r>
        <w:rPr>
          <w:spacing w:val="-4"/>
          <w:szCs w:val="28"/>
        </w:rPr>
        <w:t>7</w:t>
      </w:r>
      <w:r w:rsidR="00FE297A" w:rsidRPr="00B71FCC">
        <w:rPr>
          <w:spacing w:val="-4"/>
          <w:szCs w:val="28"/>
        </w:rPr>
        <w:t>. Căn cứ tình hình cụ thể, Cơ quan chuyên trách bảo vệ dữ liệu cá nhân quyết định việc kiểm tra chuyển dữ liệu cá nhân ra nước ngoài 01 lần/năm, trừ trường hợp phát hiện hành vi vi phạm quy định của pháp luật về bảo vệ dữ liệu cá nhân tại Luật này hoặc để xảy ra sự cố lộ, mất dữ liệu cá nhân của công dân Việt Nam.</w:t>
      </w:r>
    </w:p>
    <w:p w14:paraId="4BB0DEBF" w14:textId="1FF1D318" w:rsidR="00D8480F" w:rsidRPr="00B71FCC" w:rsidRDefault="00757ECD">
      <w:pPr>
        <w:spacing w:before="120" w:after="120"/>
        <w:ind w:firstLine="720"/>
        <w:jc w:val="both"/>
        <w:rPr>
          <w:szCs w:val="28"/>
        </w:rPr>
      </w:pPr>
      <w:r>
        <w:rPr>
          <w:szCs w:val="28"/>
        </w:rPr>
        <w:t>8</w:t>
      </w:r>
      <w:r w:rsidR="00FE297A" w:rsidRPr="00B71FCC">
        <w:rPr>
          <w:szCs w:val="28"/>
        </w:rPr>
        <w:t xml:space="preserve">. Cơ quan chuyên trách bảo vệ dữ liệu cá nhân quyết định yêu cầu ngừng chuyển dữ liệu ra nước ngoài của tổ chức, doanh nghiệp, cá nhân khi phát hiện dữ liệu cá nhân được chuyển được sử dụng vào hoạt động vi phạm lợi ích, </w:t>
      </w:r>
      <w:r w:rsidR="000F6491" w:rsidRPr="00B71FCC">
        <w:rPr>
          <w:szCs w:val="28"/>
          <w:lang w:val="en-US"/>
        </w:rPr>
        <w:t xml:space="preserve">quốc phòng, </w:t>
      </w:r>
      <w:r w:rsidR="00FE297A" w:rsidRPr="00B71FCC">
        <w:rPr>
          <w:szCs w:val="28"/>
        </w:rPr>
        <w:t>an ninh quốc gia của nước Cộng hòa xã hội chủ nghĩa Việt Nam.</w:t>
      </w:r>
    </w:p>
    <w:p w14:paraId="070BD4E2" w14:textId="6C228380" w:rsidR="00DC0CD0" w:rsidRPr="00B71FCC" w:rsidRDefault="00757ECD">
      <w:pPr>
        <w:spacing w:before="120" w:after="120"/>
        <w:ind w:firstLine="720"/>
        <w:jc w:val="both"/>
        <w:rPr>
          <w:szCs w:val="28"/>
          <w:lang w:val="en-US"/>
        </w:rPr>
      </w:pPr>
      <w:r>
        <w:rPr>
          <w:szCs w:val="28"/>
        </w:rPr>
        <w:t>9</w:t>
      </w:r>
      <w:r w:rsidR="00C9246F" w:rsidRPr="00B71FCC">
        <w:rPr>
          <w:szCs w:val="28"/>
          <w:lang w:val="en-US"/>
        </w:rPr>
        <w:t xml:space="preserve">. </w:t>
      </w:r>
      <w:r w:rsidR="00E2137B" w:rsidRPr="00B71FCC">
        <w:rPr>
          <w:szCs w:val="28"/>
          <w:lang w:val="en-US"/>
        </w:rPr>
        <w:t xml:space="preserve">Cơ quan nhà nước có thẩm </w:t>
      </w:r>
      <w:r w:rsidR="00E2137B">
        <w:rPr>
          <w:szCs w:val="28"/>
          <w:lang w:val="en-US"/>
        </w:rPr>
        <w:t>quyền</w:t>
      </w:r>
      <w:r w:rsidR="00E2137B">
        <w:rPr>
          <w:szCs w:val="28"/>
        </w:rPr>
        <w:t xml:space="preserve">, đơn vị sự nghiệp công lập theo quy định của pháp luật, đơn vị </w:t>
      </w:r>
      <w:r w:rsidR="00E2137B" w:rsidRPr="00D44257">
        <w:rPr>
          <w:szCs w:val="28"/>
        </w:rPr>
        <w:t xml:space="preserve">thí điểm một số cơ chế, chính sách đặc biệt tạo đột phá </w:t>
      </w:r>
      <w:r w:rsidR="00E2137B" w:rsidRPr="00D44257">
        <w:rPr>
          <w:szCs w:val="28"/>
        </w:rPr>
        <w:lastRenderedPageBreak/>
        <w:t>phát triển khoa học, công nghệ, đổi mới sáng tạo và chuyển đổi số quốc gia</w:t>
      </w:r>
      <w:r w:rsidR="00E2137B" w:rsidRPr="00B71FCC">
        <w:rPr>
          <w:szCs w:val="28"/>
        </w:rPr>
        <w:t xml:space="preserve"> đã được quy định theo luậ</w:t>
      </w:r>
      <w:r w:rsidR="00E2137B">
        <w:rPr>
          <w:szCs w:val="28"/>
        </w:rPr>
        <w:t>t, nghị quyết</w:t>
      </w:r>
      <w:r w:rsidR="00E2137B" w:rsidRPr="00B71FCC">
        <w:rPr>
          <w:szCs w:val="28"/>
        </w:rPr>
        <w:t xml:space="preserve"> </w:t>
      </w:r>
      <w:r w:rsidR="00E2137B">
        <w:rPr>
          <w:szCs w:val="28"/>
        </w:rPr>
        <w:t xml:space="preserve">của Quốc hội </w:t>
      </w:r>
      <w:r w:rsidR="00E2137B" w:rsidRPr="00B71FCC">
        <w:rPr>
          <w:szCs w:val="28"/>
          <w:lang w:val="en-US"/>
        </w:rPr>
        <w:t>được miễn trừ thực hiện quy định về đánh giá tác động tại Điều này, nhưng không bao gồm các doanh nghiệp nhà nước</w:t>
      </w:r>
      <w:r w:rsidR="00C9246F" w:rsidRPr="00B71FCC">
        <w:rPr>
          <w:szCs w:val="28"/>
          <w:lang w:val="en-US"/>
        </w:rPr>
        <w:t>.</w:t>
      </w:r>
    </w:p>
    <w:p w14:paraId="2C7258F4" w14:textId="154DCBAC" w:rsidR="00DC0CD0" w:rsidRPr="00B71FCC" w:rsidRDefault="00835AB3" w:rsidP="00DC0CD0">
      <w:pPr>
        <w:spacing w:before="120" w:after="120"/>
        <w:ind w:firstLine="720"/>
        <w:jc w:val="both"/>
        <w:rPr>
          <w:szCs w:val="28"/>
          <w:lang w:val="en-US"/>
        </w:rPr>
      </w:pPr>
      <w:r w:rsidRPr="00B71FCC">
        <w:rPr>
          <w:szCs w:val="28"/>
          <w:lang w:val="en-US"/>
        </w:rPr>
        <w:t>1</w:t>
      </w:r>
      <w:r w:rsidR="00757ECD">
        <w:rPr>
          <w:szCs w:val="28"/>
        </w:rPr>
        <w:t>0</w:t>
      </w:r>
      <w:r w:rsidR="00DC0CD0" w:rsidRPr="00B71FCC">
        <w:rPr>
          <w:szCs w:val="28"/>
          <w:lang w:val="en-US"/>
        </w:rPr>
        <w:t xml:space="preserve">. Chính phủ quy định chi tiết hồ sơ, điều kiện, trình tự, thủ tục Hồ sơ đánh giá tác động chuyển dữ liệu cá nhân ra nước ngoài. </w:t>
      </w:r>
    </w:p>
    <w:p w14:paraId="1D99E92A" w14:textId="52CE667E" w:rsidR="00FE297A" w:rsidRPr="00B71FCC" w:rsidRDefault="00FE297A" w:rsidP="00FE297A">
      <w:pPr>
        <w:pStyle w:val="Heading3"/>
      </w:pPr>
      <w:bookmarkStart w:id="57" w:name="_Toc194571467"/>
      <w:r w:rsidRPr="00B71FCC">
        <w:t xml:space="preserve">Điều </w:t>
      </w:r>
      <w:r w:rsidR="00BD1979">
        <w:rPr>
          <w:lang w:val="en-US"/>
        </w:rPr>
        <w:t>47</w:t>
      </w:r>
      <w:r w:rsidRPr="00B71FCC">
        <w:t>. Cập nhật hồ sơ đánh giá tác động xử lý dữ liệu cá nhân và hồ sơ đánh giá tác động chuyển dữ liệu cá nhân ra nước ngoài</w:t>
      </w:r>
      <w:bookmarkEnd w:id="57"/>
      <w:r w:rsidRPr="00B71FCC">
        <w:t xml:space="preserve"> </w:t>
      </w:r>
    </w:p>
    <w:p w14:paraId="3492B232" w14:textId="77777777" w:rsidR="00FE297A" w:rsidRPr="00B71FCC" w:rsidRDefault="00FE297A" w:rsidP="00FE297A">
      <w:pPr>
        <w:spacing w:before="120" w:after="120"/>
        <w:ind w:firstLine="720"/>
        <w:jc w:val="both"/>
        <w:rPr>
          <w:szCs w:val="28"/>
        </w:rPr>
      </w:pPr>
      <w:r w:rsidRPr="00B71FCC">
        <w:rPr>
          <w:szCs w:val="28"/>
        </w:rPr>
        <w:t>1. Hồ sơ đánh giá tác động xử lý dữ liệu cá nhân và hồ sơ đánh giá tác động chuyển dữ liệu cá nhân ra nước ngoài được cập nhật định kỳ 06 tháng một (01) lần khi có sự thay đổi.</w:t>
      </w:r>
    </w:p>
    <w:p w14:paraId="7ACAFC01" w14:textId="77777777" w:rsidR="00FE297A" w:rsidRPr="00B71FCC" w:rsidRDefault="00FE297A" w:rsidP="00FE297A">
      <w:pPr>
        <w:spacing w:before="120" w:after="120"/>
        <w:ind w:firstLine="720"/>
        <w:jc w:val="both"/>
        <w:rPr>
          <w:szCs w:val="28"/>
        </w:rPr>
      </w:pPr>
      <w:r w:rsidRPr="00B71FCC">
        <w:rPr>
          <w:szCs w:val="28"/>
        </w:rPr>
        <w:t>2. Các trường hợp thay đổi cần cập nhật ngay, gồm:</w:t>
      </w:r>
    </w:p>
    <w:p w14:paraId="5832BC61" w14:textId="77777777" w:rsidR="00FE297A" w:rsidRPr="00B71FCC" w:rsidRDefault="00FE297A" w:rsidP="00FE297A">
      <w:pPr>
        <w:spacing w:before="120" w:after="120"/>
        <w:ind w:firstLine="720"/>
        <w:jc w:val="both"/>
        <w:rPr>
          <w:szCs w:val="28"/>
          <w:lang w:val="en-US"/>
        </w:rPr>
      </w:pPr>
      <w:r w:rsidRPr="00B71FCC">
        <w:rPr>
          <w:szCs w:val="28"/>
          <w:lang w:val="en-US"/>
        </w:rPr>
        <w:t>a) Khi công ty giải thể, sáp nhập;</w:t>
      </w:r>
    </w:p>
    <w:p w14:paraId="2D71C58F" w14:textId="77777777" w:rsidR="00FE297A" w:rsidRPr="00B71FCC" w:rsidRDefault="00FE297A" w:rsidP="00FE297A">
      <w:pPr>
        <w:spacing w:before="120" w:after="120"/>
        <w:ind w:firstLine="720"/>
        <w:jc w:val="both"/>
        <w:rPr>
          <w:szCs w:val="28"/>
          <w:lang w:val="en-US"/>
        </w:rPr>
      </w:pPr>
      <w:r w:rsidRPr="00B71FCC">
        <w:rPr>
          <w:szCs w:val="28"/>
          <w:lang w:val="en-US"/>
        </w:rPr>
        <w:t>b) Khi có sự thay đổi thông tin về Tổ chức</w:t>
      </w:r>
      <w:r w:rsidRPr="00B71FCC">
        <w:rPr>
          <w:szCs w:val="28"/>
        </w:rPr>
        <w:t xml:space="preserve"> bảo vệ dữ liệu cá nhân và </w:t>
      </w:r>
      <w:r w:rsidRPr="00B71FCC">
        <w:rPr>
          <w:szCs w:val="28"/>
          <w:lang w:val="en-US"/>
        </w:rPr>
        <w:t>Chuyên gia</w:t>
      </w:r>
      <w:r w:rsidRPr="00B71FCC">
        <w:rPr>
          <w:szCs w:val="28"/>
        </w:rPr>
        <w:t xml:space="preserve"> bảo vệ dữ liệu cá nhân</w:t>
      </w:r>
      <w:r w:rsidRPr="00B71FCC">
        <w:rPr>
          <w:szCs w:val="28"/>
          <w:lang w:val="en-US"/>
        </w:rPr>
        <w:t>;</w:t>
      </w:r>
    </w:p>
    <w:p w14:paraId="00B4BD25" w14:textId="77777777" w:rsidR="00FE297A" w:rsidRPr="00B71FCC" w:rsidRDefault="00FE297A" w:rsidP="00FE297A">
      <w:pPr>
        <w:spacing w:before="120" w:after="120"/>
        <w:ind w:firstLine="720"/>
        <w:jc w:val="both"/>
        <w:rPr>
          <w:spacing w:val="-6"/>
          <w:szCs w:val="28"/>
          <w:lang w:val="en-US"/>
        </w:rPr>
      </w:pPr>
      <w:r w:rsidRPr="00B71FCC">
        <w:rPr>
          <w:spacing w:val="-6"/>
          <w:szCs w:val="28"/>
          <w:lang w:val="en-US"/>
        </w:rPr>
        <w:t xml:space="preserve">c) Khi phát sinh ngành nghề, dịch vụ kinh doanh mới hoặc </w:t>
      </w:r>
      <w:r w:rsidRPr="00B71FCC">
        <w:rPr>
          <w:szCs w:val="28"/>
          <w:lang w:val="en-US"/>
        </w:rPr>
        <w:t>ngừng kinh doanh các dịch vụ, sản phẩm liên quan tới dữ liệu cá nhân đã đăng ký trong Hồ sơ đánh giá tác động xử lý dữ liệu cá nhân, Hồ</w:t>
      </w:r>
      <w:r w:rsidRPr="00B71FCC">
        <w:rPr>
          <w:lang w:val="en-US"/>
        </w:rPr>
        <w:t xml:space="preserve"> sơ đánh giá tác động chuyển dữ liệu cá nhân ra nước ngoài</w:t>
      </w:r>
      <w:r w:rsidRPr="00B71FCC">
        <w:rPr>
          <w:spacing w:val="-6"/>
          <w:szCs w:val="28"/>
          <w:lang w:val="en-US"/>
        </w:rPr>
        <w:t>.</w:t>
      </w:r>
    </w:p>
    <w:p w14:paraId="30C8DEC7" w14:textId="77777777" w:rsidR="00FE297A" w:rsidRPr="00B71FCC" w:rsidRDefault="00FE297A" w:rsidP="00FE297A">
      <w:pPr>
        <w:spacing w:before="120" w:after="120"/>
        <w:ind w:firstLine="720"/>
        <w:jc w:val="both"/>
        <w:rPr>
          <w:szCs w:val="28"/>
          <w:lang w:val="en-US"/>
        </w:rPr>
      </w:pPr>
      <w:r w:rsidRPr="00B71FCC">
        <w:rPr>
          <w:szCs w:val="28"/>
          <w:lang w:val="en-US"/>
        </w:rPr>
        <w:t>3. Việc cập nhật Hồ sơ đánh giá tác động xử lý dữ liệu cá nhân và Hồ sơ đánh giá tác động chuyển dữ liệu cá nhân ra nước ngoài được thực hiện trên Cổng thông tin quốc gia về bảo vệ dữ liệu cá nhân, gửi qua bưu chính hoặc trực tiếp tại Cơ quan chuyên trách bảo vệ dữ liệu cá nhân.</w:t>
      </w:r>
    </w:p>
    <w:p w14:paraId="251743D3" w14:textId="77777777" w:rsidR="00FE297A" w:rsidRPr="00B71FCC" w:rsidRDefault="00FE297A" w:rsidP="00FE297A">
      <w:pPr>
        <w:spacing w:before="120" w:after="120"/>
        <w:ind w:firstLine="720"/>
        <w:jc w:val="both"/>
        <w:rPr>
          <w:szCs w:val="28"/>
          <w:lang w:val="en-US"/>
        </w:rPr>
      </w:pPr>
    </w:p>
    <w:p w14:paraId="0891B83B" w14:textId="77777777" w:rsidR="00FE297A" w:rsidRPr="00B71FCC" w:rsidRDefault="00FE297A" w:rsidP="00FE297A">
      <w:pPr>
        <w:pStyle w:val="Heading1"/>
        <w:keepNext w:val="0"/>
        <w:keepLines w:val="0"/>
        <w:ind w:hanging="720"/>
        <w:rPr>
          <w:szCs w:val="28"/>
          <w:lang w:val="en-US"/>
        </w:rPr>
      </w:pPr>
      <w:bookmarkStart w:id="58" w:name="_Toc194571468"/>
      <w:r w:rsidRPr="00B71FCC">
        <w:rPr>
          <w:szCs w:val="28"/>
          <w:lang w:val="en-US"/>
        </w:rPr>
        <w:t>CHƯƠNG V</w:t>
      </w:r>
      <w:bookmarkEnd w:id="58"/>
    </w:p>
    <w:p w14:paraId="59555E9A" w14:textId="77777777" w:rsidR="00FE297A" w:rsidRPr="00B71FCC" w:rsidRDefault="00FE297A" w:rsidP="00FE297A">
      <w:pPr>
        <w:pStyle w:val="Heading1"/>
        <w:keepNext w:val="0"/>
        <w:keepLines w:val="0"/>
        <w:ind w:hanging="720"/>
        <w:rPr>
          <w:szCs w:val="28"/>
          <w:lang w:val="en-US"/>
        </w:rPr>
      </w:pPr>
      <w:bookmarkStart w:id="59" w:name="_Toc194571469"/>
      <w:r w:rsidRPr="00B71FCC">
        <w:rPr>
          <w:szCs w:val="28"/>
          <w:lang w:val="en-US"/>
        </w:rPr>
        <w:t>BIỆN PHÁP, ĐIỀU KIỆN BẢO ĐẢM BẢO VỆ DỮ LIỆU CÁ NHÂN</w:t>
      </w:r>
      <w:bookmarkEnd w:id="59"/>
    </w:p>
    <w:p w14:paraId="3B1B0DC1" w14:textId="77777777" w:rsidR="00FE297A" w:rsidRPr="00B71FCC" w:rsidRDefault="00FE297A" w:rsidP="00FE297A">
      <w:pPr>
        <w:spacing w:before="120" w:after="120"/>
        <w:ind w:firstLine="720"/>
        <w:jc w:val="both"/>
        <w:rPr>
          <w:szCs w:val="28"/>
          <w:lang w:val="en-US"/>
        </w:rPr>
      </w:pPr>
    </w:p>
    <w:p w14:paraId="17EB7224" w14:textId="5E0D7782" w:rsidR="00FE297A" w:rsidRPr="00B71FCC" w:rsidRDefault="00FE297A" w:rsidP="00FE297A">
      <w:pPr>
        <w:pStyle w:val="Heading3"/>
        <w:rPr>
          <w:lang w:val="en-US"/>
        </w:rPr>
      </w:pPr>
      <w:bookmarkStart w:id="60" w:name="_Toc194571470"/>
      <w:r w:rsidRPr="00B71FCC">
        <w:t xml:space="preserve">Điều </w:t>
      </w:r>
      <w:r w:rsidR="00BD1979">
        <w:rPr>
          <w:lang w:val="en-US"/>
        </w:rPr>
        <w:t>48</w:t>
      </w:r>
      <w:r w:rsidRPr="00B71FCC">
        <w:t xml:space="preserve">. Biện pháp </w:t>
      </w:r>
      <w:r w:rsidRPr="00B71FCC">
        <w:rPr>
          <w:lang w:val="en-US"/>
        </w:rPr>
        <w:t>bảo vệ dữ liệu cá nhân</w:t>
      </w:r>
      <w:bookmarkEnd w:id="60"/>
      <w:r w:rsidRPr="00B71FCC">
        <w:rPr>
          <w:lang w:val="en-US"/>
        </w:rPr>
        <w:t xml:space="preserve"> </w:t>
      </w:r>
    </w:p>
    <w:p w14:paraId="3E869E6D" w14:textId="77777777" w:rsidR="00FE297A" w:rsidRPr="00B71FCC" w:rsidRDefault="00FE297A" w:rsidP="00FE297A">
      <w:pPr>
        <w:spacing w:before="120" w:after="120"/>
        <w:ind w:firstLine="720"/>
        <w:jc w:val="both"/>
        <w:rPr>
          <w:szCs w:val="28"/>
          <w:lang w:val="en-US"/>
        </w:rPr>
      </w:pPr>
      <w:r w:rsidRPr="00B71FCC">
        <w:rPr>
          <w:szCs w:val="28"/>
          <w:lang w:val="en-US"/>
        </w:rPr>
        <w:t xml:space="preserve">1. Biện pháp bảo vệ dữ liệu cá nhân được áp dụng ngay từ khi bắt đầu và trong suốt quá trình xử lý dữ liệu cá nhân. </w:t>
      </w:r>
    </w:p>
    <w:p w14:paraId="4D78A326" w14:textId="77777777" w:rsidR="00FE297A" w:rsidRPr="00B71FCC" w:rsidRDefault="00FE297A" w:rsidP="00FE297A">
      <w:pPr>
        <w:spacing w:before="120" w:after="120"/>
        <w:ind w:firstLine="720"/>
        <w:jc w:val="both"/>
        <w:rPr>
          <w:szCs w:val="28"/>
          <w:lang w:val="en-US"/>
        </w:rPr>
      </w:pPr>
      <w:r w:rsidRPr="00B71FCC">
        <w:rPr>
          <w:szCs w:val="28"/>
          <w:lang w:val="en-US"/>
        </w:rPr>
        <w:t>2</w:t>
      </w:r>
      <w:r w:rsidRPr="00B71FCC">
        <w:rPr>
          <w:szCs w:val="28"/>
        </w:rPr>
        <w:t xml:space="preserve">. </w:t>
      </w:r>
      <w:r w:rsidRPr="00B71FCC">
        <w:rPr>
          <w:szCs w:val="28"/>
          <w:lang w:val="en-US"/>
        </w:rPr>
        <w:t>Các biện pháp bảo vệ dữ liệu cá nhân, bao gồm:</w:t>
      </w:r>
    </w:p>
    <w:p w14:paraId="2817C3B2" w14:textId="77777777" w:rsidR="00FE297A" w:rsidRPr="00B71FCC" w:rsidRDefault="00FE297A" w:rsidP="00FE297A">
      <w:pPr>
        <w:spacing w:before="120" w:after="120"/>
        <w:ind w:firstLine="720"/>
        <w:jc w:val="both"/>
        <w:rPr>
          <w:szCs w:val="28"/>
          <w:lang w:val="en-US"/>
        </w:rPr>
      </w:pPr>
      <w:r w:rsidRPr="00B71FCC">
        <w:rPr>
          <w:szCs w:val="28"/>
          <w:lang w:val="en-US"/>
        </w:rPr>
        <w:t>a) Biện pháp quản lý do tổ chức, cá nhân có liên quan tới xử lý dữ liệu cá nhân thực hiện;</w:t>
      </w:r>
    </w:p>
    <w:p w14:paraId="32BB43CE" w14:textId="77777777" w:rsidR="00FE297A" w:rsidRPr="00B71FCC" w:rsidRDefault="00FE297A" w:rsidP="00FE297A">
      <w:pPr>
        <w:spacing w:before="120" w:after="120"/>
        <w:ind w:firstLine="720"/>
        <w:jc w:val="both"/>
        <w:rPr>
          <w:szCs w:val="28"/>
          <w:lang w:val="en-US"/>
        </w:rPr>
      </w:pPr>
      <w:r w:rsidRPr="00B71FCC">
        <w:rPr>
          <w:szCs w:val="28"/>
          <w:lang w:val="en-US"/>
        </w:rPr>
        <w:lastRenderedPageBreak/>
        <w:t>b) Biện pháp kỹ thuật do tổ chức, cá nhân có liên quan tới xử lý dữ liệu cá nhân thực hiện;</w:t>
      </w:r>
    </w:p>
    <w:p w14:paraId="5524FBE5" w14:textId="29411B94" w:rsidR="00FE297A" w:rsidRPr="00B71FCC" w:rsidRDefault="00FE297A" w:rsidP="00FE297A">
      <w:pPr>
        <w:spacing w:before="120" w:after="120"/>
        <w:ind w:firstLine="720"/>
        <w:jc w:val="both"/>
        <w:rPr>
          <w:szCs w:val="28"/>
          <w:lang w:val="en-US"/>
        </w:rPr>
      </w:pPr>
      <w:r w:rsidRPr="00B71FCC">
        <w:rPr>
          <w:szCs w:val="28"/>
          <w:lang w:val="en-US"/>
        </w:rPr>
        <w:t xml:space="preserve">c) Biện pháp do cơ quan quản lý nhà nước có thẩm quyền thực hiện theo quy định của </w:t>
      </w:r>
      <w:r w:rsidR="00C324F1" w:rsidRPr="00B71FCC">
        <w:rPr>
          <w:szCs w:val="28"/>
          <w:lang w:val="en-US"/>
        </w:rPr>
        <w:t>Luật</w:t>
      </w:r>
      <w:r w:rsidR="00C324F1" w:rsidRPr="00B71FCC">
        <w:rPr>
          <w:szCs w:val="28"/>
        </w:rPr>
        <w:t xml:space="preserve"> </w:t>
      </w:r>
      <w:r w:rsidRPr="00B71FCC">
        <w:rPr>
          <w:szCs w:val="28"/>
          <w:lang w:val="en-US"/>
        </w:rPr>
        <w:t>này và pháp luật có liên quan;</w:t>
      </w:r>
    </w:p>
    <w:p w14:paraId="06E053AA" w14:textId="77777777" w:rsidR="00FE297A" w:rsidRPr="00B71FCC" w:rsidRDefault="00FE297A" w:rsidP="00FE297A">
      <w:pPr>
        <w:spacing w:before="120" w:after="120"/>
        <w:ind w:firstLine="720"/>
        <w:jc w:val="both"/>
        <w:rPr>
          <w:spacing w:val="-8"/>
          <w:szCs w:val="28"/>
          <w:lang w:val="en-US"/>
        </w:rPr>
      </w:pPr>
      <w:r w:rsidRPr="00B71FCC">
        <w:rPr>
          <w:spacing w:val="-8"/>
          <w:szCs w:val="28"/>
          <w:lang w:val="en-US"/>
        </w:rPr>
        <w:t>d) Biện pháp điều tra, tố tụng do cơ quan nhà nước có thẩm quyền thực hiện;</w:t>
      </w:r>
    </w:p>
    <w:p w14:paraId="66F66192" w14:textId="77777777" w:rsidR="00FE297A" w:rsidRPr="00B71FCC" w:rsidRDefault="00FE297A" w:rsidP="00FE297A">
      <w:pPr>
        <w:spacing w:before="120" w:after="120"/>
        <w:ind w:firstLine="720"/>
        <w:jc w:val="both"/>
        <w:rPr>
          <w:szCs w:val="28"/>
          <w:lang w:val="en-US"/>
        </w:rPr>
      </w:pPr>
      <w:r w:rsidRPr="00B71FCC">
        <w:rPr>
          <w:szCs w:val="28"/>
          <w:lang w:val="en-US"/>
        </w:rPr>
        <w:t>đ) Các biện pháp khác theo quy định của pháp luật.</w:t>
      </w:r>
    </w:p>
    <w:p w14:paraId="1509FC74" w14:textId="69ACFD1F" w:rsidR="00FE297A" w:rsidRPr="00B71FCC" w:rsidRDefault="00FE297A" w:rsidP="00FE297A">
      <w:pPr>
        <w:pStyle w:val="Heading3"/>
        <w:rPr>
          <w:lang w:val="en-US"/>
        </w:rPr>
      </w:pPr>
      <w:bookmarkStart w:id="61" w:name="_Toc194571471"/>
      <w:r w:rsidRPr="00B71FCC">
        <w:t xml:space="preserve">Điều </w:t>
      </w:r>
      <w:r w:rsidR="00BD1979">
        <w:rPr>
          <w:lang w:val="en-US"/>
        </w:rPr>
        <w:t>49</w:t>
      </w:r>
      <w:r w:rsidRPr="00B71FCC">
        <w:t xml:space="preserve">. </w:t>
      </w:r>
      <w:r w:rsidRPr="00B71FCC">
        <w:rPr>
          <w:lang w:val="en-US"/>
        </w:rPr>
        <w:t>B</w:t>
      </w:r>
      <w:r w:rsidR="00D969EB">
        <w:rPr>
          <w:lang w:val="en-US"/>
        </w:rPr>
        <w:t>iện pháp b</w:t>
      </w:r>
      <w:r w:rsidRPr="00B71FCC">
        <w:rPr>
          <w:lang w:val="en-US"/>
        </w:rPr>
        <w:t>ảo vệ dữ liệu cá nhân cơ bản</w:t>
      </w:r>
      <w:bookmarkEnd w:id="61"/>
      <w:r w:rsidRPr="00B71FCC">
        <w:rPr>
          <w:lang w:val="en-US"/>
        </w:rPr>
        <w:t xml:space="preserve"> </w:t>
      </w:r>
    </w:p>
    <w:p w14:paraId="3B269C86" w14:textId="50D8C336" w:rsidR="00FE297A" w:rsidRPr="00B71FCC" w:rsidRDefault="00FE297A" w:rsidP="00FE297A">
      <w:pPr>
        <w:spacing w:before="120" w:after="120"/>
        <w:ind w:firstLine="720"/>
        <w:jc w:val="both"/>
        <w:rPr>
          <w:spacing w:val="-4"/>
          <w:szCs w:val="28"/>
          <w:lang w:val="en-US"/>
        </w:rPr>
      </w:pPr>
      <w:r w:rsidRPr="00B71FCC">
        <w:rPr>
          <w:spacing w:val="-4"/>
          <w:szCs w:val="28"/>
          <w:lang w:val="en-US"/>
        </w:rPr>
        <w:t>1. Áp dụng các biện pháp được quy định tại khoản 2 Điề</w:t>
      </w:r>
      <w:r w:rsidR="00657CD1">
        <w:rPr>
          <w:spacing w:val="-4"/>
          <w:szCs w:val="28"/>
          <w:lang w:val="en-US"/>
        </w:rPr>
        <w:t>u 48</w:t>
      </w:r>
      <w:r w:rsidRPr="00B71FCC">
        <w:rPr>
          <w:spacing w:val="-4"/>
          <w:szCs w:val="28"/>
          <w:lang w:val="en-US"/>
        </w:rPr>
        <w:t xml:space="preserve"> Luật này.</w:t>
      </w:r>
    </w:p>
    <w:p w14:paraId="534F84DD" w14:textId="77777777" w:rsidR="00FE297A" w:rsidRPr="00B71FCC" w:rsidRDefault="00FE297A" w:rsidP="00FE297A">
      <w:pPr>
        <w:spacing w:before="120" w:after="120"/>
        <w:ind w:firstLine="720"/>
        <w:jc w:val="both"/>
        <w:rPr>
          <w:szCs w:val="28"/>
          <w:lang w:val="en-US"/>
        </w:rPr>
      </w:pPr>
      <w:r w:rsidRPr="00B71FCC">
        <w:rPr>
          <w:szCs w:val="28"/>
          <w:lang w:val="en-US"/>
        </w:rPr>
        <w:t>2. X</w:t>
      </w:r>
      <w:r w:rsidRPr="00B71FCC">
        <w:rPr>
          <w:szCs w:val="28"/>
        </w:rPr>
        <w:t xml:space="preserve">ây dựng, ban hành các </w:t>
      </w:r>
      <w:r w:rsidRPr="00B71FCC">
        <w:rPr>
          <w:szCs w:val="28"/>
          <w:lang w:val="en-US"/>
        </w:rPr>
        <w:t>quy định</w:t>
      </w:r>
      <w:r w:rsidRPr="00B71FCC">
        <w:rPr>
          <w:szCs w:val="28"/>
        </w:rPr>
        <w:t xml:space="preserve"> về bảo vệ dữ liệu cá nhân, </w:t>
      </w:r>
      <w:r w:rsidRPr="00B71FCC">
        <w:rPr>
          <w:szCs w:val="28"/>
          <w:lang w:val="en-US"/>
        </w:rPr>
        <w:t>nêu rõ những việc cần thực hiện</w:t>
      </w:r>
      <w:r w:rsidRPr="00B71FCC">
        <w:rPr>
          <w:szCs w:val="28"/>
        </w:rPr>
        <w:t xml:space="preserve"> theo quy định của </w:t>
      </w:r>
      <w:r w:rsidRPr="00B71FCC">
        <w:rPr>
          <w:szCs w:val="28"/>
          <w:lang w:val="en-US"/>
        </w:rPr>
        <w:t>Luật</w:t>
      </w:r>
      <w:r w:rsidRPr="00B71FCC">
        <w:rPr>
          <w:szCs w:val="28"/>
        </w:rPr>
        <w:t xml:space="preserve"> này</w:t>
      </w:r>
      <w:r w:rsidRPr="00B71FCC">
        <w:rPr>
          <w:szCs w:val="28"/>
          <w:lang w:val="en-US"/>
        </w:rPr>
        <w:t>.</w:t>
      </w:r>
    </w:p>
    <w:p w14:paraId="2CA8F75D" w14:textId="77777777" w:rsidR="00FE297A" w:rsidRPr="00B71FCC" w:rsidRDefault="00FE297A" w:rsidP="00FE297A">
      <w:pPr>
        <w:spacing w:before="120" w:after="120"/>
        <w:ind w:firstLine="720"/>
        <w:jc w:val="both"/>
        <w:rPr>
          <w:szCs w:val="28"/>
        </w:rPr>
      </w:pPr>
      <w:r w:rsidRPr="00B71FCC">
        <w:rPr>
          <w:szCs w:val="28"/>
          <w:lang w:val="en-US"/>
        </w:rPr>
        <w:t>3. C</w:t>
      </w:r>
      <w:r w:rsidRPr="00B71FCC">
        <w:rPr>
          <w:szCs w:val="28"/>
        </w:rPr>
        <w:t xml:space="preserve">hỉ định Tổ chức bảo vệ dữ liệu cá nhân, Chuyên gia bảo vệ dữ liệu cá nhân và trao đổi thông tin với </w:t>
      </w:r>
      <w:r w:rsidRPr="00B71FCC">
        <w:rPr>
          <w:szCs w:val="28"/>
          <w:lang w:val="en-US"/>
        </w:rPr>
        <w:t>Cơ quan chuyên trách bảo vệ dữ liệu cá nhân.</w:t>
      </w:r>
      <w:r w:rsidRPr="00B71FCC">
        <w:rPr>
          <w:szCs w:val="28"/>
        </w:rPr>
        <w:t xml:space="preserve"> Trường hợp Bên Kiểm soát dữ liệu cá nhân, Bên Kiểm soát và xử lý dữ liệu cá nhân, Bên Xử lý dữ liệu, Bên thứ ba là cá nhân thì trao đổi thông tin của cá nhân thực hiện.</w:t>
      </w:r>
    </w:p>
    <w:p w14:paraId="692685E5" w14:textId="274697EB" w:rsidR="00FE297A" w:rsidRPr="00B71FCC" w:rsidRDefault="00FE297A" w:rsidP="00FE297A">
      <w:pPr>
        <w:spacing w:before="120" w:after="120"/>
        <w:ind w:firstLine="720"/>
        <w:jc w:val="both"/>
        <w:rPr>
          <w:szCs w:val="28"/>
        </w:rPr>
      </w:pPr>
      <w:r w:rsidRPr="00B71FCC">
        <w:rPr>
          <w:szCs w:val="28"/>
        </w:rPr>
        <w:t>4. Kiểm tra an ninh mạng đối với hệ thống và phương tiện, thiết bị phục vụ xử lý dữ liệu cá nhân trước khi xử lý, xoá không thể khôi phục được hoặc huỷ các thiết bị chứa dữ liệu cá nhân.</w:t>
      </w:r>
    </w:p>
    <w:p w14:paraId="5A3ED4C2" w14:textId="1122CB5C" w:rsidR="005F01EB" w:rsidRPr="00B71FCC" w:rsidRDefault="005F01EB" w:rsidP="00FE297A">
      <w:pPr>
        <w:spacing w:before="120" w:after="120"/>
        <w:ind w:firstLine="720"/>
        <w:jc w:val="both"/>
        <w:rPr>
          <w:szCs w:val="28"/>
        </w:rPr>
      </w:pPr>
      <w:r w:rsidRPr="00B71FCC">
        <w:rPr>
          <w:szCs w:val="28"/>
          <w:lang w:val="en-US"/>
        </w:rPr>
        <w:t>5. Cơ quan nhà nước có thẩm quyền được miễn trừ thực hiện quy định tại khoản 3 Điều này, nhưng không bao gồm các đơn vị sự nghiệp công lập, doanh nghiệp nhà nước.</w:t>
      </w:r>
    </w:p>
    <w:p w14:paraId="05EB9D9A" w14:textId="6A524F89" w:rsidR="00FE297A" w:rsidRPr="00B71FCC" w:rsidRDefault="00FE297A" w:rsidP="00FE297A">
      <w:pPr>
        <w:pStyle w:val="Heading3"/>
      </w:pPr>
      <w:bookmarkStart w:id="62" w:name="_Toc194571472"/>
      <w:r w:rsidRPr="00B71FCC">
        <w:t xml:space="preserve">Điều </w:t>
      </w:r>
      <w:r w:rsidR="00BD1979">
        <w:rPr>
          <w:lang w:val="en-US"/>
        </w:rPr>
        <w:t>50</w:t>
      </w:r>
      <w:r w:rsidRPr="00B71FCC">
        <w:t>. B</w:t>
      </w:r>
      <w:r w:rsidR="00D969EB">
        <w:rPr>
          <w:lang w:val="en-GB"/>
        </w:rPr>
        <w:t>iện pháp b</w:t>
      </w:r>
      <w:r w:rsidRPr="00B71FCC">
        <w:t>ảo vệ dữ liệu cá nhân nhạy cảm</w:t>
      </w:r>
      <w:bookmarkEnd w:id="62"/>
      <w:r w:rsidRPr="00B71FCC">
        <w:t xml:space="preserve"> </w:t>
      </w:r>
    </w:p>
    <w:p w14:paraId="3B09D6A4" w14:textId="09D14439" w:rsidR="00FE297A" w:rsidRPr="00B71FCC" w:rsidRDefault="00FE297A" w:rsidP="00FE297A">
      <w:pPr>
        <w:spacing w:before="120" w:after="120"/>
        <w:ind w:firstLine="720"/>
        <w:jc w:val="both"/>
        <w:rPr>
          <w:spacing w:val="-10"/>
          <w:szCs w:val="28"/>
        </w:rPr>
      </w:pPr>
      <w:r w:rsidRPr="00B71FCC">
        <w:rPr>
          <w:spacing w:val="-10"/>
          <w:szCs w:val="28"/>
        </w:rPr>
        <w:t>1. Áp dụng các biện pháp được quy định tại Điều 48 Luật này.</w:t>
      </w:r>
    </w:p>
    <w:p w14:paraId="4CD14298" w14:textId="5D604136" w:rsidR="00FE297A" w:rsidRPr="00B71FCC" w:rsidRDefault="00C324F1" w:rsidP="00FE297A">
      <w:pPr>
        <w:spacing w:before="120" w:after="120"/>
        <w:ind w:firstLine="720"/>
        <w:jc w:val="both"/>
        <w:rPr>
          <w:szCs w:val="28"/>
        </w:rPr>
      </w:pPr>
      <w:r w:rsidRPr="00B71FCC">
        <w:rPr>
          <w:szCs w:val="28"/>
        </w:rPr>
        <w:t>2</w:t>
      </w:r>
      <w:r w:rsidR="00FE297A" w:rsidRPr="00B71FCC">
        <w:rPr>
          <w:szCs w:val="28"/>
        </w:rPr>
        <w:t>. Khuyến khích áp dụng các tiêu chuẩn bảo vệ dữ liệu cá nhân phù hợp với lĩnh vực, ngành nghề, hoạt động có liên quan tới xử lý dữ liệu cá nhân.</w:t>
      </w:r>
    </w:p>
    <w:p w14:paraId="12F4AE8B" w14:textId="4207F27C" w:rsidR="00FE297A" w:rsidRPr="00B71FCC" w:rsidRDefault="00C324F1" w:rsidP="00FE297A">
      <w:pPr>
        <w:spacing w:before="120" w:after="120"/>
        <w:ind w:firstLine="720"/>
        <w:jc w:val="both"/>
        <w:rPr>
          <w:szCs w:val="28"/>
        </w:rPr>
      </w:pPr>
      <w:r w:rsidRPr="00B71FCC">
        <w:rPr>
          <w:szCs w:val="28"/>
        </w:rPr>
        <w:t>3</w:t>
      </w:r>
      <w:r w:rsidR="00FE297A" w:rsidRPr="00B71FCC">
        <w:rPr>
          <w:szCs w:val="28"/>
        </w:rPr>
        <w:t>. Thông báo cho chủ thể dữ liệu biết việc dữ liệu cá nhân nhạy cảm của chủ thể dữ liệu được xử lý, trừ trường hợp quy định tại khoản 4 Điều 13, Điều 17 và Điều 18 Luật này.</w:t>
      </w:r>
    </w:p>
    <w:p w14:paraId="4FD8BE7F" w14:textId="34C9BA6E" w:rsidR="00FE297A" w:rsidRPr="00B71FCC" w:rsidRDefault="00C324F1" w:rsidP="00FE297A">
      <w:pPr>
        <w:spacing w:before="120" w:after="120"/>
        <w:ind w:firstLine="720"/>
        <w:jc w:val="both"/>
        <w:rPr>
          <w:szCs w:val="28"/>
        </w:rPr>
      </w:pPr>
      <w:r w:rsidRPr="00B71FCC">
        <w:rPr>
          <w:szCs w:val="28"/>
        </w:rPr>
        <w:t>4</w:t>
      </w:r>
      <w:r w:rsidR="00FE297A" w:rsidRPr="00B71FCC">
        <w:rPr>
          <w:szCs w:val="28"/>
        </w:rPr>
        <w:t>. Đánh giá tín nhiệm về bảo vệ dữ liệu cá nhân.</w:t>
      </w:r>
    </w:p>
    <w:p w14:paraId="22F7E58C" w14:textId="588C7432" w:rsidR="00C079FF" w:rsidRPr="00B71FCC" w:rsidRDefault="00C079FF" w:rsidP="005F01EB">
      <w:pPr>
        <w:pStyle w:val="Heading3"/>
      </w:pPr>
      <w:bookmarkStart w:id="63" w:name="_Toc194571473"/>
      <w:r w:rsidRPr="00B71FCC">
        <w:t xml:space="preserve">Điều </w:t>
      </w:r>
      <w:r w:rsidR="00BD1979">
        <w:rPr>
          <w:lang w:val="en-US"/>
        </w:rPr>
        <w:t>51</w:t>
      </w:r>
      <w:r w:rsidRPr="00B71FCC">
        <w:t>. Tiêu chuẩn, quy chuẩn kỹ thuật về bảo vệ dữ liệu cá nhân</w:t>
      </w:r>
      <w:bookmarkEnd w:id="63"/>
    </w:p>
    <w:p w14:paraId="1B2DEFD2" w14:textId="694532DB" w:rsidR="00C079FF" w:rsidRPr="00B71FCC" w:rsidRDefault="00C079FF" w:rsidP="00C079FF">
      <w:pPr>
        <w:spacing w:before="120" w:after="120"/>
        <w:ind w:firstLine="720"/>
        <w:jc w:val="both"/>
        <w:rPr>
          <w:szCs w:val="28"/>
        </w:rPr>
      </w:pPr>
      <w:r w:rsidRPr="00B71FCC">
        <w:rPr>
          <w:szCs w:val="28"/>
        </w:rPr>
        <w:t xml:space="preserve">1. Tiêu chuẩn về </w:t>
      </w:r>
      <w:r w:rsidRPr="00B71FCC">
        <w:rPr>
          <w:szCs w:val="28"/>
          <w:lang w:val="en-US"/>
        </w:rPr>
        <w:t xml:space="preserve">bảo vệ </w:t>
      </w:r>
      <w:r w:rsidRPr="00B71FCC">
        <w:rPr>
          <w:szCs w:val="28"/>
        </w:rPr>
        <w:t xml:space="preserve">dữ liệu </w:t>
      </w:r>
      <w:r w:rsidRPr="00B71FCC">
        <w:rPr>
          <w:szCs w:val="28"/>
          <w:lang w:val="en-US"/>
        </w:rPr>
        <w:t xml:space="preserve">cá nhân </w:t>
      </w:r>
      <w:r w:rsidRPr="00B71FCC">
        <w:rPr>
          <w:szCs w:val="28"/>
        </w:rPr>
        <w:t>gồm tiêu chuẩn đối với hệ thống thông tin, phần cứng, phần mềm, hệ thống quản lý, vận hành, xử lý, bảo đảm chất lượng dữ liệu</w:t>
      </w:r>
      <w:r w:rsidRPr="00B71FCC">
        <w:rPr>
          <w:szCs w:val="28"/>
          <w:lang w:val="en-US"/>
        </w:rPr>
        <w:t xml:space="preserve"> cá nhân</w:t>
      </w:r>
      <w:r w:rsidRPr="00B71FCC">
        <w:rPr>
          <w:szCs w:val="28"/>
        </w:rPr>
        <w:t xml:space="preserve">, bảo vệ dữ liệu </w:t>
      </w:r>
      <w:r w:rsidRPr="00B71FCC">
        <w:rPr>
          <w:szCs w:val="28"/>
          <w:lang w:val="en-US"/>
        </w:rPr>
        <w:t xml:space="preserve">cá nhân </w:t>
      </w:r>
      <w:r w:rsidRPr="00B71FCC">
        <w:rPr>
          <w:szCs w:val="28"/>
        </w:rPr>
        <w:t>được công bố, thừa nhận áp dụng tại Việt Nam.</w:t>
      </w:r>
    </w:p>
    <w:p w14:paraId="4C561B76" w14:textId="3A0B69BD" w:rsidR="00C079FF" w:rsidRPr="00B71FCC" w:rsidRDefault="00C079FF" w:rsidP="00C079FF">
      <w:pPr>
        <w:spacing w:before="120" w:after="120"/>
        <w:ind w:firstLine="720"/>
        <w:jc w:val="both"/>
        <w:rPr>
          <w:szCs w:val="28"/>
        </w:rPr>
      </w:pPr>
      <w:r w:rsidRPr="00B71FCC">
        <w:rPr>
          <w:szCs w:val="28"/>
        </w:rPr>
        <w:lastRenderedPageBreak/>
        <w:t>2. Quy chuẩn kỹ thuật về bảo vệ dữ liệu cá nhân gồm quy chuẩn kỹ thuật đối với hệ thống thông tin, phần cứng, phần mềm, hệ thống quản lý, vận hành, xử lý, bảo đảm dữ liệu</w:t>
      </w:r>
      <w:r w:rsidRPr="00B71FCC">
        <w:rPr>
          <w:szCs w:val="28"/>
          <w:lang w:val="en-US"/>
        </w:rPr>
        <w:t xml:space="preserve"> cá nhân</w:t>
      </w:r>
      <w:r w:rsidRPr="00B71FCC">
        <w:rPr>
          <w:szCs w:val="28"/>
        </w:rPr>
        <w:t xml:space="preserve">, bảo vệ dữ liệu </w:t>
      </w:r>
      <w:r w:rsidRPr="00B71FCC">
        <w:rPr>
          <w:szCs w:val="28"/>
          <w:lang w:val="en-US"/>
        </w:rPr>
        <w:t>cá nhân</w:t>
      </w:r>
      <w:r w:rsidRPr="00B71FCC">
        <w:rPr>
          <w:szCs w:val="28"/>
        </w:rPr>
        <w:t xml:space="preserve"> được xây dựng, ban hành và áp dụng tại Việt Nam.</w:t>
      </w:r>
    </w:p>
    <w:p w14:paraId="1E686558" w14:textId="19BFE162" w:rsidR="00C079FF" w:rsidRPr="00B71FCC" w:rsidRDefault="00C079FF" w:rsidP="00C079FF">
      <w:pPr>
        <w:spacing w:before="120" w:after="120"/>
        <w:ind w:firstLine="720"/>
        <w:jc w:val="both"/>
        <w:rPr>
          <w:szCs w:val="28"/>
        </w:rPr>
      </w:pPr>
      <w:r w:rsidRPr="00B71FCC">
        <w:rPr>
          <w:szCs w:val="28"/>
        </w:rPr>
        <w:t>3. Bộ Công an chủ trì, phối hợp với cơ quan có liên quan ban hành danh mục tiêu chuẩn, quy chuẩn kỹ thuật về dữ liệu</w:t>
      </w:r>
      <w:r w:rsidRPr="00B71FCC">
        <w:rPr>
          <w:szCs w:val="28"/>
          <w:lang w:val="en-US"/>
        </w:rPr>
        <w:t xml:space="preserve"> cá nhân</w:t>
      </w:r>
      <w:r w:rsidRPr="00B71FCC">
        <w:rPr>
          <w:szCs w:val="28"/>
        </w:rPr>
        <w:t xml:space="preserve">. </w:t>
      </w:r>
    </w:p>
    <w:p w14:paraId="4910EA39" w14:textId="37DAF6B0" w:rsidR="00FE297A" w:rsidRPr="00B71FCC" w:rsidRDefault="00FE297A" w:rsidP="00FE297A">
      <w:pPr>
        <w:pStyle w:val="Heading3"/>
      </w:pPr>
      <w:bookmarkStart w:id="64" w:name="_Toc194571474"/>
      <w:r w:rsidRPr="00B71FCC">
        <w:t xml:space="preserve">Điều </w:t>
      </w:r>
      <w:r w:rsidR="00BD1979">
        <w:rPr>
          <w:lang w:val="en-US"/>
        </w:rPr>
        <w:t>52</w:t>
      </w:r>
      <w:r w:rsidRPr="00B71FCC">
        <w:t>. Cơ quan chuyên trách bảo vệ dữ liệu cá nhân và Cổng thông tin quốc gia về bảo vệ dữ liệu cá nhân</w:t>
      </w:r>
      <w:bookmarkEnd w:id="64"/>
    </w:p>
    <w:p w14:paraId="28F66F9D" w14:textId="6F7497F4" w:rsidR="00FE297A" w:rsidRPr="00323CAA" w:rsidRDefault="00FE297A" w:rsidP="00FE297A">
      <w:pPr>
        <w:spacing w:before="120" w:after="120"/>
        <w:ind w:firstLine="720"/>
        <w:jc w:val="both"/>
        <w:rPr>
          <w:spacing w:val="-2"/>
          <w:szCs w:val="28"/>
          <w:lang w:val="en-US"/>
        </w:rPr>
      </w:pPr>
      <w:r w:rsidRPr="00B71FCC">
        <w:rPr>
          <w:spacing w:val="-2"/>
          <w:szCs w:val="28"/>
        </w:rPr>
        <w:t xml:space="preserve">1. Cơ quan chuyên trách bảo vệ dữ liệu cá nhân </w:t>
      </w:r>
      <w:r w:rsidR="0089292C" w:rsidRPr="00B71FCC">
        <w:rPr>
          <w:spacing w:val="-2"/>
          <w:szCs w:val="28"/>
        </w:rPr>
        <w:t xml:space="preserve">là đơn vị chức năng thuộc Bộ Công an, </w:t>
      </w:r>
      <w:r w:rsidRPr="00B71FCC">
        <w:rPr>
          <w:spacing w:val="-2"/>
          <w:szCs w:val="28"/>
        </w:rPr>
        <w:t xml:space="preserve">có trách nhiệm giúp Bộ Công an thực </w:t>
      </w:r>
      <w:r w:rsidR="0089292C" w:rsidRPr="00B71FCC">
        <w:rPr>
          <w:spacing w:val="-2"/>
          <w:szCs w:val="28"/>
        </w:rPr>
        <w:t xml:space="preserve">hiện chức năng </w:t>
      </w:r>
      <w:r w:rsidRPr="00B71FCC">
        <w:rPr>
          <w:spacing w:val="-2"/>
          <w:szCs w:val="28"/>
        </w:rPr>
        <w:t>quản lý nhà nước về bảo vệ dữ liệu cá nhân.</w:t>
      </w:r>
      <w:r w:rsidR="00323CAA">
        <w:rPr>
          <w:spacing w:val="-2"/>
          <w:szCs w:val="28"/>
          <w:lang w:val="en-US"/>
        </w:rPr>
        <w:t xml:space="preserve"> </w:t>
      </w:r>
    </w:p>
    <w:p w14:paraId="0B6F5001" w14:textId="69B25AA6" w:rsidR="00FE297A" w:rsidRDefault="00FE297A" w:rsidP="00FE297A">
      <w:pPr>
        <w:spacing w:before="120" w:after="120"/>
        <w:ind w:firstLine="720"/>
        <w:jc w:val="both"/>
        <w:rPr>
          <w:szCs w:val="28"/>
        </w:rPr>
      </w:pPr>
      <w:r w:rsidRPr="00B71FCC">
        <w:rPr>
          <w:szCs w:val="28"/>
        </w:rPr>
        <w:t>2. Cổng thông tin quốc gia về bảo vệ dữ liệu cá nhân</w:t>
      </w:r>
      <w:r w:rsidR="00E4319E" w:rsidRPr="00B71FCC">
        <w:rPr>
          <w:szCs w:val="28"/>
          <w:lang w:val="en-US"/>
        </w:rPr>
        <w:t xml:space="preserve"> là nơi c</w:t>
      </w:r>
      <w:r w:rsidRPr="00B71FCC">
        <w:rPr>
          <w:szCs w:val="28"/>
        </w:rPr>
        <w:t xml:space="preserve">ung cấp thông tin </w:t>
      </w:r>
      <w:r w:rsidR="00E4319E" w:rsidRPr="00B71FCC">
        <w:rPr>
          <w:szCs w:val="28"/>
          <w:lang w:val="en-US"/>
        </w:rPr>
        <w:t xml:space="preserve">và tuyên truyền </w:t>
      </w:r>
      <w:r w:rsidRPr="00B71FCC">
        <w:rPr>
          <w:szCs w:val="28"/>
        </w:rPr>
        <w:t xml:space="preserve">chủ trương, đường lối, chính sách của Đảng, pháp luật của Nhà nước về bảo vệ dữ liệu cá nhân; </w:t>
      </w:r>
      <w:r w:rsidR="00E4319E" w:rsidRPr="00B71FCC">
        <w:rPr>
          <w:szCs w:val="28"/>
          <w:lang w:val="en-US"/>
        </w:rPr>
        <w:t>t</w:t>
      </w:r>
      <w:r w:rsidRPr="00B71FCC">
        <w:rPr>
          <w:szCs w:val="28"/>
        </w:rPr>
        <w:t>iếp nhận thông tin, hồ sơ,</w:t>
      </w:r>
      <w:r w:rsidR="00E4319E" w:rsidRPr="00B71FCC">
        <w:rPr>
          <w:szCs w:val="28"/>
          <w:lang w:val="en-US"/>
        </w:rPr>
        <w:t xml:space="preserve"> thủ tục hành chính,</w:t>
      </w:r>
      <w:r w:rsidRPr="00B71FCC">
        <w:rPr>
          <w:szCs w:val="28"/>
        </w:rPr>
        <w:t xml:space="preserve"> dữ liệu về hoạt động bảo vệ dữ liệu cá nhân; </w:t>
      </w:r>
      <w:r w:rsidR="00E4319E" w:rsidRPr="00B71FCC">
        <w:rPr>
          <w:szCs w:val="28"/>
          <w:lang w:val="en-US"/>
        </w:rPr>
        <w:t>t</w:t>
      </w:r>
      <w:r w:rsidRPr="00B71FCC">
        <w:rPr>
          <w:szCs w:val="28"/>
        </w:rPr>
        <w:t>hực hiện hoạt động khác theo quy định của pháp luật về bảo vệ dữ liệu cá nhân.</w:t>
      </w:r>
    </w:p>
    <w:p w14:paraId="7A4C8936" w14:textId="593FC9DA" w:rsidR="00323CAA" w:rsidRPr="00323CAA" w:rsidRDefault="00323CAA" w:rsidP="00FE297A">
      <w:pPr>
        <w:spacing w:before="120" w:after="120"/>
        <w:ind w:firstLine="720"/>
        <w:jc w:val="both"/>
        <w:rPr>
          <w:szCs w:val="28"/>
          <w:lang w:val="en-US"/>
        </w:rPr>
      </w:pPr>
      <w:r>
        <w:rPr>
          <w:szCs w:val="28"/>
          <w:lang w:val="en-US"/>
        </w:rPr>
        <w:t>3. Chính phủ quy định chi tiết nội dung khoản 1, 2 Điều này.</w:t>
      </w:r>
    </w:p>
    <w:p w14:paraId="31CE1465" w14:textId="2C6F3C5E" w:rsidR="00FE297A" w:rsidRPr="00B71FCC" w:rsidRDefault="00FE297A" w:rsidP="00FE297A">
      <w:pPr>
        <w:pStyle w:val="Heading3"/>
      </w:pPr>
      <w:bookmarkStart w:id="65" w:name="_Toc194571475"/>
      <w:r w:rsidRPr="00B71FCC">
        <w:t xml:space="preserve">Điều </w:t>
      </w:r>
      <w:r w:rsidR="00BD1979">
        <w:rPr>
          <w:lang w:val="en-US"/>
        </w:rPr>
        <w:t>53</w:t>
      </w:r>
      <w:r w:rsidRPr="00B71FCC">
        <w:t>. Lực lượng</w:t>
      </w:r>
      <w:r w:rsidRPr="00B71FCC">
        <w:rPr>
          <w:lang w:val="es-MX"/>
        </w:rPr>
        <w:t xml:space="preserve"> bảo vệ dữ liệu cá nhân</w:t>
      </w:r>
      <w:bookmarkEnd w:id="65"/>
    </w:p>
    <w:p w14:paraId="49F14361" w14:textId="77777777" w:rsidR="00FE297A" w:rsidRPr="00B71FCC" w:rsidRDefault="00FE297A" w:rsidP="00FE297A">
      <w:pPr>
        <w:spacing w:before="120" w:after="120"/>
        <w:ind w:firstLine="720"/>
        <w:jc w:val="both"/>
        <w:rPr>
          <w:szCs w:val="28"/>
        </w:rPr>
      </w:pPr>
      <w:r w:rsidRPr="00B71FCC">
        <w:rPr>
          <w:szCs w:val="28"/>
        </w:rPr>
        <w:t>1. Lực lượng bảo vệ dữ liệu cá nhân:</w:t>
      </w:r>
    </w:p>
    <w:p w14:paraId="47B2AE2A" w14:textId="77777777" w:rsidR="00FE297A" w:rsidRPr="00B71FCC" w:rsidRDefault="00FE297A" w:rsidP="00FE297A">
      <w:pPr>
        <w:spacing w:before="120" w:after="120"/>
        <w:ind w:firstLine="720"/>
        <w:jc w:val="both"/>
        <w:rPr>
          <w:szCs w:val="28"/>
        </w:rPr>
      </w:pPr>
      <w:r w:rsidRPr="00B71FCC">
        <w:rPr>
          <w:szCs w:val="28"/>
        </w:rPr>
        <w:t>a) Lực lượng chuyên trách bảo vệ dữ liệu cá nhân được bố trí tại Cơ quan chuyên trách bảo vệ dữ liệu cá nhân;</w:t>
      </w:r>
    </w:p>
    <w:p w14:paraId="2CD05780" w14:textId="2FBEC5C4" w:rsidR="00FE297A" w:rsidRPr="00B71FCC" w:rsidRDefault="00FE297A" w:rsidP="00FE297A">
      <w:pPr>
        <w:spacing w:before="120" w:after="120"/>
        <w:ind w:firstLine="720"/>
        <w:jc w:val="both"/>
        <w:rPr>
          <w:szCs w:val="28"/>
        </w:rPr>
      </w:pPr>
      <w:r w:rsidRPr="00B71FCC">
        <w:rPr>
          <w:szCs w:val="28"/>
        </w:rPr>
        <w:t>b) Bộ phận, nhân sự có chức năng bảo vệ dữ liệu cá nhân được chỉ định trong cơ quan, tổ chức, doanh nghiệp nhằm bảo đảm thực hiện quy định về bảo vệ dữ liệu cá nhân;</w:t>
      </w:r>
    </w:p>
    <w:p w14:paraId="44B5C28D" w14:textId="2DA1CE9D" w:rsidR="000F1852" w:rsidRPr="00B71FCC" w:rsidRDefault="000F1852" w:rsidP="00FE297A">
      <w:pPr>
        <w:spacing w:before="120" w:after="120"/>
        <w:ind w:firstLine="720"/>
        <w:jc w:val="both"/>
        <w:rPr>
          <w:szCs w:val="28"/>
          <w:lang w:val="en-US"/>
        </w:rPr>
      </w:pPr>
      <w:r w:rsidRPr="00B71FCC">
        <w:rPr>
          <w:szCs w:val="28"/>
          <w:lang w:val="en-US"/>
        </w:rPr>
        <w:t xml:space="preserve">c) </w:t>
      </w:r>
      <w:r w:rsidRPr="00B71FCC">
        <w:rPr>
          <w:szCs w:val="28"/>
        </w:rPr>
        <w:t>Tổ chức bảo vệ dữ liệu cá nhân</w:t>
      </w:r>
      <w:r w:rsidR="00190760" w:rsidRPr="00B71FCC">
        <w:rPr>
          <w:szCs w:val="28"/>
          <w:lang w:val="en-US"/>
        </w:rPr>
        <w:t xml:space="preserve"> theo quy định tại Điều 39 Luật này</w:t>
      </w:r>
      <w:r w:rsidRPr="00B71FCC">
        <w:rPr>
          <w:szCs w:val="28"/>
          <w:lang w:val="en-US"/>
        </w:rPr>
        <w:t>;</w:t>
      </w:r>
    </w:p>
    <w:p w14:paraId="6010CDF2" w14:textId="262BDB7F" w:rsidR="00C65B6A" w:rsidRPr="00B71FCC" w:rsidRDefault="000F1852" w:rsidP="00FE297A">
      <w:pPr>
        <w:spacing w:before="120" w:after="120"/>
        <w:ind w:firstLine="720"/>
        <w:jc w:val="both"/>
        <w:rPr>
          <w:szCs w:val="28"/>
          <w:lang w:val="en-US"/>
        </w:rPr>
      </w:pPr>
      <w:r w:rsidRPr="00B71FCC">
        <w:rPr>
          <w:szCs w:val="28"/>
          <w:lang w:val="en-US"/>
        </w:rPr>
        <w:t>d</w:t>
      </w:r>
      <w:r w:rsidR="00C65B6A" w:rsidRPr="00B71FCC">
        <w:rPr>
          <w:szCs w:val="28"/>
          <w:lang w:val="en-US"/>
        </w:rPr>
        <w:t>) Chuyên gia bảo vệ dữ liệu cá nhân theo quy định tại Điều 39 Luật này;</w:t>
      </w:r>
    </w:p>
    <w:p w14:paraId="4FB9A5F6" w14:textId="367BAAD9" w:rsidR="00FE297A" w:rsidRPr="00B71FCC" w:rsidRDefault="000F1852" w:rsidP="00FE297A">
      <w:pPr>
        <w:spacing w:before="120" w:after="120"/>
        <w:ind w:firstLine="720"/>
        <w:jc w:val="both"/>
        <w:rPr>
          <w:szCs w:val="28"/>
        </w:rPr>
      </w:pPr>
      <w:r w:rsidRPr="00B71FCC">
        <w:rPr>
          <w:szCs w:val="28"/>
          <w:lang w:val="en-US"/>
        </w:rPr>
        <w:t>đ</w:t>
      </w:r>
      <w:r w:rsidR="00FE297A" w:rsidRPr="00B71FCC">
        <w:rPr>
          <w:szCs w:val="28"/>
        </w:rPr>
        <w:t>) Tổ chức, cá nhân được huy động tham gia bảo vệ dữ liệu cá nhân</w:t>
      </w:r>
      <w:r w:rsidR="000B2CE7" w:rsidRPr="00B71FCC">
        <w:rPr>
          <w:szCs w:val="28"/>
          <w:lang w:val="en-US"/>
        </w:rPr>
        <w:t>.</w:t>
      </w:r>
    </w:p>
    <w:p w14:paraId="20B6815C" w14:textId="77777777" w:rsidR="00FE297A" w:rsidRPr="00B71FCC" w:rsidRDefault="00FE297A" w:rsidP="00FE297A">
      <w:pPr>
        <w:spacing w:before="120" w:after="120"/>
        <w:ind w:firstLine="720"/>
        <w:jc w:val="both"/>
        <w:rPr>
          <w:szCs w:val="28"/>
        </w:rPr>
      </w:pPr>
      <w:r w:rsidRPr="00B71FCC">
        <w:rPr>
          <w:szCs w:val="28"/>
        </w:rPr>
        <w:t>2. Cơ quan, tổ chức, cá nhân có trách nhiệm tuyên truyền, phổ biến kiến thức, kỹ năng, nâng cao nhận thức bảo vệ dữ liệu cá nhân cho cơ quan, tổ chức, cá nhân.</w:t>
      </w:r>
    </w:p>
    <w:p w14:paraId="7256673B" w14:textId="77777777" w:rsidR="00B6588C" w:rsidRPr="00B71FCC" w:rsidRDefault="00FE297A" w:rsidP="00B6588C">
      <w:pPr>
        <w:spacing w:before="120" w:after="120"/>
        <w:ind w:firstLine="720"/>
        <w:jc w:val="both"/>
        <w:rPr>
          <w:szCs w:val="28"/>
        </w:rPr>
      </w:pPr>
      <w:r w:rsidRPr="00B71FCC">
        <w:rPr>
          <w:szCs w:val="28"/>
        </w:rPr>
        <w:t xml:space="preserve">3. </w:t>
      </w:r>
      <w:r w:rsidR="00B6588C" w:rsidRPr="00B71FCC">
        <w:rPr>
          <w:szCs w:val="28"/>
        </w:rPr>
        <w:t>Bộ Công an xây dựng chương trình, kế hoạch cụ thể nhằm phát triển nguồn nhân lực bảo vệ dữ liệu cá nhân.</w:t>
      </w:r>
    </w:p>
    <w:p w14:paraId="0DF81BA5" w14:textId="06FFAAE4" w:rsidR="00FE297A" w:rsidRPr="00B71FCC" w:rsidRDefault="00FE297A" w:rsidP="005516F6">
      <w:pPr>
        <w:pStyle w:val="Heading3"/>
      </w:pPr>
      <w:bookmarkStart w:id="66" w:name="_Toc494108734"/>
      <w:bookmarkStart w:id="67" w:name="_Toc502839899"/>
      <w:bookmarkStart w:id="68" w:name="_Toc505676432"/>
      <w:bookmarkStart w:id="69" w:name="_Toc510338089"/>
      <w:bookmarkStart w:id="70" w:name="_Toc510789334"/>
      <w:bookmarkStart w:id="71" w:name="_Toc511924637"/>
      <w:bookmarkStart w:id="72" w:name="_Toc194571476"/>
      <w:r w:rsidRPr="00B71FCC">
        <w:t xml:space="preserve">Điều </w:t>
      </w:r>
      <w:r w:rsidR="00BD1979">
        <w:rPr>
          <w:lang w:val="en-US"/>
        </w:rPr>
        <w:t>54</w:t>
      </w:r>
      <w:r w:rsidRPr="00B71FCC">
        <w:t xml:space="preserve">. Nghiên cứu, phát triển </w:t>
      </w:r>
      <w:bookmarkEnd w:id="66"/>
      <w:bookmarkEnd w:id="67"/>
      <w:bookmarkEnd w:id="68"/>
      <w:bookmarkEnd w:id="69"/>
      <w:bookmarkEnd w:id="70"/>
      <w:bookmarkEnd w:id="71"/>
      <w:r w:rsidRPr="00B71FCC">
        <w:t>các giải pháp bảo vệ dữ liệu cá nhân</w:t>
      </w:r>
      <w:bookmarkEnd w:id="72"/>
      <w:r w:rsidRPr="00B71FCC">
        <w:t xml:space="preserve"> </w:t>
      </w:r>
    </w:p>
    <w:p w14:paraId="3068C3EB" w14:textId="0DC148A4" w:rsidR="00DE14EF" w:rsidRPr="00B71FCC" w:rsidRDefault="00DE14EF" w:rsidP="00DE14EF">
      <w:pPr>
        <w:spacing w:before="140"/>
        <w:ind w:firstLine="720"/>
        <w:jc w:val="both"/>
        <w:rPr>
          <w:spacing w:val="-8"/>
          <w:szCs w:val="28"/>
          <w:lang w:val="en-US"/>
        </w:rPr>
      </w:pPr>
      <w:r w:rsidRPr="00B71FCC">
        <w:rPr>
          <w:spacing w:val="-8"/>
          <w:szCs w:val="28"/>
          <w:lang w:val="en-US"/>
        </w:rPr>
        <w:t>1. Nội dung nghiên cứu, phát triển các giải pháp bảo vệ dữ liệu cá nhân:</w:t>
      </w:r>
    </w:p>
    <w:p w14:paraId="02493647" w14:textId="00589975" w:rsidR="00FE297A" w:rsidRPr="00B71FCC" w:rsidRDefault="00DE14EF" w:rsidP="00FE297A">
      <w:pPr>
        <w:spacing w:before="140"/>
        <w:ind w:firstLine="720"/>
        <w:jc w:val="both"/>
        <w:rPr>
          <w:spacing w:val="-8"/>
          <w:szCs w:val="28"/>
          <w:lang w:val="en-US"/>
        </w:rPr>
      </w:pPr>
      <w:r w:rsidRPr="00B71FCC">
        <w:rPr>
          <w:spacing w:val="-8"/>
          <w:szCs w:val="28"/>
          <w:lang w:val="en-US"/>
        </w:rPr>
        <w:lastRenderedPageBreak/>
        <w:t>a)</w:t>
      </w:r>
      <w:r w:rsidR="00FE297A" w:rsidRPr="00B71FCC">
        <w:rPr>
          <w:spacing w:val="-8"/>
          <w:szCs w:val="28"/>
        </w:rPr>
        <w:t xml:space="preserve"> Xây dựng hệ thống phần mềm, trang thiết bị bảo vệ bảo vệ dữ liệu cá nhân</w:t>
      </w:r>
      <w:r w:rsidRPr="00B71FCC">
        <w:rPr>
          <w:spacing w:val="-8"/>
          <w:szCs w:val="28"/>
          <w:lang w:val="en-US"/>
        </w:rPr>
        <w:t>;</w:t>
      </w:r>
    </w:p>
    <w:p w14:paraId="4DB3F126" w14:textId="1E38D123" w:rsidR="00FE297A" w:rsidRPr="00B71FCC" w:rsidRDefault="00DE14EF" w:rsidP="00FE297A">
      <w:pPr>
        <w:spacing w:before="140"/>
        <w:ind w:firstLine="720"/>
        <w:jc w:val="both"/>
        <w:rPr>
          <w:szCs w:val="28"/>
        </w:rPr>
      </w:pPr>
      <w:r w:rsidRPr="00B71FCC">
        <w:rPr>
          <w:szCs w:val="28"/>
          <w:lang w:val="en-US"/>
        </w:rPr>
        <w:t>b)</w:t>
      </w:r>
      <w:r w:rsidR="00FE297A" w:rsidRPr="00B71FCC">
        <w:rPr>
          <w:szCs w:val="28"/>
        </w:rPr>
        <w:t xml:space="preserve"> Phương pháp thẩm định phần mềm, trang thiết bị bảo vệ dữ liệu cá nhân đạt chuẩ</w:t>
      </w:r>
      <w:r w:rsidRPr="00B71FCC">
        <w:rPr>
          <w:szCs w:val="28"/>
        </w:rPr>
        <w:t>n;</w:t>
      </w:r>
    </w:p>
    <w:p w14:paraId="0B3710DB" w14:textId="5DDD7AC1" w:rsidR="00FE297A" w:rsidRPr="00B71FCC" w:rsidRDefault="00DE14EF" w:rsidP="00FE297A">
      <w:pPr>
        <w:ind w:firstLine="720"/>
        <w:jc w:val="both"/>
        <w:rPr>
          <w:szCs w:val="28"/>
        </w:rPr>
      </w:pPr>
      <w:r w:rsidRPr="00B71FCC">
        <w:rPr>
          <w:szCs w:val="28"/>
          <w:lang w:val="en-US"/>
        </w:rPr>
        <w:t>c)</w:t>
      </w:r>
      <w:r w:rsidR="00FE297A" w:rsidRPr="00B71FCC">
        <w:rPr>
          <w:szCs w:val="28"/>
        </w:rPr>
        <w:t xml:space="preserve"> Phương pháp kiểm tra phần cứng, phần mềm được cung cấp thực hiện đúng chứ</w:t>
      </w:r>
      <w:r w:rsidRPr="00B71FCC">
        <w:rPr>
          <w:szCs w:val="28"/>
        </w:rPr>
        <w:t>c năng;</w:t>
      </w:r>
    </w:p>
    <w:p w14:paraId="5A8E6811" w14:textId="48B016BC" w:rsidR="00FE297A" w:rsidRPr="00B71FCC" w:rsidRDefault="00DE14EF" w:rsidP="00FE297A">
      <w:pPr>
        <w:ind w:firstLine="720"/>
        <w:jc w:val="both"/>
        <w:rPr>
          <w:spacing w:val="-4"/>
          <w:szCs w:val="28"/>
        </w:rPr>
      </w:pPr>
      <w:r w:rsidRPr="00B71FCC">
        <w:rPr>
          <w:spacing w:val="-4"/>
          <w:szCs w:val="28"/>
          <w:lang w:val="en-US"/>
        </w:rPr>
        <w:t>d)</w:t>
      </w:r>
      <w:r w:rsidR="00FE297A" w:rsidRPr="00B71FCC">
        <w:rPr>
          <w:spacing w:val="-4"/>
          <w:szCs w:val="28"/>
        </w:rPr>
        <w:t xml:space="preserve"> Ghi nhận và quản lý sự tuân thủ quy định về bảo vệ dữ liệ</w:t>
      </w:r>
      <w:r w:rsidRPr="00B71FCC">
        <w:rPr>
          <w:spacing w:val="-4"/>
          <w:szCs w:val="28"/>
        </w:rPr>
        <w:t>u cá nhân;</w:t>
      </w:r>
    </w:p>
    <w:p w14:paraId="243B2B18" w14:textId="25CDD910" w:rsidR="00FE297A" w:rsidRPr="00B71FCC" w:rsidRDefault="00DE14EF" w:rsidP="00FE297A">
      <w:pPr>
        <w:ind w:firstLine="720"/>
        <w:jc w:val="both"/>
        <w:rPr>
          <w:spacing w:val="-4"/>
          <w:szCs w:val="28"/>
        </w:rPr>
      </w:pPr>
      <w:r w:rsidRPr="00B71FCC">
        <w:rPr>
          <w:spacing w:val="-4"/>
          <w:szCs w:val="28"/>
          <w:lang w:val="en-US"/>
        </w:rPr>
        <w:t>đ)</w:t>
      </w:r>
      <w:r w:rsidR="00FE297A" w:rsidRPr="00B71FCC">
        <w:rPr>
          <w:spacing w:val="-4"/>
          <w:szCs w:val="28"/>
        </w:rPr>
        <w:t xml:space="preserve"> Xây dựng Tiêu chuẩn về bảo vệ dữ liệ</w:t>
      </w:r>
      <w:r w:rsidRPr="00B71FCC">
        <w:rPr>
          <w:spacing w:val="-4"/>
          <w:szCs w:val="28"/>
        </w:rPr>
        <w:t>u cá nhân;</w:t>
      </w:r>
    </w:p>
    <w:p w14:paraId="0CF1062C" w14:textId="3B7C77B5" w:rsidR="00FE297A" w:rsidRPr="00B71FCC" w:rsidRDefault="00DE14EF" w:rsidP="00FE297A">
      <w:pPr>
        <w:ind w:firstLine="720"/>
        <w:jc w:val="both"/>
        <w:rPr>
          <w:szCs w:val="28"/>
        </w:rPr>
      </w:pPr>
      <w:r w:rsidRPr="00B71FCC">
        <w:rPr>
          <w:szCs w:val="28"/>
          <w:lang w:val="en-US"/>
        </w:rPr>
        <w:t>e)</w:t>
      </w:r>
      <w:r w:rsidR="00FE297A" w:rsidRPr="00B71FCC">
        <w:rPr>
          <w:szCs w:val="28"/>
        </w:rPr>
        <w:t xml:space="preserve"> Giải quyết nguy cơ lộ, mất </w:t>
      </w:r>
      <w:r w:rsidR="00FE297A" w:rsidRPr="00B71FCC">
        <w:rPr>
          <w:spacing w:val="-4"/>
          <w:szCs w:val="28"/>
        </w:rPr>
        <w:t>dữ liệu cá nhân</w:t>
      </w:r>
      <w:r w:rsidRPr="00B71FCC">
        <w:rPr>
          <w:szCs w:val="28"/>
        </w:rPr>
        <w:t>;</w:t>
      </w:r>
    </w:p>
    <w:p w14:paraId="15868048" w14:textId="56A9049D" w:rsidR="00FE297A" w:rsidRPr="00B71FCC" w:rsidRDefault="00DE14EF" w:rsidP="00FE297A">
      <w:pPr>
        <w:ind w:firstLine="720"/>
        <w:jc w:val="both"/>
        <w:rPr>
          <w:spacing w:val="-8"/>
          <w:szCs w:val="28"/>
        </w:rPr>
      </w:pPr>
      <w:r w:rsidRPr="00B71FCC">
        <w:rPr>
          <w:spacing w:val="-8"/>
          <w:szCs w:val="28"/>
          <w:lang w:val="en-US"/>
        </w:rPr>
        <w:t>g)</w:t>
      </w:r>
      <w:r w:rsidR="00FE297A" w:rsidRPr="00B71FCC">
        <w:rPr>
          <w:spacing w:val="-8"/>
          <w:szCs w:val="28"/>
        </w:rPr>
        <w:t xml:space="preserve"> Sáng kiến kỹ thuật nâng cao nhận thức, kỹ năng về bảo vệ dữ liệ</w:t>
      </w:r>
      <w:r w:rsidRPr="00B71FCC">
        <w:rPr>
          <w:spacing w:val="-8"/>
          <w:szCs w:val="28"/>
        </w:rPr>
        <w:t>u cá nhân;</w:t>
      </w:r>
    </w:p>
    <w:p w14:paraId="63F409C5" w14:textId="1D007392" w:rsidR="00FE297A" w:rsidRPr="00B71FCC" w:rsidRDefault="00DE14EF" w:rsidP="00FE297A">
      <w:pPr>
        <w:ind w:firstLine="720"/>
        <w:jc w:val="both"/>
        <w:rPr>
          <w:szCs w:val="28"/>
        </w:rPr>
      </w:pPr>
      <w:r w:rsidRPr="00B71FCC">
        <w:rPr>
          <w:szCs w:val="28"/>
          <w:lang w:val="en-US"/>
        </w:rPr>
        <w:t>h)</w:t>
      </w:r>
      <w:r w:rsidR="00FE297A" w:rsidRPr="00B71FCC">
        <w:rPr>
          <w:szCs w:val="28"/>
        </w:rPr>
        <w:t xml:space="preserve"> Xử lý dữ liệu cá nhân phục vụ công tác thống kê, khoa họ</w:t>
      </w:r>
      <w:r w:rsidRPr="00B71FCC">
        <w:rPr>
          <w:szCs w:val="28"/>
        </w:rPr>
        <w:t>c;</w:t>
      </w:r>
    </w:p>
    <w:p w14:paraId="2427AC93" w14:textId="07AE556A" w:rsidR="00FE297A" w:rsidRPr="00B71FCC" w:rsidRDefault="00DE14EF" w:rsidP="00FE297A">
      <w:pPr>
        <w:ind w:firstLine="720"/>
        <w:jc w:val="both"/>
        <w:rPr>
          <w:szCs w:val="28"/>
        </w:rPr>
      </w:pPr>
      <w:r w:rsidRPr="00B71FCC">
        <w:rPr>
          <w:szCs w:val="28"/>
          <w:lang w:val="en-US"/>
        </w:rPr>
        <w:t>i)</w:t>
      </w:r>
      <w:r w:rsidR="00FE297A" w:rsidRPr="00B71FCC">
        <w:rPr>
          <w:szCs w:val="28"/>
        </w:rPr>
        <w:t xml:space="preserve"> Nghiên cứu thực tiễn, phát triển lý luận </w:t>
      </w:r>
      <w:r w:rsidR="00FE297A" w:rsidRPr="00B71FCC">
        <w:rPr>
          <w:spacing w:val="-4"/>
          <w:szCs w:val="28"/>
        </w:rPr>
        <w:t>bảo vệ dữ liệu cá nhân</w:t>
      </w:r>
      <w:r w:rsidR="00FE297A" w:rsidRPr="00B71FCC">
        <w:rPr>
          <w:szCs w:val="28"/>
        </w:rPr>
        <w:t>.</w:t>
      </w:r>
    </w:p>
    <w:p w14:paraId="460F7616" w14:textId="207429ED" w:rsidR="00DE14EF" w:rsidRPr="00B71FCC" w:rsidRDefault="00DE14EF" w:rsidP="00DE14EF">
      <w:pPr>
        <w:ind w:firstLine="720"/>
        <w:jc w:val="both"/>
        <w:rPr>
          <w:szCs w:val="28"/>
          <w:lang w:val="en-US"/>
        </w:rPr>
      </w:pPr>
      <w:r w:rsidRPr="00B71FCC">
        <w:rPr>
          <w:szCs w:val="28"/>
          <w:lang w:val="en-US"/>
        </w:rPr>
        <w:t>2. Cơ quan, tổ chức, cá nhân thực hiện n</w:t>
      </w:r>
      <w:r w:rsidRPr="00B71FCC">
        <w:t>ghiên cứu, phát triển các giải pháp bảo vệ dữ liệu cá nhân</w:t>
      </w:r>
      <w:r w:rsidRPr="00B71FCC">
        <w:rPr>
          <w:lang w:val="en-US"/>
        </w:rPr>
        <w:t xml:space="preserve"> theo chức năng, nhiệm vụ được giao.</w:t>
      </w:r>
    </w:p>
    <w:p w14:paraId="21144D5C" w14:textId="154B53BA" w:rsidR="00FE297A" w:rsidRPr="00B71FCC" w:rsidRDefault="00FE297A" w:rsidP="00FE297A">
      <w:pPr>
        <w:pStyle w:val="Heading3"/>
      </w:pPr>
      <w:bookmarkStart w:id="73" w:name="_Toc494108736"/>
      <w:bookmarkStart w:id="74" w:name="_Toc502839901"/>
      <w:bookmarkStart w:id="75" w:name="_Toc505676434"/>
      <w:bookmarkStart w:id="76" w:name="_Toc510338091"/>
      <w:bookmarkStart w:id="77" w:name="_Toc510789336"/>
      <w:bookmarkStart w:id="78" w:name="_Toc511924639"/>
      <w:bookmarkStart w:id="79" w:name="_Toc194571477"/>
      <w:r w:rsidRPr="00B71FCC">
        <w:t xml:space="preserve">Điều </w:t>
      </w:r>
      <w:r w:rsidR="00BD1979">
        <w:rPr>
          <w:lang w:val="en-US"/>
        </w:rPr>
        <w:t>55</w:t>
      </w:r>
      <w:r w:rsidRPr="00B71FCC">
        <w:t xml:space="preserve">. Nâng cao năng lực </w:t>
      </w:r>
      <w:bookmarkEnd w:id="73"/>
      <w:bookmarkEnd w:id="74"/>
      <w:bookmarkEnd w:id="75"/>
      <w:bookmarkEnd w:id="76"/>
      <w:bookmarkEnd w:id="77"/>
      <w:bookmarkEnd w:id="78"/>
      <w:r w:rsidRPr="00B71FCC">
        <w:t>bảo vệ dữ liệu cá nhân</w:t>
      </w:r>
      <w:bookmarkEnd w:id="79"/>
    </w:p>
    <w:p w14:paraId="22E8809D" w14:textId="77777777" w:rsidR="00FE297A" w:rsidRPr="00B71FCC" w:rsidRDefault="00FE297A" w:rsidP="00FE297A">
      <w:pPr>
        <w:ind w:firstLine="720"/>
        <w:jc w:val="both"/>
        <w:rPr>
          <w:szCs w:val="28"/>
        </w:rPr>
      </w:pPr>
      <w:r w:rsidRPr="00B71FCC">
        <w:rPr>
          <w:szCs w:val="28"/>
        </w:rPr>
        <w:t xml:space="preserve">1. </w:t>
      </w:r>
      <w:r w:rsidRPr="00B71FCC">
        <w:rPr>
          <w:spacing w:val="2"/>
          <w:szCs w:val="28"/>
        </w:rPr>
        <w:t xml:space="preserve">Nhà nước khuyến khích, tạo điều kiện để cơ quan, tổ chức, cá nhân nâng cao năng lực </w:t>
      </w:r>
      <w:r w:rsidRPr="00B71FCC">
        <w:rPr>
          <w:spacing w:val="-4"/>
          <w:szCs w:val="28"/>
        </w:rPr>
        <w:t>bảo vệ dữ liệu cá nhân</w:t>
      </w:r>
      <w:r w:rsidRPr="00B71FCC">
        <w:rPr>
          <w:spacing w:val="2"/>
          <w:szCs w:val="28"/>
        </w:rPr>
        <w:t xml:space="preserve"> và sử dụng dữ liệu cá nhân đúng pháp luật vào mục đích phát triển kinh tế, xã hội</w:t>
      </w:r>
      <w:r w:rsidRPr="00B71FCC">
        <w:rPr>
          <w:szCs w:val="28"/>
        </w:rPr>
        <w:t>.</w:t>
      </w:r>
    </w:p>
    <w:p w14:paraId="4C9AD7BC" w14:textId="0901E5A4" w:rsidR="00FE297A" w:rsidRPr="00B71FCC" w:rsidRDefault="00FE297A" w:rsidP="00FE297A">
      <w:pPr>
        <w:ind w:firstLine="720"/>
        <w:jc w:val="both"/>
        <w:rPr>
          <w:szCs w:val="28"/>
        </w:rPr>
      </w:pPr>
      <w:r w:rsidRPr="00B71FCC">
        <w:rPr>
          <w:szCs w:val="28"/>
        </w:rPr>
        <w:t xml:space="preserve">2. </w:t>
      </w:r>
      <w:r w:rsidR="001E0A7F" w:rsidRPr="00B71FCC">
        <w:rPr>
          <w:szCs w:val="28"/>
          <w:lang w:val="en-US"/>
        </w:rPr>
        <w:t>B</w:t>
      </w:r>
      <w:r w:rsidRPr="00B71FCC">
        <w:rPr>
          <w:szCs w:val="28"/>
        </w:rPr>
        <w:t xml:space="preserve">iện pháp sau đây để nâng cao năng lực </w:t>
      </w:r>
      <w:r w:rsidRPr="00B71FCC">
        <w:rPr>
          <w:spacing w:val="-4"/>
          <w:szCs w:val="28"/>
        </w:rPr>
        <w:t>bảo vệ dữ liệu cá nhân</w:t>
      </w:r>
      <w:r w:rsidRPr="00B71FCC">
        <w:rPr>
          <w:szCs w:val="28"/>
        </w:rPr>
        <w:t xml:space="preserve"> cho cơ quan, tổ chức, cá nhân: </w:t>
      </w:r>
    </w:p>
    <w:p w14:paraId="6B5312D3" w14:textId="77777777" w:rsidR="00FE297A" w:rsidRPr="00B71FCC" w:rsidRDefault="00FE297A" w:rsidP="00FE297A">
      <w:pPr>
        <w:ind w:firstLine="720"/>
        <w:jc w:val="both"/>
        <w:rPr>
          <w:szCs w:val="28"/>
        </w:rPr>
      </w:pPr>
      <w:r w:rsidRPr="00B71FCC">
        <w:rPr>
          <w:szCs w:val="28"/>
        </w:rPr>
        <w:t xml:space="preserve">a) Thúc đẩy chuyển giao, nghiên cứu, làm chủ và phát triển công nghệ, sản phẩm, dịch vụ, ứng dụng để </w:t>
      </w:r>
      <w:r w:rsidRPr="00B71FCC">
        <w:rPr>
          <w:spacing w:val="-4"/>
          <w:szCs w:val="28"/>
        </w:rPr>
        <w:t>bảo vệ dữ liệu cá nhân</w:t>
      </w:r>
      <w:r w:rsidRPr="00B71FCC">
        <w:rPr>
          <w:szCs w:val="28"/>
        </w:rPr>
        <w:t xml:space="preserve">; </w:t>
      </w:r>
    </w:p>
    <w:p w14:paraId="6D060616" w14:textId="77777777" w:rsidR="00FE297A" w:rsidRPr="00B71FCC" w:rsidRDefault="00FE297A" w:rsidP="00FE297A">
      <w:pPr>
        <w:ind w:firstLine="720"/>
        <w:jc w:val="both"/>
        <w:rPr>
          <w:szCs w:val="28"/>
        </w:rPr>
      </w:pPr>
      <w:r w:rsidRPr="00B71FCC">
        <w:rPr>
          <w:szCs w:val="28"/>
        </w:rPr>
        <w:t xml:space="preserve">b) Thúc đẩy ứng dụng công nghệ mới, công nghệ tiên tiến liên quan đến </w:t>
      </w:r>
      <w:r w:rsidRPr="00B71FCC">
        <w:rPr>
          <w:spacing w:val="-4"/>
          <w:szCs w:val="28"/>
        </w:rPr>
        <w:t>bảo vệ dữ liệu cá nhân</w:t>
      </w:r>
      <w:r w:rsidRPr="00B71FCC">
        <w:rPr>
          <w:szCs w:val="28"/>
        </w:rPr>
        <w:t xml:space="preserve">; </w:t>
      </w:r>
    </w:p>
    <w:p w14:paraId="1B246751" w14:textId="77777777" w:rsidR="00FE297A" w:rsidRPr="00B71FCC" w:rsidRDefault="00FE297A" w:rsidP="00FE297A">
      <w:pPr>
        <w:ind w:firstLine="720"/>
        <w:jc w:val="both"/>
        <w:rPr>
          <w:szCs w:val="28"/>
        </w:rPr>
      </w:pPr>
      <w:r w:rsidRPr="00B71FCC">
        <w:rPr>
          <w:szCs w:val="28"/>
        </w:rPr>
        <w:t xml:space="preserve">c) Tổ chức đào tạo, phát triển và sử dụng nhân lực </w:t>
      </w:r>
      <w:r w:rsidRPr="00B71FCC">
        <w:rPr>
          <w:spacing w:val="-4"/>
          <w:szCs w:val="28"/>
        </w:rPr>
        <w:t>bảo vệ dữ liệu cá nhân</w:t>
      </w:r>
      <w:r w:rsidRPr="00B71FCC">
        <w:rPr>
          <w:szCs w:val="28"/>
        </w:rPr>
        <w:t xml:space="preserve">; </w:t>
      </w:r>
    </w:p>
    <w:p w14:paraId="5E9C4280" w14:textId="77777777" w:rsidR="00FE297A" w:rsidRPr="00B71FCC" w:rsidRDefault="00FE297A" w:rsidP="00FE297A">
      <w:pPr>
        <w:ind w:firstLine="720"/>
        <w:jc w:val="both"/>
        <w:rPr>
          <w:szCs w:val="28"/>
        </w:rPr>
      </w:pPr>
      <w:r w:rsidRPr="00B71FCC">
        <w:rPr>
          <w:szCs w:val="28"/>
        </w:rPr>
        <w:t xml:space="preserve">d) Tăng cường môi trường kinh doanh, cải thiện điều kiện cạnh tranh hỗ trợ doanh nghiệp nghiên cứu, sản xuất sản phẩm, dịch vụ, ứng dụng để </w:t>
      </w:r>
      <w:r w:rsidRPr="00B71FCC">
        <w:rPr>
          <w:spacing w:val="-4"/>
          <w:szCs w:val="28"/>
        </w:rPr>
        <w:t>bảo vệ dữ liệu cá nhân</w:t>
      </w:r>
      <w:r w:rsidRPr="00B71FCC">
        <w:rPr>
          <w:szCs w:val="28"/>
        </w:rPr>
        <w:t>;</w:t>
      </w:r>
    </w:p>
    <w:p w14:paraId="2BB00B8F" w14:textId="77777777" w:rsidR="00FE297A" w:rsidRPr="00B71FCC" w:rsidRDefault="00FE297A" w:rsidP="00FE297A">
      <w:pPr>
        <w:ind w:firstLine="720"/>
        <w:jc w:val="both"/>
        <w:rPr>
          <w:szCs w:val="28"/>
        </w:rPr>
      </w:pPr>
      <w:r w:rsidRPr="00B71FCC">
        <w:rPr>
          <w:szCs w:val="28"/>
        </w:rPr>
        <w:t xml:space="preserve">đ) Ban hành cơ chế, chính sách đúng quy định pháp luật nhằm sử dụng dữ liệu cá nhân phục vụ mục đích phát triển kinh tế, xã hội. </w:t>
      </w:r>
    </w:p>
    <w:p w14:paraId="1BB8255F" w14:textId="40778920" w:rsidR="00FE297A" w:rsidRPr="00B71FCC" w:rsidRDefault="00FE297A" w:rsidP="00FE297A">
      <w:pPr>
        <w:pStyle w:val="Heading3"/>
        <w:rPr>
          <w:spacing w:val="-12"/>
        </w:rPr>
      </w:pPr>
      <w:bookmarkStart w:id="80" w:name="_Toc494108740"/>
      <w:bookmarkStart w:id="81" w:name="_Toc502839907"/>
      <w:bookmarkStart w:id="82" w:name="_Toc505676441"/>
      <w:bookmarkStart w:id="83" w:name="_Toc510338098"/>
      <w:bookmarkStart w:id="84" w:name="_Toc510789343"/>
      <w:bookmarkStart w:id="85" w:name="_Toc511924646"/>
      <w:bookmarkStart w:id="86" w:name="_Toc194571478"/>
      <w:r w:rsidRPr="00B71FCC">
        <w:rPr>
          <w:spacing w:val="-12"/>
        </w:rPr>
        <w:lastRenderedPageBreak/>
        <w:t xml:space="preserve">Điều </w:t>
      </w:r>
      <w:r w:rsidR="00BD1979">
        <w:rPr>
          <w:spacing w:val="-12"/>
          <w:lang w:val="en-US"/>
        </w:rPr>
        <w:t>56</w:t>
      </w:r>
      <w:r w:rsidRPr="00B71FCC">
        <w:rPr>
          <w:spacing w:val="-12"/>
        </w:rPr>
        <w:t>. Giáo dục, bồi dưỡng, phổ biến kiến thức</w:t>
      </w:r>
      <w:bookmarkEnd w:id="80"/>
      <w:bookmarkEnd w:id="81"/>
      <w:bookmarkEnd w:id="82"/>
      <w:bookmarkEnd w:id="83"/>
      <w:bookmarkEnd w:id="84"/>
      <w:bookmarkEnd w:id="85"/>
      <w:r w:rsidRPr="00B71FCC">
        <w:rPr>
          <w:spacing w:val="-12"/>
        </w:rPr>
        <w:t xml:space="preserve"> về bảo vệ dữ liệu cá nhân</w:t>
      </w:r>
      <w:bookmarkEnd w:id="86"/>
    </w:p>
    <w:p w14:paraId="027E7EBD" w14:textId="0358B264" w:rsidR="00FE297A" w:rsidRPr="00B71FCC" w:rsidRDefault="00FE297A" w:rsidP="00FE297A">
      <w:pPr>
        <w:ind w:firstLine="720"/>
        <w:jc w:val="both"/>
        <w:rPr>
          <w:rFonts w:eastAsia="Times New Roman"/>
          <w:spacing w:val="8"/>
          <w:szCs w:val="28"/>
        </w:rPr>
      </w:pPr>
      <w:bookmarkStart w:id="87" w:name="khoan_2_36"/>
      <w:r w:rsidRPr="00B71FCC">
        <w:rPr>
          <w:spacing w:val="8"/>
          <w:szCs w:val="28"/>
        </w:rPr>
        <w:t xml:space="preserve"> Nhà nước có chính sách </w:t>
      </w:r>
      <w:r w:rsidR="005F01EB" w:rsidRPr="00B71FCC">
        <w:rPr>
          <w:spacing w:val="8"/>
          <w:szCs w:val="28"/>
          <w:lang w:val="en-US"/>
        </w:rPr>
        <w:t>g</w:t>
      </w:r>
      <w:r w:rsidR="005F01EB" w:rsidRPr="00B71FCC">
        <w:rPr>
          <w:spacing w:val="8"/>
          <w:szCs w:val="28"/>
        </w:rPr>
        <w:t>iáo dục, bồi dưỡng, phổ biến kiến thức về bảo vệ dữ liệu cá nhân</w:t>
      </w:r>
      <w:r w:rsidR="005F01EB" w:rsidRPr="00B71FCC" w:rsidDel="005F01EB">
        <w:rPr>
          <w:spacing w:val="8"/>
          <w:szCs w:val="28"/>
        </w:rPr>
        <w:t xml:space="preserve"> </w:t>
      </w:r>
      <w:r w:rsidRPr="00B71FCC">
        <w:rPr>
          <w:spacing w:val="8"/>
          <w:szCs w:val="28"/>
        </w:rPr>
        <w:t>trong phạm vi cả nước, khuyến khích cơ quan nhà nước phối hợp với tổ chức tư nhân, cá nhân thực hiện chương tr</w:t>
      </w:r>
      <w:r w:rsidRPr="00B71FCC">
        <w:rPr>
          <w:rFonts w:eastAsia="Times New Roman"/>
          <w:spacing w:val="8"/>
          <w:szCs w:val="28"/>
        </w:rPr>
        <w:t xml:space="preserve">ình </w:t>
      </w:r>
      <w:r w:rsidR="005F01EB" w:rsidRPr="00B71FCC">
        <w:rPr>
          <w:rFonts w:eastAsia="Times New Roman"/>
          <w:spacing w:val="8"/>
          <w:szCs w:val="28"/>
          <w:lang w:val="en-US"/>
        </w:rPr>
        <w:t>g</w:t>
      </w:r>
      <w:r w:rsidR="005F01EB" w:rsidRPr="00B71FCC">
        <w:rPr>
          <w:rFonts w:eastAsia="Times New Roman"/>
          <w:spacing w:val="8"/>
          <w:szCs w:val="28"/>
        </w:rPr>
        <w:t>iáo dục, bồi dưỡng, phổ biến kiến thức về bảo vệ dữ liệu cá nhân</w:t>
      </w:r>
      <w:r w:rsidR="005F01EB" w:rsidRPr="00B71FCC" w:rsidDel="005F01EB">
        <w:rPr>
          <w:rFonts w:eastAsia="Times New Roman"/>
          <w:spacing w:val="8"/>
          <w:szCs w:val="28"/>
        </w:rPr>
        <w:t xml:space="preserve"> </w:t>
      </w:r>
      <w:r w:rsidRPr="00B71FCC">
        <w:rPr>
          <w:rFonts w:eastAsia="Times New Roman"/>
          <w:spacing w:val="8"/>
          <w:szCs w:val="28"/>
        </w:rPr>
        <w:t>.</w:t>
      </w:r>
    </w:p>
    <w:p w14:paraId="6C1B3C85" w14:textId="2B992C2E" w:rsidR="00FE297A" w:rsidRPr="00B71FCC" w:rsidRDefault="00FE297A" w:rsidP="00FE297A">
      <w:pPr>
        <w:pStyle w:val="Heading3"/>
        <w:spacing w:line="264" w:lineRule="auto"/>
        <w:rPr>
          <w:noProof w:val="0"/>
        </w:rPr>
      </w:pPr>
      <w:bookmarkStart w:id="88" w:name="_Toc494108726"/>
      <w:bookmarkStart w:id="89" w:name="_Toc511924634"/>
      <w:bookmarkStart w:id="90" w:name="_Toc510789331"/>
      <w:bookmarkStart w:id="91" w:name="_Toc510338086"/>
      <w:bookmarkStart w:id="92" w:name="_Toc505676429"/>
      <w:bookmarkStart w:id="93" w:name="_Toc502839896"/>
      <w:bookmarkStart w:id="94" w:name="_Toc194571479"/>
      <w:bookmarkEnd w:id="87"/>
      <w:r w:rsidRPr="00B71FCC">
        <w:t xml:space="preserve">Điều </w:t>
      </w:r>
      <w:r w:rsidR="00BD1979">
        <w:rPr>
          <w:lang w:val="en-US"/>
        </w:rPr>
        <w:t>57</w:t>
      </w:r>
      <w:r w:rsidRPr="00B71FCC">
        <w:t xml:space="preserve">. Kiểm tra </w:t>
      </w:r>
      <w:bookmarkEnd w:id="88"/>
      <w:bookmarkEnd w:id="89"/>
      <w:bookmarkEnd w:id="90"/>
      <w:bookmarkEnd w:id="91"/>
      <w:bookmarkEnd w:id="92"/>
      <w:bookmarkEnd w:id="93"/>
      <w:r w:rsidRPr="00B71FCC">
        <w:t>công tác bảo vệ dữ liệu cá nhân</w:t>
      </w:r>
      <w:bookmarkEnd w:id="94"/>
      <w:r w:rsidRPr="00B71FCC">
        <w:t xml:space="preserve"> </w:t>
      </w:r>
    </w:p>
    <w:p w14:paraId="6BEDA5E9" w14:textId="77777777" w:rsidR="00FE297A" w:rsidRPr="00B71FCC" w:rsidRDefault="00FE297A" w:rsidP="00FE297A">
      <w:pPr>
        <w:spacing w:before="120" w:after="120" w:line="264" w:lineRule="auto"/>
        <w:ind w:firstLine="720"/>
        <w:jc w:val="both"/>
        <w:rPr>
          <w:szCs w:val="28"/>
        </w:rPr>
      </w:pPr>
      <w:r w:rsidRPr="00B71FCC">
        <w:rPr>
          <w:rFonts w:eastAsia="Times New Roman"/>
          <w:szCs w:val="28"/>
        </w:rPr>
        <w:t>1</w:t>
      </w:r>
      <w:r w:rsidRPr="00B71FCC">
        <w:rPr>
          <w:szCs w:val="28"/>
        </w:rPr>
        <w:t>. Kiểm tra công tác bảo vệ dữ liệu cá nhân được tiến hành thường xuyên, định kỳ, đột xuất, trong trường hợp sau đây:</w:t>
      </w:r>
    </w:p>
    <w:p w14:paraId="1702D58E" w14:textId="77777777" w:rsidR="00FE297A" w:rsidRPr="00B71FCC" w:rsidRDefault="00FE297A" w:rsidP="00FE297A">
      <w:pPr>
        <w:spacing w:before="120" w:after="120" w:line="264" w:lineRule="auto"/>
        <w:ind w:firstLine="720"/>
        <w:jc w:val="both"/>
        <w:rPr>
          <w:szCs w:val="28"/>
        </w:rPr>
      </w:pPr>
      <w:r w:rsidRPr="00B71FCC">
        <w:rPr>
          <w:szCs w:val="28"/>
        </w:rPr>
        <w:t xml:space="preserve">a) Khi có hành vi vi phạm pháp luật về bảo vệ dữ liệu cá nhân; </w:t>
      </w:r>
    </w:p>
    <w:p w14:paraId="62C77071" w14:textId="77777777" w:rsidR="00FE297A" w:rsidRPr="00B71FCC" w:rsidRDefault="00FE297A" w:rsidP="00FE297A">
      <w:pPr>
        <w:spacing w:before="120" w:after="120" w:line="264" w:lineRule="auto"/>
        <w:ind w:firstLine="720"/>
        <w:jc w:val="both"/>
        <w:rPr>
          <w:rFonts w:eastAsia="Times New Roman"/>
          <w:szCs w:val="28"/>
        </w:rPr>
      </w:pPr>
      <w:r w:rsidRPr="00B71FCC">
        <w:rPr>
          <w:szCs w:val="28"/>
        </w:rPr>
        <w:t>b) Thực hiện công tác quản lý nhà nước theo quy định của pháp luật</w:t>
      </w:r>
      <w:r w:rsidRPr="00B71FCC">
        <w:rPr>
          <w:rFonts w:eastAsia="Times New Roman"/>
          <w:szCs w:val="28"/>
        </w:rPr>
        <w:t>.</w:t>
      </w:r>
    </w:p>
    <w:p w14:paraId="1831804F" w14:textId="77777777" w:rsidR="00FE297A" w:rsidRPr="00B71FCC" w:rsidRDefault="00FE297A" w:rsidP="00FE297A">
      <w:pPr>
        <w:spacing w:before="120" w:after="120" w:line="264" w:lineRule="auto"/>
        <w:ind w:firstLine="720"/>
        <w:jc w:val="both"/>
        <w:rPr>
          <w:rFonts w:eastAsia="Times New Roman"/>
          <w:szCs w:val="28"/>
        </w:rPr>
      </w:pPr>
      <w:r w:rsidRPr="00B71FCC">
        <w:rPr>
          <w:rFonts w:eastAsia="Times New Roman"/>
          <w:szCs w:val="28"/>
        </w:rPr>
        <w:t>2. Đối tượng bảo vệ dữ liệu cá nhân bao gồm:</w:t>
      </w:r>
    </w:p>
    <w:p w14:paraId="3E1427B2" w14:textId="77777777" w:rsidR="00FE297A" w:rsidRPr="00B71FCC" w:rsidRDefault="00FE297A" w:rsidP="00FE297A">
      <w:pPr>
        <w:spacing w:before="120" w:after="120" w:line="264" w:lineRule="auto"/>
        <w:ind w:firstLine="720"/>
        <w:jc w:val="both"/>
        <w:rPr>
          <w:rFonts w:eastAsia="Batang"/>
          <w:szCs w:val="28"/>
        </w:rPr>
      </w:pPr>
      <w:r w:rsidRPr="00B71FCC">
        <w:rPr>
          <w:szCs w:val="28"/>
        </w:rPr>
        <w:t>a) Cơ quan, tổ chức, cá nhân có hoạt động xử lý dữ liệu cá nhân;</w:t>
      </w:r>
    </w:p>
    <w:p w14:paraId="2643BF11" w14:textId="77777777" w:rsidR="00FE297A" w:rsidRPr="00B71FCC" w:rsidRDefault="00FE297A" w:rsidP="00FE297A">
      <w:pPr>
        <w:spacing w:before="120" w:after="120" w:line="264" w:lineRule="auto"/>
        <w:ind w:firstLine="720"/>
        <w:jc w:val="both"/>
        <w:rPr>
          <w:szCs w:val="28"/>
        </w:rPr>
      </w:pPr>
      <w:r w:rsidRPr="00B71FCC">
        <w:rPr>
          <w:szCs w:val="28"/>
        </w:rPr>
        <w:t>b) Tổ chức, cá nhân kinh doanh hoạt động xử lý dữ liệu cá nhân;</w:t>
      </w:r>
    </w:p>
    <w:p w14:paraId="1005BC21" w14:textId="77777777" w:rsidR="00FE297A" w:rsidRPr="00B71FCC" w:rsidRDefault="00FE297A" w:rsidP="00FE297A">
      <w:pPr>
        <w:spacing w:before="120" w:after="120" w:line="264" w:lineRule="auto"/>
        <w:ind w:firstLine="720"/>
        <w:jc w:val="both"/>
        <w:rPr>
          <w:szCs w:val="28"/>
        </w:rPr>
      </w:pPr>
      <w:r w:rsidRPr="00B71FCC">
        <w:rPr>
          <w:szCs w:val="28"/>
        </w:rPr>
        <w:t>c) Tổ chức, cá nhân phải thực hiện hoạt động đánh giá tác động xử lý dữ liệu cá nhân và đánh giá tác động chuyển dữ liệu cá nhân ra nước ngoài;</w:t>
      </w:r>
    </w:p>
    <w:p w14:paraId="470F065E" w14:textId="182CCB8B" w:rsidR="00FE297A" w:rsidRPr="00B71FCC" w:rsidRDefault="00FE297A" w:rsidP="00FE297A">
      <w:pPr>
        <w:spacing w:before="120" w:after="120" w:line="264" w:lineRule="auto"/>
        <w:ind w:firstLine="720"/>
        <w:jc w:val="both"/>
        <w:rPr>
          <w:szCs w:val="28"/>
        </w:rPr>
      </w:pPr>
      <w:r w:rsidRPr="00B71FCC">
        <w:rPr>
          <w:szCs w:val="28"/>
        </w:rPr>
        <w:t xml:space="preserve">d) Tổ chức </w:t>
      </w:r>
      <w:r w:rsidR="00C17051" w:rsidRPr="00B71FCC">
        <w:rPr>
          <w:szCs w:val="28"/>
        </w:rPr>
        <w:t>chứng nhận đủ điều kiện năng lực bảo vệ dữ liệu cá nhân</w:t>
      </w:r>
      <w:r w:rsidRPr="00B71FCC">
        <w:rPr>
          <w:szCs w:val="28"/>
        </w:rPr>
        <w:t>.</w:t>
      </w:r>
    </w:p>
    <w:p w14:paraId="26742FD3" w14:textId="77777777" w:rsidR="00FE297A" w:rsidRPr="00B71FCC" w:rsidRDefault="00FE297A" w:rsidP="00FE297A">
      <w:pPr>
        <w:spacing w:before="120" w:after="120" w:line="264" w:lineRule="auto"/>
        <w:ind w:firstLine="720"/>
        <w:jc w:val="both"/>
        <w:rPr>
          <w:szCs w:val="28"/>
        </w:rPr>
      </w:pPr>
      <w:r w:rsidRPr="00B71FCC">
        <w:rPr>
          <w:szCs w:val="28"/>
        </w:rPr>
        <w:t>3. Nội dung kiểm tra công tác bảo vệ dữ liệu cá nhân:</w:t>
      </w:r>
    </w:p>
    <w:p w14:paraId="525B65CD" w14:textId="77777777" w:rsidR="00FE297A" w:rsidRPr="00B71FCC" w:rsidRDefault="00FE297A" w:rsidP="00FE297A">
      <w:pPr>
        <w:spacing w:before="120" w:after="120" w:line="264" w:lineRule="auto"/>
        <w:ind w:firstLine="720"/>
        <w:jc w:val="both"/>
        <w:rPr>
          <w:szCs w:val="28"/>
        </w:rPr>
      </w:pPr>
      <w:r w:rsidRPr="00B71FCC">
        <w:rPr>
          <w:szCs w:val="28"/>
        </w:rPr>
        <w:t>a) Hiện trạng tuân thủ công tác bảo vệ dữ liệu cá nhân;</w:t>
      </w:r>
    </w:p>
    <w:p w14:paraId="175D5380" w14:textId="77777777" w:rsidR="00FE297A" w:rsidRPr="00B71FCC" w:rsidRDefault="00FE297A" w:rsidP="00FE297A">
      <w:pPr>
        <w:spacing w:before="120" w:after="120" w:line="264" w:lineRule="auto"/>
        <w:ind w:firstLine="720"/>
        <w:jc w:val="both"/>
        <w:rPr>
          <w:szCs w:val="28"/>
        </w:rPr>
      </w:pPr>
      <w:r w:rsidRPr="00B71FCC">
        <w:rPr>
          <w:szCs w:val="28"/>
        </w:rPr>
        <w:t>b) Hoạt động đánh giá tác động xử lý dữ liệu cá nhân và đánh giá tác động chuyển dữ liệu cá nhân ra nước ngoài;</w:t>
      </w:r>
    </w:p>
    <w:p w14:paraId="725909CC" w14:textId="77777777" w:rsidR="00FE297A" w:rsidRPr="00B71FCC" w:rsidRDefault="00FE297A" w:rsidP="00FE297A">
      <w:pPr>
        <w:spacing w:before="120" w:after="120" w:line="264" w:lineRule="auto"/>
        <w:ind w:firstLine="720"/>
        <w:jc w:val="both"/>
        <w:rPr>
          <w:szCs w:val="28"/>
        </w:rPr>
      </w:pPr>
      <w:r w:rsidRPr="00B71FCC">
        <w:rPr>
          <w:szCs w:val="28"/>
        </w:rPr>
        <w:t>c) Hoạt động chứng nhận đủ điều kiện năng lực công nghệ và pháp lý về bảo vệ dữ liệu cá nhân.</w:t>
      </w:r>
    </w:p>
    <w:p w14:paraId="5CD9CF11" w14:textId="77777777" w:rsidR="00FE297A" w:rsidRPr="00B71FCC" w:rsidRDefault="00FE297A" w:rsidP="00FE297A">
      <w:pPr>
        <w:spacing w:before="120" w:after="120" w:line="264" w:lineRule="auto"/>
        <w:ind w:firstLine="720"/>
        <w:jc w:val="both"/>
        <w:rPr>
          <w:rFonts w:eastAsia="Times New Roman"/>
          <w:szCs w:val="28"/>
        </w:rPr>
      </w:pPr>
      <w:r w:rsidRPr="00B71FCC">
        <w:rPr>
          <w:rFonts w:eastAsia="Times New Roman"/>
          <w:szCs w:val="28"/>
        </w:rPr>
        <w:t>4. Cơ quan chuyên trách bảo vệ dữ liệu cá nhân ban hành Quyết định kiểm tra và thông báo trước cho đối tượng kiểm tra quy định tại khoản 2 Điều này trước 15 ngày làm việc về thời gian, nội dung và thành phần đoàn kiểm tra</w:t>
      </w:r>
      <w:r w:rsidRPr="00B71FCC">
        <w:rPr>
          <w:szCs w:val="28"/>
        </w:rPr>
        <w:t>.</w:t>
      </w:r>
    </w:p>
    <w:p w14:paraId="2AE9B809" w14:textId="77777777" w:rsidR="00FE297A" w:rsidRPr="00B71FCC" w:rsidRDefault="00FE297A" w:rsidP="00FE297A">
      <w:pPr>
        <w:spacing w:before="120" w:after="120" w:line="264" w:lineRule="auto"/>
        <w:ind w:firstLine="720"/>
        <w:jc w:val="both"/>
        <w:rPr>
          <w:szCs w:val="28"/>
        </w:rPr>
      </w:pPr>
      <w:r w:rsidRPr="00B71FCC">
        <w:rPr>
          <w:rFonts w:eastAsia="Times New Roman"/>
          <w:szCs w:val="28"/>
        </w:rPr>
        <w:t>5. Đối tượng được kiểm tra phải chuẩn bị đầy đủ các nội dung kiểm tra theo quy định của pháp luật.</w:t>
      </w:r>
    </w:p>
    <w:p w14:paraId="63460A95" w14:textId="77777777" w:rsidR="00FE297A" w:rsidRPr="00B71FCC" w:rsidRDefault="00FE297A" w:rsidP="00FE297A">
      <w:pPr>
        <w:spacing w:before="120" w:after="120" w:line="264" w:lineRule="auto"/>
        <w:ind w:firstLine="720"/>
        <w:jc w:val="both"/>
        <w:rPr>
          <w:szCs w:val="28"/>
          <w:lang w:val="de-DE"/>
        </w:rPr>
      </w:pPr>
      <w:r w:rsidRPr="00B71FCC">
        <w:rPr>
          <w:szCs w:val="28"/>
          <w:lang w:val="de-DE"/>
        </w:rPr>
        <w:t xml:space="preserve">6. Kết quả kiểm tra được bảo mật theo quy định của pháp luật. </w:t>
      </w:r>
    </w:p>
    <w:p w14:paraId="1110E3C1" w14:textId="54A13CBD" w:rsidR="00FE297A" w:rsidRPr="00B71FCC" w:rsidRDefault="00FE297A" w:rsidP="00FE297A">
      <w:pPr>
        <w:pStyle w:val="Heading3"/>
        <w:rPr>
          <w:lang w:val="de-DE"/>
        </w:rPr>
      </w:pPr>
      <w:bookmarkStart w:id="95" w:name="_Toc194571480"/>
      <w:r w:rsidRPr="00B71FCC">
        <w:rPr>
          <w:lang w:val="de-DE"/>
        </w:rPr>
        <w:t xml:space="preserve">Điều </w:t>
      </w:r>
      <w:r w:rsidR="00BD1979">
        <w:rPr>
          <w:lang w:val="de-DE"/>
        </w:rPr>
        <w:t>58</w:t>
      </w:r>
      <w:r w:rsidRPr="00B71FCC">
        <w:rPr>
          <w:lang w:val="de-DE"/>
        </w:rPr>
        <w:t>. Kinh phí b</w:t>
      </w:r>
      <w:r w:rsidRPr="00B71FCC">
        <w:rPr>
          <w:lang w:val="es-MX"/>
        </w:rPr>
        <w:t>ảo đảm hoạt động bảo vệ dữ liệu cá nhân</w:t>
      </w:r>
      <w:bookmarkEnd w:id="95"/>
    </w:p>
    <w:p w14:paraId="4FFE0C9F" w14:textId="77777777" w:rsidR="00FE297A" w:rsidRPr="00B71FCC" w:rsidRDefault="00FE297A" w:rsidP="00FE297A">
      <w:pPr>
        <w:spacing w:before="120" w:after="120"/>
        <w:ind w:firstLine="720"/>
        <w:jc w:val="both"/>
        <w:rPr>
          <w:szCs w:val="28"/>
          <w:lang w:val="de-DE"/>
        </w:rPr>
      </w:pPr>
      <w:r w:rsidRPr="00B71FCC">
        <w:rPr>
          <w:szCs w:val="28"/>
          <w:lang w:val="de-DE"/>
        </w:rPr>
        <w:t xml:space="preserve">1. Kinh phí thực hiện bảo vệ dữ liệu cá nhân bao gồm ngân sách nhà nước; ủng hộ của cơ quan, tổ chức, cá nhân trong và ngoài nước; nguồn thu từ hoạt động cung cấp dịch vụ bảo vệ dữ liệu cá nhân; viện trợ quốc tế và các nguồn thu hợp pháp khác. </w:t>
      </w:r>
    </w:p>
    <w:p w14:paraId="603721BA" w14:textId="77777777" w:rsidR="00FE297A" w:rsidRPr="00B71FCC" w:rsidRDefault="00FE297A" w:rsidP="00FE297A">
      <w:pPr>
        <w:spacing w:before="120" w:after="120"/>
        <w:ind w:firstLine="720"/>
        <w:jc w:val="both"/>
        <w:rPr>
          <w:szCs w:val="28"/>
          <w:lang w:val="de-DE"/>
        </w:rPr>
      </w:pPr>
      <w:r w:rsidRPr="00B71FCC">
        <w:rPr>
          <w:szCs w:val="28"/>
          <w:lang w:val="de-DE"/>
        </w:rPr>
        <w:lastRenderedPageBreak/>
        <w:t>2. Kinh phí bảo vệ dữ liệu cá nhân của cơ quan nhà nước do ngân sách nhà nước bảo đảm, được bố trí trong dự toán ngân sách nhà nước hằng năm. Việc quản lý, sử dụng kinh phí từ ngân sách nhà nước được thực hiện theo quy định của pháp luật về ngân sách nhà nước.</w:t>
      </w:r>
    </w:p>
    <w:p w14:paraId="3E15C0FA" w14:textId="77777777" w:rsidR="00FE297A" w:rsidRPr="00B71FCC" w:rsidRDefault="00FE297A" w:rsidP="00FE297A">
      <w:pPr>
        <w:spacing w:before="120" w:after="120"/>
        <w:ind w:firstLine="720"/>
        <w:jc w:val="both"/>
        <w:rPr>
          <w:szCs w:val="28"/>
          <w:lang w:val="de-DE"/>
        </w:rPr>
      </w:pPr>
      <w:r w:rsidRPr="00B71FCC">
        <w:rPr>
          <w:szCs w:val="28"/>
          <w:lang w:val="de-DE"/>
        </w:rPr>
        <w:t>3. Kinh phí bảo vệ dữ liệu cá nhân của tổ chức, doanh nghiệp do các tổ chức, doanh nghiệp tự bố trí và thực hiện theo quy định.</w:t>
      </w:r>
    </w:p>
    <w:p w14:paraId="6398F994" w14:textId="77777777" w:rsidR="00FE297A" w:rsidRPr="00B71FCC" w:rsidRDefault="00FE297A" w:rsidP="00FE297A">
      <w:pPr>
        <w:spacing w:before="120" w:after="120"/>
        <w:ind w:firstLine="720"/>
        <w:jc w:val="both"/>
        <w:rPr>
          <w:szCs w:val="28"/>
        </w:rPr>
      </w:pPr>
    </w:p>
    <w:p w14:paraId="7EAB9CE5" w14:textId="77777777" w:rsidR="00FE297A" w:rsidRPr="00B71FCC" w:rsidRDefault="00FE297A" w:rsidP="00FE297A">
      <w:pPr>
        <w:pStyle w:val="Heading1"/>
        <w:keepNext w:val="0"/>
        <w:keepLines w:val="0"/>
        <w:ind w:hanging="720"/>
        <w:rPr>
          <w:szCs w:val="28"/>
        </w:rPr>
      </w:pPr>
      <w:bookmarkStart w:id="96" w:name="_Toc194571481"/>
      <w:r w:rsidRPr="00B71FCC">
        <w:rPr>
          <w:szCs w:val="28"/>
        </w:rPr>
        <w:t>Chương VI</w:t>
      </w:r>
      <w:bookmarkEnd w:id="96"/>
    </w:p>
    <w:p w14:paraId="18AF003E" w14:textId="77777777" w:rsidR="00FE297A" w:rsidRPr="00B71FCC" w:rsidRDefault="00FE297A" w:rsidP="00FE297A">
      <w:pPr>
        <w:pStyle w:val="Heading1"/>
        <w:keepNext w:val="0"/>
        <w:keepLines w:val="0"/>
        <w:ind w:hanging="720"/>
        <w:rPr>
          <w:szCs w:val="28"/>
        </w:rPr>
      </w:pPr>
      <w:bookmarkStart w:id="97" w:name="_Toc194571482"/>
      <w:r w:rsidRPr="00B71FCC">
        <w:rPr>
          <w:szCs w:val="28"/>
        </w:rPr>
        <w:t>TRÁCH NHIỆM CỦA CƠ QUAN, TỔ CHỨC, CÁ NHÂN</w:t>
      </w:r>
      <w:bookmarkEnd w:id="97"/>
    </w:p>
    <w:p w14:paraId="0CA91887" w14:textId="77777777" w:rsidR="00FE297A" w:rsidRPr="00B71FCC" w:rsidRDefault="00FE297A" w:rsidP="00FE297A">
      <w:pPr>
        <w:spacing w:before="120" w:after="120"/>
        <w:jc w:val="both"/>
        <w:rPr>
          <w:szCs w:val="28"/>
        </w:rPr>
      </w:pPr>
    </w:p>
    <w:p w14:paraId="4E1EA9E4" w14:textId="77438D2F" w:rsidR="00FE297A" w:rsidRPr="00B71FCC" w:rsidRDefault="00FE297A" w:rsidP="00FE297A">
      <w:pPr>
        <w:pStyle w:val="Heading3"/>
        <w:rPr>
          <w:lang w:val="en-US"/>
        </w:rPr>
      </w:pPr>
      <w:bookmarkStart w:id="98" w:name="_Toc194571483"/>
      <w:r w:rsidRPr="00B71FCC">
        <w:t xml:space="preserve">Điều </w:t>
      </w:r>
      <w:r w:rsidR="00BD1979">
        <w:rPr>
          <w:lang w:val="en-US"/>
        </w:rPr>
        <w:t>59</w:t>
      </w:r>
      <w:r w:rsidRPr="00B71FCC">
        <w:t xml:space="preserve">. </w:t>
      </w:r>
      <w:r w:rsidR="006D0538" w:rsidRPr="00B71FCC">
        <w:rPr>
          <w:lang w:val="en-US"/>
        </w:rPr>
        <w:t>Quản lý nhà nước về bảo vệ dữ liệu cá nhân</w:t>
      </w:r>
      <w:bookmarkEnd w:id="98"/>
    </w:p>
    <w:p w14:paraId="323064BA" w14:textId="4CB58D71" w:rsidR="00387D08" w:rsidRPr="00B71FCC" w:rsidRDefault="006D0538" w:rsidP="00387D08">
      <w:pPr>
        <w:spacing w:before="120" w:after="120"/>
        <w:ind w:firstLine="720"/>
        <w:jc w:val="both"/>
        <w:rPr>
          <w:szCs w:val="28"/>
        </w:rPr>
      </w:pPr>
      <w:r w:rsidRPr="00B71FCC">
        <w:rPr>
          <w:szCs w:val="28"/>
          <w:lang w:val="en-US"/>
        </w:rPr>
        <w:t>1.</w:t>
      </w:r>
      <w:r w:rsidR="00387D08" w:rsidRPr="00B71FCC">
        <w:rPr>
          <w:szCs w:val="28"/>
        </w:rPr>
        <w:t xml:space="preserve"> Trình cơ quan nhà nước có thẩm quyền ban hành hoặc ban hành theo thẩm quyền văn bản quy phạm pháp luật và chỉ đạo, tổ chức thực hiện văn bản quy phạm pháp luật về bảo vệ dữ liệ</w:t>
      </w:r>
      <w:r w:rsidR="00401317" w:rsidRPr="00B71FCC">
        <w:rPr>
          <w:szCs w:val="28"/>
        </w:rPr>
        <w:t>u cá nhân;</w:t>
      </w:r>
    </w:p>
    <w:p w14:paraId="0595059F" w14:textId="6C64DBEC" w:rsidR="00387D08" w:rsidRPr="00B71FCC" w:rsidRDefault="006D0538" w:rsidP="00387D08">
      <w:pPr>
        <w:spacing w:before="120" w:after="120" w:line="240" w:lineRule="auto"/>
        <w:ind w:firstLine="720"/>
        <w:jc w:val="both"/>
        <w:rPr>
          <w:szCs w:val="28"/>
        </w:rPr>
      </w:pPr>
      <w:r w:rsidRPr="00B71FCC">
        <w:rPr>
          <w:szCs w:val="28"/>
          <w:lang w:val="en-US"/>
        </w:rPr>
        <w:t>2.</w:t>
      </w:r>
      <w:r w:rsidR="00387D08" w:rsidRPr="00B71FCC">
        <w:rPr>
          <w:szCs w:val="28"/>
        </w:rPr>
        <w:t xml:space="preserve"> Xây dựng và tổ chức thực hiện chiến lược, chính sách, quyết định, đề án, chương trình, kế hoạch về bảo vệ dữ liệ</w:t>
      </w:r>
      <w:r w:rsidR="00401317" w:rsidRPr="00B71FCC">
        <w:rPr>
          <w:szCs w:val="28"/>
        </w:rPr>
        <w:t>u cá nhân;</w:t>
      </w:r>
    </w:p>
    <w:p w14:paraId="41055444" w14:textId="519C8C13" w:rsidR="00387D08" w:rsidRPr="00B71FCC" w:rsidRDefault="006D0538" w:rsidP="00387D08">
      <w:pPr>
        <w:spacing w:before="120" w:after="120" w:line="240" w:lineRule="auto"/>
        <w:ind w:firstLine="720"/>
        <w:jc w:val="both"/>
        <w:rPr>
          <w:szCs w:val="28"/>
        </w:rPr>
      </w:pPr>
      <w:r w:rsidRPr="00B71FCC">
        <w:rPr>
          <w:szCs w:val="28"/>
          <w:lang w:val="en-US"/>
        </w:rPr>
        <w:t>3.</w:t>
      </w:r>
      <w:r w:rsidR="00387D08" w:rsidRPr="00B71FCC">
        <w:rPr>
          <w:szCs w:val="28"/>
        </w:rPr>
        <w:t xml:space="preserve"> Hướng dẫn cơ quan, tổ chức, cá nhân về biện pháp, quy trình, tiêu chuẩn bảo vệ dữ liệu cá nhân theo quy định của pháp luậ</w:t>
      </w:r>
      <w:r w:rsidR="00401317" w:rsidRPr="00B71FCC">
        <w:rPr>
          <w:szCs w:val="28"/>
        </w:rPr>
        <w:t>t;</w:t>
      </w:r>
    </w:p>
    <w:p w14:paraId="047E94B1" w14:textId="6CD9EE19" w:rsidR="00387D08" w:rsidRPr="00B71FCC" w:rsidRDefault="006D0538" w:rsidP="00387D08">
      <w:pPr>
        <w:spacing w:before="120" w:after="120" w:line="240" w:lineRule="auto"/>
        <w:ind w:firstLine="720"/>
        <w:jc w:val="both"/>
        <w:rPr>
          <w:szCs w:val="28"/>
          <w:lang w:val="en-US"/>
        </w:rPr>
      </w:pPr>
      <w:r w:rsidRPr="00B71FCC">
        <w:rPr>
          <w:szCs w:val="28"/>
          <w:lang w:val="en-US"/>
        </w:rPr>
        <w:t>4.</w:t>
      </w:r>
      <w:r w:rsidR="00387D08" w:rsidRPr="00B71FCC">
        <w:rPr>
          <w:szCs w:val="28"/>
        </w:rPr>
        <w:t xml:space="preserve"> Tuyên truyền, giáo dục pháp luật về bảo vệ dữ liệu cá nhân; truyền thông, phổ biến kiến thức, kỹ năng và vận động xã hội bảo vệ dữ liệu cá nhân</w:t>
      </w:r>
      <w:r w:rsidR="00401317" w:rsidRPr="00B71FCC">
        <w:rPr>
          <w:szCs w:val="28"/>
        </w:rPr>
        <w:t>;</w:t>
      </w:r>
    </w:p>
    <w:p w14:paraId="071AF191" w14:textId="6EDE5941" w:rsidR="00387D08" w:rsidRPr="00B71FCC" w:rsidRDefault="006D0538" w:rsidP="00387D08">
      <w:pPr>
        <w:spacing w:before="120" w:after="120" w:line="240" w:lineRule="auto"/>
        <w:ind w:firstLine="720"/>
        <w:jc w:val="both"/>
        <w:rPr>
          <w:szCs w:val="28"/>
        </w:rPr>
      </w:pPr>
      <w:r w:rsidRPr="00B71FCC">
        <w:rPr>
          <w:szCs w:val="28"/>
          <w:lang w:val="en-US"/>
        </w:rPr>
        <w:t>5.</w:t>
      </w:r>
      <w:r w:rsidR="00387D08" w:rsidRPr="00B71FCC">
        <w:rPr>
          <w:szCs w:val="28"/>
        </w:rPr>
        <w:t xml:space="preserve"> Xây dựng, đào tạo, bồi dưỡng đội ngũ cán bộ, công chức, viên chức và người được giao làm công tác bảo vệ dữ liệ</w:t>
      </w:r>
      <w:r w:rsidR="00401317" w:rsidRPr="00B71FCC">
        <w:rPr>
          <w:szCs w:val="28"/>
        </w:rPr>
        <w:t>u cá nhân;</w:t>
      </w:r>
    </w:p>
    <w:p w14:paraId="2FB2020C" w14:textId="364FFDB7" w:rsidR="00387D08" w:rsidRPr="00B71FCC" w:rsidRDefault="006D0538" w:rsidP="00387D08">
      <w:pPr>
        <w:spacing w:before="120" w:after="120" w:line="240" w:lineRule="auto"/>
        <w:ind w:firstLine="720"/>
        <w:jc w:val="both"/>
        <w:rPr>
          <w:szCs w:val="28"/>
        </w:rPr>
      </w:pPr>
      <w:r w:rsidRPr="00B71FCC">
        <w:rPr>
          <w:szCs w:val="28"/>
          <w:lang w:val="en-US"/>
        </w:rPr>
        <w:t>6.</w:t>
      </w:r>
      <w:r w:rsidR="00387D08" w:rsidRPr="00B71FCC">
        <w:rPr>
          <w:szCs w:val="28"/>
        </w:rPr>
        <w:t xml:space="preserve"> Thanh tra, kiểm tra việc thực hiện quy định của pháp luật về bảo vệ dữ liệu cá nhân; giải quyết khiếu nại, tố cáo và xử lý vi phạm pháp luật về bảo vệ dữ liệu cá nhân theo quy định của pháp luậ</w:t>
      </w:r>
      <w:r w:rsidR="00401317" w:rsidRPr="00B71FCC">
        <w:rPr>
          <w:szCs w:val="28"/>
        </w:rPr>
        <w:t>t;</w:t>
      </w:r>
    </w:p>
    <w:p w14:paraId="5B054CF1" w14:textId="407B409B" w:rsidR="00387D08" w:rsidRPr="00B71FCC" w:rsidRDefault="006D0538" w:rsidP="00387D08">
      <w:pPr>
        <w:spacing w:before="120" w:after="120" w:line="240" w:lineRule="auto"/>
        <w:ind w:firstLine="720"/>
        <w:jc w:val="both"/>
        <w:rPr>
          <w:szCs w:val="28"/>
        </w:rPr>
      </w:pPr>
      <w:r w:rsidRPr="00B71FCC">
        <w:rPr>
          <w:szCs w:val="28"/>
          <w:lang w:val="en-US"/>
        </w:rPr>
        <w:t>7.</w:t>
      </w:r>
      <w:r w:rsidR="00387D08" w:rsidRPr="00B71FCC">
        <w:rPr>
          <w:szCs w:val="28"/>
        </w:rPr>
        <w:t xml:space="preserve"> Thống kê tin, báo cáo về tình hình bảo vệ dữ liệu cá nhân và việc thực hiện pháp luật về bảo vệ dữ liệu cá nhân cho cơ quan nhà nước có thẩm quyề</w:t>
      </w:r>
      <w:r w:rsidR="00401317" w:rsidRPr="00B71FCC">
        <w:rPr>
          <w:szCs w:val="28"/>
        </w:rPr>
        <w:t>n;</w:t>
      </w:r>
    </w:p>
    <w:p w14:paraId="4746B23F" w14:textId="3D862675" w:rsidR="00387D08" w:rsidRPr="00B71FCC" w:rsidRDefault="006D0538" w:rsidP="005F01EB">
      <w:pPr>
        <w:spacing w:before="120" w:after="120" w:line="240" w:lineRule="auto"/>
        <w:ind w:firstLine="720"/>
        <w:jc w:val="both"/>
        <w:rPr>
          <w:szCs w:val="28"/>
        </w:rPr>
      </w:pPr>
      <w:r w:rsidRPr="00B71FCC">
        <w:rPr>
          <w:szCs w:val="28"/>
          <w:lang w:val="en-US"/>
        </w:rPr>
        <w:t>8.</w:t>
      </w:r>
      <w:r w:rsidR="00387D08" w:rsidRPr="00B71FCC">
        <w:rPr>
          <w:szCs w:val="28"/>
        </w:rPr>
        <w:t xml:space="preserve"> Hợp tác quốc tế về bảo vệ dữ liệu cá nhân.</w:t>
      </w:r>
    </w:p>
    <w:p w14:paraId="5779C1BC" w14:textId="68D75342" w:rsidR="006D0538" w:rsidRPr="00B71FCC" w:rsidRDefault="006D0538" w:rsidP="005F01EB">
      <w:pPr>
        <w:spacing w:before="120" w:after="120" w:line="240" w:lineRule="auto"/>
        <w:ind w:firstLine="720"/>
        <w:jc w:val="both"/>
        <w:rPr>
          <w:b/>
          <w:szCs w:val="28"/>
          <w:lang w:val="en-US"/>
        </w:rPr>
      </w:pPr>
      <w:r w:rsidRPr="00B71FCC">
        <w:rPr>
          <w:b/>
          <w:szCs w:val="28"/>
          <w:lang w:val="en-US"/>
        </w:rPr>
        <w:t xml:space="preserve">Điều </w:t>
      </w:r>
      <w:r w:rsidR="00BD1979">
        <w:rPr>
          <w:b/>
          <w:szCs w:val="28"/>
          <w:lang w:val="en-US"/>
        </w:rPr>
        <w:t>60</w:t>
      </w:r>
      <w:r w:rsidRPr="00B71FCC">
        <w:rPr>
          <w:b/>
          <w:szCs w:val="28"/>
          <w:lang w:val="en-US"/>
        </w:rPr>
        <w:t>. Trách nhiệm của các bộ, ngành có liên quan</w:t>
      </w:r>
    </w:p>
    <w:p w14:paraId="07139F67" w14:textId="77777777" w:rsidR="006D0538" w:rsidRPr="00B71FCC" w:rsidRDefault="006D0538" w:rsidP="006D0538">
      <w:pPr>
        <w:spacing w:before="120" w:after="120" w:line="264" w:lineRule="auto"/>
        <w:ind w:firstLine="720"/>
        <w:jc w:val="both"/>
        <w:rPr>
          <w:spacing w:val="-6"/>
          <w:szCs w:val="28"/>
        </w:rPr>
      </w:pPr>
      <w:r w:rsidRPr="00B71FCC">
        <w:rPr>
          <w:spacing w:val="-6"/>
          <w:szCs w:val="28"/>
        </w:rPr>
        <w:t>1. Chính phủ thống nhất thực hiện quản lý nhà nước về bảo vệ dữ liệu cá nhân.</w:t>
      </w:r>
    </w:p>
    <w:p w14:paraId="4A91B7D2" w14:textId="71169764" w:rsidR="006D0538" w:rsidRPr="00B71FCC" w:rsidRDefault="006D0538" w:rsidP="006D0538">
      <w:pPr>
        <w:spacing w:before="120" w:after="120" w:line="240" w:lineRule="auto"/>
        <w:ind w:firstLine="720"/>
        <w:jc w:val="both"/>
        <w:rPr>
          <w:szCs w:val="28"/>
          <w:lang w:val="en-US"/>
        </w:rPr>
      </w:pPr>
      <w:r w:rsidRPr="00B71FCC">
        <w:rPr>
          <w:szCs w:val="28"/>
          <w:lang w:val="en-US"/>
        </w:rPr>
        <w:t>2. Bộ Công an là cơ quan đầu mối chịu trách nhiệm trước Chính phủ thực hiện quản lý nhà nước về dữ liệu</w:t>
      </w:r>
      <w:r w:rsidR="00D01A15" w:rsidRPr="00B71FCC">
        <w:rPr>
          <w:szCs w:val="28"/>
          <w:lang w:val="en-US"/>
        </w:rPr>
        <w:t xml:space="preserve"> cá nhân</w:t>
      </w:r>
      <w:r w:rsidRPr="00B71FCC">
        <w:rPr>
          <w:szCs w:val="28"/>
          <w:lang w:val="en-US"/>
        </w:rPr>
        <w:t>, trừ quy định tại khoản</w:t>
      </w:r>
      <w:r w:rsidR="00D01A15" w:rsidRPr="00B71FCC">
        <w:rPr>
          <w:szCs w:val="28"/>
          <w:lang w:val="en-US"/>
        </w:rPr>
        <w:t xml:space="preserve"> 3 Điều</w:t>
      </w:r>
      <w:r w:rsidRPr="00B71FCC">
        <w:rPr>
          <w:szCs w:val="28"/>
          <w:lang w:val="en-US"/>
        </w:rPr>
        <w:t xml:space="preserve"> này; </w:t>
      </w:r>
    </w:p>
    <w:p w14:paraId="5345CE8D" w14:textId="5D434DDB" w:rsidR="006D0538" w:rsidRPr="00B71FCC" w:rsidRDefault="00D01A15" w:rsidP="006D0538">
      <w:pPr>
        <w:spacing w:before="120" w:after="120" w:line="240" w:lineRule="auto"/>
        <w:ind w:firstLine="720"/>
        <w:jc w:val="both"/>
        <w:rPr>
          <w:szCs w:val="28"/>
          <w:lang w:val="en-US"/>
        </w:rPr>
      </w:pPr>
      <w:r w:rsidRPr="00B71FCC">
        <w:rPr>
          <w:szCs w:val="28"/>
          <w:lang w:val="en-US"/>
        </w:rPr>
        <w:t>3.</w:t>
      </w:r>
      <w:r w:rsidR="006D0538" w:rsidRPr="00B71FCC">
        <w:rPr>
          <w:szCs w:val="28"/>
          <w:lang w:val="en-US"/>
        </w:rPr>
        <w:t xml:space="preserve"> Bộ Quốc phòng chịu trách nhiệm trước Chính phủ thực hiện quản lý nhà nước về dữ liệu</w:t>
      </w:r>
      <w:r w:rsidRPr="00B71FCC">
        <w:rPr>
          <w:szCs w:val="28"/>
          <w:lang w:val="en-US"/>
        </w:rPr>
        <w:t xml:space="preserve"> cá nhân</w:t>
      </w:r>
      <w:r w:rsidR="006D0538" w:rsidRPr="00B71FCC">
        <w:rPr>
          <w:szCs w:val="28"/>
          <w:lang w:val="en-US"/>
        </w:rPr>
        <w:t xml:space="preserve"> thuộc phạm vi quản lý.</w:t>
      </w:r>
    </w:p>
    <w:p w14:paraId="1FECD4B5" w14:textId="69E92A8C" w:rsidR="006D0538" w:rsidRPr="00B71FCC" w:rsidRDefault="00D01A15" w:rsidP="006D0538">
      <w:pPr>
        <w:spacing w:before="120" w:after="120" w:line="240" w:lineRule="auto"/>
        <w:ind w:firstLine="720"/>
        <w:jc w:val="both"/>
        <w:rPr>
          <w:szCs w:val="28"/>
          <w:lang w:val="en-US"/>
        </w:rPr>
      </w:pPr>
      <w:r w:rsidRPr="00B71FCC">
        <w:rPr>
          <w:szCs w:val="28"/>
          <w:lang w:val="en-US"/>
        </w:rPr>
        <w:t>4.</w:t>
      </w:r>
      <w:r w:rsidR="006D0538" w:rsidRPr="00B71FCC">
        <w:rPr>
          <w:szCs w:val="28"/>
          <w:lang w:val="en-US"/>
        </w:rPr>
        <w:t xml:space="preserve"> Bộ, cơ quan ngang Bộ, cơ quan thuộc Chính phủ </w:t>
      </w:r>
      <w:r w:rsidR="002B7DD6">
        <w:rPr>
          <w:szCs w:val="28"/>
        </w:rPr>
        <w:t>t</w:t>
      </w:r>
      <w:r w:rsidRPr="00B71FCC">
        <w:rPr>
          <w:szCs w:val="28"/>
          <w:lang w:val="en-US"/>
        </w:rPr>
        <w:t xml:space="preserve">hực hiện quản lý nhà nước đối với bảo vệ dữ liệu cá nhân đối với các ngành, lĩnh vực thuộc phạm vi </w:t>
      </w:r>
      <w:r w:rsidRPr="00B71FCC">
        <w:rPr>
          <w:szCs w:val="28"/>
          <w:lang w:val="en-US"/>
        </w:rPr>
        <w:lastRenderedPageBreak/>
        <w:t>quản lý theo quy định của pháp luật về bảo vệ dữ liệu cá nhân và theo chức năng, nhiệm vụ được giao.</w:t>
      </w:r>
    </w:p>
    <w:p w14:paraId="33B7C663" w14:textId="7CB7B30E" w:rsidR="00184994" w:rsidRPr="00B71FCC" w:rsidRDefault="00D01A15" w:rsidP="00D01A15">
      <w:pPr>
        <w:spacing w:before="120" w:after="120" w:line="240" w:lineRule="auto"/>
        <w:ind w:firstLine="720"/>
        <w:jc w:val="both"/>
        <w:rPr>
          <w:szCs w:val="28"/>
        </w:rPr>
      </w:pPr>
      <w:r w:rsidRPr="00B71FCC">
        <w:rPr>
          <w:szCs w:val="28"/>
          <w:lang w:val="en-US"/>
        </w:rPr>
        <w:t xml:space="preserve">5. </w:t>
      </w:r>
      <w:r w:rsidR="006D0538" w:rsidRPr="00B71FCC">
        <w:rPr>
          <w:szCs w:val="28"/>
          <w:lang w:val="en-US"/>
        </w:rPr>
        <w:t xml:space="preserve">Ủy ban nhân dân cấp tỉnh </w:t>
      </w:r>
      <w:r w:rsidRPr="00B71FCC">
        <w:rPr>
          <w:szCs w:val="28"/>
          <w:lang w:val="en-US"/>
        </w:rPr>
        <w:t>t</w:t>
      </w:r>
      <w:r w:rsidR="00184994" w:rsidRPr="00B71FCC">
        <w:rPr>
          <w:szCs w:val="28"/>
        </w:rPr>
        <w:t xml:space="preserve">hực hiện quản lý nhà nước đối với bảo vệ dữ liệu cá nhân theo quy định của pháp luật </w:t>
      </w:r>
      <w:r w:rsidRPr="00B71FCC">
        <w:rPr>
          <w:szCs w:val="28"/>
          <w:lang w:val="en-US"/>
        </w:rPr>
        <w:t>và chức năng, nhiệm vụ được giao</w:t>
      </w:r>
      <w:r w:rsidR="00184994" w:rsidRPr="00B71FCC">
        <w:rPr>
          <w:szCs w:val="28"/>
        </w:rPr>
        <w:t>.</w:t>
      </w:r>
    </w:p>
    <w:p w14:paraId="791B26B9" w14:textId="3C28E410" w:rsidR="00FE297A" w:rsidRPr="00B71FCC" w:rsidRDefault="00FE297A" w:rsidP="00184994">
      <w:pPr>
        <w:pStyle w:val="Heading3"/>
      </w:pPr>
      <w:bookmarkStart w:id="99" w:name="_Toc194571484"/>
      <w:r w:rsidRPr="00B71FCC">
        <w:t xml:space="preserve">Điều </w:t>
      </w:r>
      <w:r w:rsidR="00BD1979">
        <w:rPr>
          <w:lang w:val="en-US"/>
        </w:rPr>
        <w:t>61</w:t>
      </w:r>
      <w:r w:rsidRPr="00B71FCC">
        <w:t>. Trách nhiệm của Bên Kiểm soát dữ liệu cá nhân</w:t>
      </w:r>
      <w:bookmarkEnd w:id="99"/>
    </w:p>
    <w:p w14:paraId="1ED590F6" w14:textId="10893329" w:rsidR="00CE34D9" w:rsidRPr="007F4696" w:rsidRDefault="00FE297A" w:rsidP="00FE297A">
      <w:pPr>
        <w:spacing w:before="120" w:after="120"/>
        <w:ind w:firstLine="720"/>
        <w:jc w:val="both"/>
        <w:rPr>
          <w:szCs w:val="28"/>
          <w:lang w:val="en-GB"/>
        </w:rPr>
      </w:pPr>
      <w:r w:rsidRPr="00B71FCC">
        <w:rPr>
          <w:szCs w:val="28"/>
        </w:rPr>
        <w:t xml:space="preserve">1. </w:t>
      </w:r>
      <w:r w:rsidR="00CE34D9">
        <w:rPr>
          <w:szCs w:val="28"/>
          <w:lang w:val="en-GB"/>
        </w:rPr>
        <w:t>Quyết định mục đích và phương tiện xử lý dữ liệu cá nhân tại các văn bản, thỏa thuận với chủ thể dữ liệu, bảo đảm đúng nguyên tắc và nội dung tại Luật này.</w:t>
      </w:r>
    </w:p>
    <w:p w14:paraId="21A984DD" w14:textId="55B3EDAD" w:rsidR="00FE297A" w:rsidRPr="00B71FCC" w:rsidRDefault="00CE34D9" w:rsidP="00FE297A">
      <w:pPr>
        <w:spacing w:before="120" w:after="120"/>
        <w:ind w:firstLine="720"/>
        <w:jc w:val="both"/>
        <w:rPr>
          <w:szCs w:val="28"/>
        </w:rPr>
      </w:pPr>
      <w:r>
        <w:rPr>
          <w:szCs w:val="28"/>
          <w:lang w:val="en-GB"/>
        </w:rPr>
        <w:t xml:space="preserve">2. </w:t>
      </w:r>
      <w:r w:rsidR="00FE297A" w:rsidRPr="00B71FCC">
        <w:rPr>
          <w:szCs w:val="28"/>
        </w:rPr>
        <w:t>Thực hiện các biện pháp tổ chức và kỹ thuật cùng các biện pháp an toàn, bảo mật phù hợp để chứng minh các hoạt động xử lý dữ liệu đã được thực hiện theo quy định của pháp luật về bảo vệ dữ liệu cá nhân, rà soát và cập nhật các biện pháp này khi cần thiết.</w:t>
      </w:r>
    </w:p>
    <w:p w14:paraId="7F5ADD49" w14:textId="74A0F612" w:rsidR="00FE297A" w:rsidRPr="00B71FCC" w:rsidRDefault="00CE34D9" w:rsidP="00FE297A">
      <w:pPr>
        <w:spacing w:before="120" w:after="120"/>
        <w:ind w:firstLine="720"/>
        <w:jc w:val="both"/>
        <w:rPr>
          <w:szCs w:val="28"/>
        </w:rPr>
      </w:pPr>
      <w:r>
        <w:rPr>
          <w:szCs w:val="28"/>
          <w:lang w:val="en-GB"/>
        </w:rPr>
        <w:t>3</w:t>
      </w:r>
      <w:r w:rsidR="00FE297A" w:rsidRPr="00B71FCC">
        <w:rPr>
          <w:szCs w:val="28"/>
        </w:rPr>
        <w:t>. Lưu trữ và ghi lại toàn bộ quá trình xử lý dữ liệu cá nhân bằng văn bản hoặc hình thức điện tử.</w:t>
      </w:r>
    </w:p>
    <w:p w14:paraId="5BE832E7" w14:textId="5E0D159C" w:rsidR="00FE297A" w:rsidRPr="00B71FCC" w:rsidRDefault="00CE34D9" w:rsidP="00FE297A">
      <w:pPr>
        <w:spacing w:before="120" w:after="120"/>
        <w:ind w:firstLine="720"/>
        <w:jc w:val="both"/>
        <w:rPr>
          <w:szCs w:val="28"/>
        </w:rPr>
      </w:pPr>
      <w:r>
        <w:rPr>
          <w:szCs w:val="28"/>
          <w:lang w:val="en-GB"/>
        </w:rPr>
        <w:t>4</w:t>
      </w:r>
      <w:r w:rsidR="00FE297A" w:rsidRPr="00B71FCC">
        <w:rPr>
          <w:szCs w:val="28"/>
        </w:rPr>
        <w:t xml:space="preserve">. Thông báo hành vi vi phạm quy định về bảo vệ dữ liệu cá nhân theo quy định tại </w:t>
      </w:r>
      <w:r w:rsidR="00FE297A" w:rsidRPr="00FF0583">
        <w:rPr>
          <w:szCs w:val="28"/>
        </w:rPr>
        <w:t xml:space="preserve">Điều </w:t>
      </w:r>
      <w:r w:rsidR="00401317" w:rsidRPr="00FF0583">
        <w:rPr>
          <w:szCs w:val="28"/>
        </w:rPr>
        <w:t xml:space="preserve">37 </w:t>
      </w:r>
      <w:r w:rsidR="00FE297A" w:rsidRPr="00FF0583">
        <w:rPr>
          <w:szCs w:val="28"/>
        </w:rPr>
        <w:t>Luật này</w:t>
      </w:r>
      <w:r w:rsidR="00FE297A" w:rsidRPr="00B71FCC">
        <w:rPr>
          <w:szCs w:val="28"/>
        </w:rPr>
        <w:t xml:space="preserve">. </w:t>
      </w:r>
    </w:p>
    <w:p w14:paraId="75F5ABA5" w14:textId="3702F24A" w:rsidR="00FE297A" w:rsidRPr="00B71FCC" w:rsidRDefault="00CE34D9" w:rsidP="00FE297A">
      <w:pPr>
        <w:spacing w:before="120" w:after="120"/>
        <w:ind w:firstLine="720"/>
        <w:jc w:val="both"/>
        <w:rPr>
          <w:szCs w:val="28"/>
        </w:rPr>
      </w:pPr>
      <w:r>
        <w:rPr>
          <w:szCs w:val="28"/>
          <w:lang w:val="en-GB"/>
        </w:rPr>
        <w:t>5</w:t>
      </w:r>
      <w:r w:rsidR="00FE297A" w:rsidRPr="00B71FCC">
        <w:rPr>
          <w:szCs w:val="28"/>
        </w:rPr>
        <w:t>. Lựa chọn Bên Xử lý dữ liệu cá nhân phù hợp với nhiệm vụ rõ ràng và chỉ làm việc với Bên Xử lý dữ liệu cá nhân có các biện pháp bảo vệ phù hợp.</w:t>
      </w:r>
    </w:p>
    <w:p w14:paraId="6CC6D013" w14:textId="0715DAF3" w:rsidR="00FE297A" w:rsidRPr="00FF0583" w:rsidRDefault="00CE34D9" w:rsidP="00FE297A">
      <w:pPr>
        <w:spacing w:before="120" w:after="120" w:line="252" w:lineRule="auto"/>
        <w:ind w:firstLine="720"/>
        <w:jc w:val="both"/>
        <w:rPr>
          <w:szCs w:val="28"/>
        </w:rPr>
      </w:pPr>
      <w:r>
        <w:rPr>
          <w:spacing w:val="-6"/>
          <w:szCs w:val="28"/>
          <w:lang w:val="en-GB"/>
        </w:rPr>
        <w:t>6</w:t>
      </w:r>
      <w:r w:rsidR="00FE297A" w:rsidRPr="00B71FCC">
        <w:rPr>
          <w:spacing w:val="-6"/>
          <w:szCs w:val="28"/>
        </w:rPr>
        <w:t xml:space="preserve">. Bảo đảm các quyền của chủ thể dữ liệu theo quy định tại </w:t>
      </w:r>
      <w:r w:rsidR="00FE297A" w:rsidRPr="00FF0583">
        <w:rPr>
          <w:szCs w:val="28"/>
        </w:rPr>
        <w:t xml:space="preserve">Điều </w:t>
      </w:r>
      <w:r w:rsidR="00401317" w:rsidRPr="00FF0583">
        <w:rPr>
          <w:szCs w:val="28"/>
        </w:rPr>
        <w:t xml:space="preserve">8 </w:t>
      </w:r>
      <w:r w:rsidR="00FE297A" w:rsidRPr="00FF0583">
        <w:rPr>
          <w:szCs w:val="28"/>
        </w:rPr>
        <w:t>Luật này.</w:t>
      </w:r>
    </w:p>
    <w:p w14:paraId="222961EA" w14:textId="6C7D5C7D" w:rsidR="00FE297A" w:rsidRPr="00B71FCC" w:rsidRDefault="00CE34D9" w:rsidP="00FE297A">
      <w:pPr>
        <w:spacing w:before="120" w:after="120" w:line="252" w:lineRule="auto"/>
        <w:ind w:firstLine="720"/>
        <w:jc w:val="both"/>
        <w:rPr>
          <w:szCs w:val="28"/>
        </w:rPr>
      </w:pPr>
      <w:r>
        <w:rPr>
          <w:szCs w:val="28"/>
          <w:lang w:val="en-GB"/>
        </w:rPr>
        <w:t>7</w:t>
      </w:r>
      <w:r w:rsidR="00FE297A" w:rsidRPr="00B71FCC">
        <w:rPr>
          <w:szCs w:val="28"/>
        </w:rPr>
        <w:t>. Bên Kiểm soát dữ liệu cá nhân chịu trách nhiệm trước chủ thể dữ liệu về các thiệt hại do quá trình xử lý dữ liệu cá nhân gây ra.</w:t>
      </w:r>
    </w:p>
    <w:p w14:paraId="289E0EF9" w14:textId="20521ACD" w:rsidR="00FE297A" w:rsidRPr="00B71FCC" w:rsidRDefault="00CE34D9" w:rsidP="00FE297A">
      <w:pPr>
        <w:spacing w:before="120" w:after="120" w:line="252" w:lineRule="auto"/>
        <w:ind w:firstLine="720"/>
        <w:jc w:val="both"/>
        <w:rPr>
          <w:szCs w:val="28"/>
        </w:rPr>
      </w:pPr>
      <w:r>
        <w:rPr>
          <w:szCs w:val="28"/>
          <w:lang w:val="en-GB"/>
        </w:rPr>
        <w:t>8</w:t>
      </w:r>
      <w:r w:rsidR="00FE297A" w:rsidRPr="00B71FCC">
        <w:rPr>
          <w:szCs w:val="28"/>
        </w:rPr>
        <w:t xml:space="preserve">. Phối hợp với Bộ Công an, cơ quan nhà nước có thẩm quyền trong bảo vệ dữ liệu cá nhân, cung cấp thông tin phục vụ điều tra, xử lý hành vi vi phạm quy định của pháp luật về bảo vệ dữ liệu cá nhân. </w:t>
      </w:r>
    </w:p>
    <w:p w14:paraId="52B12C70" w14:textId="23120970" w:rsidR="00FE297A" w:rsidRPr="00B71FCC" w:rsidRDefault="00FE297A" w:rsidP="00FE297A">
      <w:pPr>
        <w:pStyle w:val="Heading3"/>
      </w:pPr>
      <w:bookmarkStart w:id="100" w:name="_Toc194571485"/>
      <w:r w:rsidRPr="00B71FCC">
        <w:t xml:space="preserve">Điều </w:t>
      </w:r>
      <w:r w:rsidR="00BD1979">
        <w:rPr>
          <w:lang w:val="en-US"/>
        </w:rPr>
        <w:t>62</w:t>
      </w:r>
      <w:r w:rsidRPr="00B71FCC">
        <w:t>. Trách nhiệm của Bên Xử lý dữ liệu cá nhân</w:t>
      </w:r>
      <w:bookmarkEnd w:id="100"/>
    </w:p>
    <w:p w14:paraId="7202B78D" w14:textId="504627AF" w:rsidR="00FE297A" w:rsidRPr="00B71FCC" w:rsidRDefault="00FE297A" w:rsidP="00FE297A">
      <w:pPr>
        <w:spacing w:before="120" w:after="120" w:line="252" w:lineRule="auto"/>
        <w:ind w:firstLine="720"/>
        <w:jc w:val="both"/>
        <w:rPr>
          <w:szCs w:val="28"/>
        </w:rPr>
      </w:pPr>
      <w:r w:rsidRPr="00B71FCC">
        <w:rPr>
          <w:szCs w:val="28"/>
        </w:rPr>
        <w:t>1. Chỉ tiếp nhận dữ liệu cá nhân sau khi có hợp đồng về xử lý dữ liệu với Bên Kiểm soát dữ liệu cá nhân.</w:t>
      </w:r>
    </w:p>
    <w:p w14:paraId="6D488784" w14:textId="306F120D" w:rsidR="00FE297A" w:rsidRPr="00B71FCC" w:rsidRDefault="00FE297A" w:rsidP="00FE297A">
      <w:pPr>
        <w:spacing w:before="120" w:after="120" w:line="252" w:lineRule="auto"/>
        <w:ind w:firstLine="720"/>
        <w:jc w:val="both"/>
        <w:rPr>
          <w:szCs w:val="28"/>
        </w:rPr>
      </w:pPr>
      <w:r w:rsidRPr="00B71FCC">
        <w:rPr>
          <w:szCs w:val="28"/>
        </w:rPr>
        <w:t>2. Xử lý dữ liệu cá nhân theo đúng hợp đồng ký kết với Bên Kiểm soát dữ liệu cá nhân.</w:t>
      </w:r>
    </w:p>
    <w:p w14:paraId="1283D75B" w14:textId="77777777" w:rsidR="00FE297A" w:rsidRPr="00B71FCC" w:rsidRDefault="00FE297A" w:rsidP="00FE297A">
      <w:pPr>
        <w:spacing w:before="120" w:after="120" w:line="252" w:lineRule="auto"/>
        <w:ind w:firstLine="720"/>
        <w:jc w:val="both"/>
        <w:rPr>
          <w:szCs w:val="28"/>
        </w:rPr>
      </w:pPr>
      <w:r w:rsidRPr="00B71FCC">
        <w:rPr>
          <w:szCs w:val="28"/>
        </w:rPr>
        <w:t>3. Thực hiện đầy đủ các biện pháp bảo vệ dữ liệu cá nhân quy định tại Luật này và các văn bản pháp luật khác có liên quan.</w:t>
      </w:r>
    </w:p>
    <w:p w14:paraId="66E97009" w14:textId="2B34E965" w:rsidR="00FE297A" w:rsidRPr="00B71FCC" w:rsidRDefault="00FE297A" w:rsidP="00FE297A">
      <w:pPr>
        <w:spacing w:before="120" w:after="120" w:line="252" w:lineRule="auto"/>
        <w:ind w:firstLine="720"/>
        <w:jc w:val="both"/>
        <w:rPr>
          <w:spacing w:val="-6"/>
          <w:szCs w:val="28"/>
        </w:rPr>
      </w:pPr>
      <w:r w:rsidRPr="00B71FCC">
        <w:rPr>
          <w:szCs w:val="28"/>
        </w:rPr>
        <w:t xml:space="preserve">4. Bên Xử lý dữ liệu cá nhân chịu trách nhiệm trước </w:t>
      </w:r>
      <w:r w:rsidR="004521A1" w:rsidRPr="00B71FCC">
        <w:rPr>
          <w:szCs w:val="28"/>
          <w:lang w:val="en-US"/>
        </w:rPr>
        <w:t>Bên Kiểm soát dữ liệu cá nhân, Bên Kiểm soát và xử lý dữ liệu cá nhân</w:t>
      </w:r>
      <w:r w:rsidRPr="00B71FCC">
        <w:rPr>
          <w:szCs w:val="28"/>
        </w:rPr>
        <w:t xml:space="preserve"> về các thiệt hại do quá trình xử lý dữ liệu cá nhân gây ra.</w:t>
      </w:r>
    </w:p>
    <w:p w14:paraId="247BE908" w14:textId="77777777" w:rsidR="00FE297A" w:rsidRPr="00B71FCC" w:rsidRDefault="00FE297A" w:rsidP="00FE297A">
      <w:pPr>
        <w:spacing w:before="120" w:after="120" w:line="252" w:lineRule="auto"/>
        <w:ind w:firstLine="720"/>
        <w:jc w:val="both"/>
        <w:rPr>
          <w:szCs w:val="28"/>
        </w:rPr>
      </w:pPr>
      <w:r w:rsidRPr="00B71FCC">
        <w:rPr>
          <w:szCs w:val="28"/>
        </w:rPr>
        <w:t>5. Xóa, trả lại toàn bộ dữ liệu cá nhân cho Bên Kiểm soát dữ liệu cá nhân sau khi kết thúc xử lý dữ liệu.</w:t>
      </w:r>
    </w:p>
    <w:p w14:paraId="40A790A1" w14:textId="77777777" w:rsidR="00FE297A" w:rsidRPr="00B71FCC" w:rsidRDefault="00FE297A" w:rsidP="00FE297A">
      <w:pPr>
        <w:spacing w:before="120" w:after="120" w:line="240" w:lineRule="auto"/>
        <w:ind w:firstLine="720"/>
        <w:jc w:val="both"/>
        <w:rPr>
          <w:szCs w:val="28"/>
        </w:rPr>
      </w:pPr>
      <w:r w:rsidRPr="00B71FCC">
        <w:rPr>
          <w:szCs w:val="28"/>
        </w:rPr>
        <w:lastRenderedPageBreak/>
        <w:t xml:space="preserve">6. Phối hợp với Bộ Công an, cơ quan nhà nước có thẩm quyền trong bảo vệ dữ liệu cá nhân, cung cấp thông tin phục vụ điều tra, xử lý hành vi vi phạm quy định của pháp luật về bảo vệ dữ liệu cá nhân. </w:t>
      </w:r>
    </w:p>
    <w:p w14:paraId="77643738" w14:textId="2AA4346F" w:rsidR="00FE297A" w:rsidRPr="00B71FCC" w:rsidRDefault="00FE297A" w:rsidP="00FE297A">
      <w:pPr>
        <w:pStyle w:val="Heading3"/>
      </w:pPr>
      <w:bookmarkStart w:id="101" w:name="_Toc194571486"/>
      <w:r w:rsidRPr="00B71FCC">
        <w:t xml:space="preserve">Điều </w:t>
      </w:r>
      <w:r w:rsidR="00BD1979">
        <w:rPr>
          <w:lang w:val="en-US"/>
        </w:rPr>
        <w:t>63</w:t>
      </w:r>
      <w:r w:rsidRPr="00B71FCC">
        <w:t>. Trách nhiệm của Bên Kiểm soát và xử lý dữ liệu</w:t>
      </w:r>
      <w:bookmarkEnd w:id="101"/>
    </w:p>
    <w:p w14:paraId="5AA74B2A" w14:textId="77777777" w:rsidR="00FE297A" w:rsidRPr="00B71FCC" w:rsidRDefault="00FE297A" w:rsidP="00FE297A">
      <w:pPr>
        <w:spacing w:before="120" w:after="120" w:line="240" w:lineRule="auto"/>
        <w:ind w:firstLine="720"/>
        <w:jc w:val="both"/>
        <w:rPr>
          <w:szCs w:val="28"/>
        </w:rPr>
      </w:pPr>
      <w:r w:rsidRPr="00B71FCC">
        <w:rPr>
          <w:szCs w:val="28"/>
        </w:rPr>
        <w:t>Thực hiện đầy đủ các quy định về trách nhiệm của Bên Kiểm soát dữ liệu cá nhân và Bên Xử lý dữ liệu cá nhân.</w:t>
      </w:r>
    </w:p>
    <w:p w14:paraId="5EFB72C8" w14:textId="4477D016" w:rsidR="00FE297A" w:rsidRPr="00B71FCC" w:rsidRDefault="00FE297A" w:rsidP="00FE297A">
      <w:pPr>
        <w:pStyle w:val="Heading3"/>
      </w:pPr>
      <w:bookmarkStart w:id="102" w:name="_Toc194571487"/>
      <w:r w:rsidRPr="00B71FCC">
        <w:t xml:space="preserve">Điều </w:t>
      </w:r>
      <w:r w:rsidR="00BD1979">
        <w:rPr>
          <w:lang w:val="en-US"/>
        </w:rPr>
        <w:t>64</w:t>
      </w:r>
      <w:r w:rsidRPr="00B71FCC">
        <w:t>. Trách nhiệm của Bên thứ Ba</w:t>
      </w:r>
      <w:bookmarkEnd w:id="102"/>
    </w:p>
    <w:p w14:paraId="6F6F4B67" w14:textId="5FF78BA1" w:rsidR="00FE297A" w:rsidRPr="00B71FCC" w:rsidRDefault="00214696" w:rsidP="00FE297A">
      <w:pPr>
        <w:spacing w:before="120" w:after="120" w:line="240" w:lineRule="auto"/>
        <w:ind w:firstLine="720"/>
        <w:jc w:val="both"/>
        <w:rPr>
          <w:szCs w:val="28"/>
        </w:rPr>
      </w:pPr>
      <w:r w:rsidRPr="00B71FCC">
        <w:rPr>
          <w:szCs w:val="28"/>
          <w:lang w:val="en-US"/>
        </w:rPr>
        <w:t xml:space="preserve">1. </w:t>
      </w:r>
      <w:r w:rsidR="00FE297A" w:rsidRPr="00B71FCC">
        <w:rPr>
          <w:szCs w:val="28"/>
        </w:rPr>
        <w:t>Thực hiện đầy đủ các quy định về trách nhiệm xử lý dữ liệu cá nhân theo quy định tại Luật này.</w:t>
      </w:r>
    </w:p>
    <w:p w14:paraId="36B47FC6" w14:textId="5E5DD707" w:rsidR="00214696" w:rsidRPr="00B71FCC" w:rsidRDefault="00214696" w:rsidP="00FE297A">
      <w:pPr>
        <w:spacing w:before="120" w:after="120" w:line="240" w:lineRule="auto"/>
        <w:ind w:firstLine="720"/>
        <w:jc w:val="both"/>
        <w:rPr>
          <w:szCs w:val="28"/>
          <w:lang w:val="en-US"/>
        </w:rPr>
      </w:pPr>
      <w:r w:rsidRPr="00B71FCC">
        <w:rPr>
          <w:szCs w:val="28"/>
          <w:lang w:val="en-US"/>
        </w:rPr>
        <w:t>2. Có biện pháp bảo vệ dữ liệu cá nhân trước các hành vi truy cập, thiết lộ, thay đổi hoặc xóa, hủy trái phép dữ liệu cá nhân.</w:t>
      </w:r>
    </w:p>
    <w:p w14:paraId="510F22B9" w14:textId="090C7A98" w:rsidR="00214696" w:rsidRPr="00B71FCC" w:rsidRDefault="00214696" w:rsidP="00FE297A">
      <w:pPr>
        <w:spacing w:before="120" w:after="120" w:line="240" w:lineRule="auto"/>
        <w:ind w:firstLine="720"/>
        <w:jc w:val="both"/>
        <w:rPr>
          <w:szCs w:val="28"/>
          <w:lang w:val="en-US"/>
        </w:rPr>
      </w:pPr>
      <w:r w:rsidRPr="00B71FCC">
        <w:rPr>
          <w:szCs w:val="28"/>
          <w:lang w:val="en-US"/>
        </w:rPr>
        <w:t>3. Tổ chức đào tạo và nâng cao nhận thức về bảo vệ dữ liệu cá nhân.</w:t>
      </w:r>
    </w:p>
    <w:p w14:paraId="3EC7D17E" w14:textId="4EAF5C7C" w:rsidR="00214696" w:rsidRPr="00B71FCC" w:rsidRDefault="00214696" w:rsidP="00FE297A">
      <w:pPr>
        <w:spacing w:before="120" w:after="120" w:line="240" w:lineRule="auto"/>
        <w:ind w:firstLine="720"/>
        <w:jc w:val="both"/>
        <w:rPr>
          <w:szCs w:val="28"/>
          <w:lang w:val="en-US"/>
        </w:rPr>
      </w:pPr>
      <w:r w:rsidRPr="00B71FCC">
        <w:rPr>
          <w:szCs w:val="28"/>
          <w:lang w:val="en-US"/>
        </w:rPr>
        <w:t>4. Thực hiện kiểm tra, đánh giá định kỳ các biện pháp bảo vệ dữ liệu cá nhân để tuân thủ quy định của pháp luật.</w:t>
      </w:r>
    </w:p>
    <w:p w14:paraId="387BEB98" w14:textId="76509F8D" w:rsidR="00214696" w:rsidRPr="00B71FCC" w:rsidRDefault="00214696" w:rsidP="00FE297A">
      <w:pPr>
        <w:spacing w:before="120" w:after="120" w:line="240" w:lineRule="auto"/>
        <w:ind w:firstLine="720"/>
        <w:jc w:val="both"/>
        <w:rPr>
          <w:szCs w:val="28"/>
          <w:lang w:val="en-US"/>
        </w:rPr>
      </w:pPr>
      <w:r w:rsidRPr="00B71FCC">
        <w:rPr>
          <w:szCs w:val="28"/>
          <w:lang w:val="en-US"/>
        </w:rPr>
        <w:t>5. Xây dựng quy trình và áp dụng các biện pháp xử lý sự cố dữ liệu nhanh chóng, hiệu quả trong trường hợp xảy ra vi phạm về bảo vệ dữ liệu cá nhân.</w:t>
      </w:r>
    </w:p>
    <w:p w14:paraId="712477D1" w14:textId="014E68D6" w:rsidR="00FE297A" w:rsidRPr="00B71FCC" w:rsidRDefault="00FE297A" w:rsidP="00FE297A">
      <w:pPr>
        <w:pStyle w:val="Heading3"/>
      </w:pPr>
      <w:bookmarkStart w:id="103" w:name="_Toc194571488"/>
      <w:r w:rsidRPr="00B71FCC">
        <w:t xml:space="preserve">Điều </w:t>
      </w:r>
      <w:r w:rsidR="00BD1979">
        <w:rPr>
          <w:lang w:val="en-US"/>
        </w:rPr>
        <w:t>65</w:t>
      </w:r>
      <w:r w:rsidRPr="00B71FCC">
        <w:t>. Trách nhiệm của tổ chức, cá nhân có liên quan</w:t>
      </w:r>
      <w:bookmarkEnd w:id="103"/>
    </w:p>
    <w:p w14:paraId="1F1572C1" w14:textId="77777777" w:rsidR="00FE297A" w:rsidRPr="00B71FCC" w:rsidRDefault="00FE297A" w:rsidP="00FE297A">
      <w:pPr>
        <w:spacing w:before="120" w:after="120" w:line="240" w:lineRule="auto"/>
        <w:ind w:firstLine="720"/>
        <w:jc w:val="both"/>
        <w:rPr>
          <w:szCs w:val="28"/>
        </w:rPr>
      </w:pPr>
      <w:r w:rsidRPr="00B71FCC">
        <w:rPr>
          <w:szCs w:val="28"/>
        </w:rPr>
        <w:t>1. Có biện pháp bảo vệ dữ liệu cá nhân của mình, chịu trách nhiệm về tính chính xác của dữ liệu cá nhân do mình cung cấp.</w:t>
      </w:r>
    </w:p>
    <w:p w14:paraId="14E02A43" w14:textId="77777777" w:rsidR="00FE297A" w:rsidRPr="00B71FCC" w:rsidRDefault="00FE297A" w:rsidP="00FE297A">
      <w:pPr>
        <w:spacing w:before="120" w:after="120" w:line="240" w:lineRule="auto"/>
        <w:ind w:firstLine="720"/>
        <w:jc w:val="both"/>
        <w:rPr>
          <w:szCs w:val="28"/>
        </w:rPr>
      </w:pPr>
      <w:r w:rsidRPr="00B71FCC">
        <w:rPr>
          <w:szCs w:val="28"/>
        </w:rPr>
        <w:t>2. Thực hiện quy định về bảo vệ dữ liệu cá nhân tại Luật này.</w:t>
      </w:r>
    </w:p>
    <w:p w14:paraId="76C1FF23" w14:textId="77777777" w:rsidR="00FE297A" w:rsidRPr="00B71FCC" w:rsidRDefault="00FE297A" w:rsidP="00FE297A">
      <w:pPr>
        <w:spacing w:before="120" w:after="120" w:line="240" w:lineRule="auto"/>
        <w:ind w:firstLine="720"/>
        <w:jc w:val="both"/>
        <w:rPr>
          <w:szCs w:val="28"/>
        </w:rPr>
      </w:pPr>
      <w:r w:rsidRPr="00B71FCC">
        <w:rPr>
          <w:szCs w:val="28"/>
        </w:rPr>
        <w:t>3. Thông báo kịp thời cho Bộ Công an về những vi phạm liên quan tới hoạt động bảo vệ dữ liệu cá nhân.</w:t>
      </w:r>
    </w:p>
    <w:p w14:paraId="0B65E7C4" w14:textId="77777777" w:rsidR="00FE297A" w:rsidRPr="00B71FCC" w:rsidRDefault="00FE297A" w:rsidP="00FE297A">
      <w:pPr>
        <w:spacing w:before="120" w:after="120" w:line="240" w:lineRule="auto"/>
        <w:ind w:firstLine="720"/>
        <w:jc w:val="both"/>
        <w:rPr>
          <w:szCs w:val="28"/>
        </w:rPr>
      </w:pPr>
      <w:r w:rsidRPr="00B71FCC">
        <w:rPr>
          <w:szCs w:val="28"/>
        </w:rPr>
        <w:t>4. Phối hợp với Bộ Công an trong xử lý những vi phạm liên quan tới hoạt động bảo vệ dữ liệu cá nhân.</w:t>
      </w:r>
    </w:p>
    <w:p w14:paraId="5F78FC07" w14:textId="77777777" w:rsidR="00FE297A" w:rsidRPr="00B71FCC" w:rsidRDefault="00FE297A" w:rsidP="00FE297A">
      <w:pPr>
        <w:pStyle w:val="Heading1"/>
        <w:keepNext w:val="0"/>
        <w:keepLines w:val="0"/>
        <w:spacing w:line="240" w:lineRule="auto"/>
        <w:ind w:left="0"/>
        <w:rPr>
          <w:szCs w:val="28"/>
        </w:rPr>
      </w:pPr>
      <w:bookmarkStart w:id="104" w:name="_Toc194571489"/>
      <w:r w:rsidRPr="00B71FCC">
        <w:rPr>
          <w:szCs w:val="28"/>
        </w:rPr>
        <w:t>Chương VII</w:t>
      </w:r>
      <w:bookmarkEnd w:id="104"/>
    </w:p>
    <w:p w14:paraId="3F6990BA" w14:textId="77777777" w:rsidR="00FE297A" w:rsidRPr="00B71FCC" w:rsidRDefault="00FE297A" w:rsidP="00FE297A">
      <w:pPr>
        <w:pStyle w:val="Heading1"/>
        <w:keepNext w:val="0"/>
        <w:keepLines w:val="0"/>
        <w:spacing w:line="240" w:lineRule="auto"/>
        <w:ind w:left="0"/>
        <w:rPr>
          <w:szCs w:val="28"/>
        </w:rPr>
      </w:pPr>
      <w:bookmarkStart w:id="105" w:name="_Toc194571490"/>
      <w:r w:rsidRPr="00B71FCC">
        <w:rPr>
          <w:szCs w:val="28"/>
        </w:rPr>
        <w:t>ĐIỀU KHOẢN THI HÀNH</w:t>
      </w:r>
      <w:bookmarkEnd w:id="105"/>
    </w:p>
    <w:p w14:paraId="371F5A24" w14:textId="37396F5C" w:rsidR="00DB792F" w:rsidRPr="00B71FCC" w:rsidRDefault="00DB792F" w:rsidP="00DB792F">
      <w:pPr>
        <w:pStyle w:val="Heading3"/>
      </w:pPr>
      <w:bookmarkStart w:id="106" w:name="_Toc194571491"/>
      <w:r w:rsidRPr="00B71FCC">
        <w:t xml:space="preserve">Điều </w:t>
      </w:r>
      <w:r w:rsidR="00BD1979">
        <w:rPr>
          <w:lang w:val="en-US"/>
        </w:rPr>
        <w:t>66</w:t>
      </w:r>
      <w:r w:rsidRPr="00B71FCC">
        <w:t>. Sửa đổi, bổ sung một số điều của các luật có liên quan</w:t>
      </w:r>
      <w:bookmarkEnd w:id="106"/>
    </w:p>
    <w:p w14:paraId="1E7A576D" w14:textId="04F3CA83" w:rsidR="00DB792F" w:rsidRPr="00B71FCC" w:rsidRDefault="00DB792F" w:rsidP="005F01EB">
      <w:pPr>
        <w:spacing w:before="120" w:after="120" w:line="240" w:lineRule="auto"/>
        <w:ind w:firstLine="720"/>
        <w:jc w:val="both"/>
      </w:pPr>
      <w:r w:rsidRPr="00B71FCC">
        <w:rPr>
          <w:szCs w:val="28"/>
        </w:rPr>
        <w:t xml:space="preserve">Sửa đổi, bổ sung Phụ lục số IV về Danh mục </w:t>
      </w:r>
      <w:r w:rsidRPr="00B71FCC">
        <w:rPr>
          <w:szCs w:val="28"/>
          <w:lang w:val="en-US"/>
        </w:rPr>
        <w:t>ngành, nghề kinh doanh có điều kiện theo</w:t>
      </w:r>
      <w:r w:rsidRPr="00B71FCC">
        <w:rPr>
          <w:szCs w:val="28"/>
        </w:rPr>
        <w:t xml:space="preserve"> Luật số </w:t>
      </w:r>
      <w:r w:rsidRPr="00B71FCC">
        <w:rPr>
          <w:szCs w:val="28"/>
          <w:lang w:val="en-US"/>
        </w:rPr>
        <w:t>61</w:t>
      </w:r>
      <w:r w:rsidRPr="00B71FCC">
        <w:rPr>
          <w:szCs w:val="28"/>
        </w:rPr>
        <w:t>/202</w:t>
      </w:r>
      <w:r w:rsidRPr="00B71FCC">
        <w:rPr>
          <w:szCs w:val="28"/>
          <w:lang w:val="en-US"/>
        </w:rPr>
        <w:t>0</w:t>
      </w:r>
      <w:r w:rsidRPr="00B71FCC">
        <w:rPr>
          <w:szCs w:val="28"/>
        </w:rPr>
        <w:t>/QH1</w:t>
      </w:r>
      <w:r w:rsidRPr="00B71FCC">
        <w:rPr>
          <w:szCs w:val="28"/>
          <w:lang w:val="en-US"/>
        </w:rPr>
        <w:t>4</w:t>
      </w:r>
      <w:r w:rsidRPr="00B71FCC">
        <w:rPr>
          <w:szCs w:val="28"/>
        </w:rPr>
        <w:t xml:space="preserve"> như sau:</w:t>
      </w:r>
    </w:p>
    <w:tbl>
      <w:tblPr>
        <w:tblW w:w="5004" w:type="pct"/>
        <w:jc w:val="center"/>
        <w:tblCellMar>
          <w:left w:w="0" w:type="dxa"/>
          <w:right w:w="0" w:type="dxa"/>
        </w:tblCellMar>
        <w:tblLook w:val="04A0" w:firstRow="1" w:lastRow="0" w:firstColumn="1" w:lastColumn="0" w:noHBand="0" w:noVBand="1"/>
      </w:tblPr>
      <w:tblGrid>
        <w:gridCol w:w="822"/>
        <w:gridCol w:w="8247"/>
      </w:tblGrid>
      <w:tr w:rsidR="00DB792F" w:rsidRPr="00B71FCC" w14:paraId="07B00A2E"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hideMark/>
          </w:tcPr>
          <w:p w14:paraId="30042B68" w14:textId="1360CDB5" w:rsidR="00DB792F" w:rsidRPr="00B71FCC" w:rsidRDefault="00DB792F">
            <w:pPr>
              <w:pStyle w:val="Khc0"/>
              <w:spacing w:after="0" w:line="240" w:lineRule="auto"/>
              <w:ind w:firstLine="0"/>
              <w:jc w:val="center"/>
              <w:rPr>
                <w:rFonts w:eastAsia="Times New Roman"/>
                <w:i/>
                <w:sz w:val="28"/>
                <w:szCs w:val="28"/>
              </w:rPr>
            </w:pPr>
            <w:r w:rsidRPr="00B71FCC">
              <w:rPr>
                <w:rStyle w:val="Khc"/>
                <w:i/>
                <w:sz w:val="28"/>
                <w:szCs w:val="28"/>
              </w:rPr>
              <w:t>228</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020614" w14:textId="4FDE61A1" w:rsidR="00DB792F" w:rsidRPr="00B71FCC" w:rsidRDefault="00DB792F">
            <w:pPr>
              <w:pStyle w:val="Khc0"/>
              <w:spacing w:after="0" w:line="240" w:lineRule="auto"/>
              <w:ind w:firstLine="0"/>
              <w:rPr>
                <w:i/>
                <w:sz w:val="28"/>
                <w:szCs w:val="28"/>
              </w:rPr>
            </w:pPr>
            <w:r w:rsidRPr="00B71FCC">
              <w:rPr>
                <w:rStyle w:val="Khc"/>
                <w:i/>
                <w:sz w:val="28"/>
                <w:szCs w:val="28"/>
                <w:lang w:eastAsia="vi-VN"/>
              </w:rPr>
              <w:t>Dịch vụ xử lý dữ liệu cá nhân</w:t>
            </w:r>
          </w:p>
        </w:tc>
      </w:tr>
      <w:tr w:rsidR="00CC1CCD" w:rsidRPr="00B71FCC" w14:paraId="536AA109"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1E4AC1E0" w14:textId="3B6A28E5" w:rsidR="00CC1CCD" w:rsidRPr="003D5866" w:rsidRDefault="003D5866" w:rsidP="00CC1CCD">
            <w:pPr>
              <w:pStyle w:val="Khc0"/>
              <w:spacing w:after="0" w:line="240" w:lineRule="auto"/>
              <w:ind w:firstLine="0"/>
              <w:jc w:val="center"/>
              <w:rPr>
                <w:rStyle w:val="Khc"/>
                <w:i/>
                <w:sz w:val="28"/>
                <w:szCs w:val="28"/>
                <w:lang w:val="vi-VN"/>
              </w:rPr>
            </w:pPr>
            <w:r>
              <w:rPr>
                <w:rStyle w:val="Khc"/>
                <w:i/>
                <w:sz w:val="28"/>
                <w:szCs w:val="28"/>
                <w:lang w:val="vi-VN"/>
              </w:rPr>
              <w:t>2</w:t>
            </w:r>
            <w:r>
              <w:rPr>
                <w:rStyle w:val="Khc"/>
                <w:i/>
                <w:lang w:val="vi-VN"/>
              </w:rPr>
              <w:t>29</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34FC703D" w14:textId="3EE322B3" w:rsidR="00CC1CCD" w:rsidRPr="00B71FCC" w:rsidRDefault="00CC1CCD" w:rsidP="00CC1CCD">
            <w:pPr>
              <w:pStyle w:val="Khc0"/>
              <w:spacing w:after="0" w:line="240" w:lineRule="auto"/>
              <w:ind w:firstLine="0"/>
              <w:rPr>
                <w:rStyle w:val="Khc"/>
                <w:i/>
                <w:sz w:val="28"/>
                <w:szCs w:val="28"/>
                <w:lang w:eastAsia="vi-VN"/>
              </w:rPr>
            </w:pPr>
            <w:r w:rsidRPr="00B71FCC">
              <w:rPr>
                <w:rStyle w:val="Khc"/>
                <w:i/>
                <w:sz w:val="28"/>
                <w:szCs w:val="28"/>
                <w:lang w:eastAsia="vi-VN"/>
              </w:rPr>
              <w:t>Dịch vụ xếp hạng tín nhiệm bảo vệ dữ liệu cá nhân</w:t>
            </w:r>
          </w:p>
        </w:tc>
      </w:tr>
      <w:tr w:rsidR="00CC1CCD" w:rsidRPr="00B71FCC" w14:paraId="17F4D2AF" w14:textId="77777777" w:rsidTr="005F01EB">
        <w:trPr>
          <w:trHeight w:hRule="exact" w:val="699"/>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2A5B70AF" w14:textId="75B70088" w:rsidR="00CC1CCD" w:rsidRPr="003D5866" w:rsidRDefault="00CC1CCD" w:rsidP="00CC1CCD">
            <w:pPr>
              <w:pStyle w:val="Khc0"/>
              <w:spacing w:after="0" w:line="240" w:lineRule="auto"/>
              <w:ind w:firstLine="0"/>
              <w:jc w:val="center"/>
              <w:rPr>
                <w:rStyle w:val="Khc"/>
                <w:i/>
                <w:sz w:val="28"/>
                <w:szCs w:val="28"/>
                <w:lang w:val="vi-VN"/>
              </w:rPr>
            </w:pPr>
            <w:r w:rsidRPr="00B71FCC">
              <w:rPr>
                <w:rStyle w:val="Khc"/>
                <w:i/>
                <w:sz w:val="28"/>
                <w:szCs w:val="28"/>
              </w:rPr>
              <w:t>23</w:t>
            </w:r>
            <w:r w:rsidR="003D5866">
              <w:rPr>
                <w:rStyle w:val="Khc"/>
                <w:i/>
                <w:sz w:val="28"/>
                <w:szCs w:val="28"/>
                <w:lang w:val="vi-VN"/>
              </w:rPr>
              <w:t>0</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10FEBF12" w14:textId="491C9F9C" w:rsidR="00CC1CCD" w:rsidRPr="00B71FCC" w:rsidRDefault="00CC1CCD" w:rsidP="00CC1CCD">
            <w:pPr>
              <w:pStyle w:val="Khc0"/>
              <w:spacing w:after="0" w:line="240" w:lineRule="auto"/>
              <w:ind w:firstLine="0"/>
              <w:jc w:val="both"/>
              <w:rPr>
                <w:rStyle w:val="Khc"/>
                <w:i/>
                <w:sz w:val="28"/>
                <w:szCs w:val="28"/>
                <w:lang w:eastAsia="vi-VN"/>
              </w:rPr>
            </w:pPr>
            <w:r w:rsidRPr="00B71FCC">
              <w:rPr>
                <w:rStyle w:val="Khc"/>
                <w:i/>
                <w:sz w:val="28"/>
                <w:szCs w:val="28"/>
                <w:lang w:eastAsia="vi-VN"/>
              </w:rPr>
              <w:t>Dịch vụ Tổ chức chứng nhận đủ điều kiện năng lực bảo vệ dữ liệu cá nhân</w:t>
            </w:r>
          </w:p>
        </w:tc>
      </w:tr>
    </w:tbl>
    <w:p w14:paraId="4FE216E5" w14:textId="26E3BCDD" w:rsidR="00FE297A" w:rsidRPr="00B71FCC" w:rsidRDefault="00FE297A" w:rsidP="00FE297A">
      <w:pPr>
        <w:pStyle w:val="Heading3"/>
      </w:pPr>
      <w:bookmarkStart w:id="107" w:name="_Toc194571492"/>
      <w:r w:rsidRPr="00B71FCC">
        <w:t xml:space="preserve">Điều </w:t>
      </w:r>
      <w:r w:rsidR="00BD1979">
        <w:rPr>
          <w:lang w:val="en-US"/>
        </w:rPr>
        <w:t>67</w:t>
      </w:r>
      <w:r w:rsidRPr="00B71FCC">
        <w:t>. Hiệu lực thi hành</w:t>
      </w:r>
      <w:bookmarkEnd w:id="107"/>
    </w:p>
    <w:p w14:paraId="2F953B8A" w14:textId="768B565D" w:rsidR="00FE297A" w:rsidRPr="00B71FCC" w:rsidRDefault="00FE297A" w:rsidP="00FE297A">
      <w:pPr>
        <w:spacing w:before="120" w:after="120" w:line="240" w:lineRule="auto"/>
        <w:ind w:firstLine="720"/>
        <w:jc w:val="both"/>
        <w:rPr>
          <w:szCs w:val="28"/>
        </w:rPr>
      </w:pPr>
      <w:r w:rsidRPr="00B71FCC">
        <w:rPr>
          <w:szCs w:val="28"/>
        </w:rPr>
        <w:t>Luật này có hiệu lực thi hành từ ngày 01 tháng 01 năm 2026.</w:t>
      </w:r>
    </w:p>
    <w:p w14:paraId="7EC39E43" w14:textId="51413F1A" w:rsidR="00A76F15" w:rsidRPr="00B71FCC" w:rsidRDefault="00A76F15" w:rsidP="005F01EB">
      <w:pPr>
        <w:pStyle w:val="Heading3"/>
        <w:rPr>
          <w:b w:val="0"/>
        </w:rPr>
      </w:pPr>
      <w:bookmarkStart w:id="108" w:name="_Toc194571493"/>
      <w:r w:rsidRPr="00B71FCC">
        <w:lastRenderedPageBreak/>
        <w:t xml:space="preserve">Điều </w:t>
      </w:r>
      <w:r w:rsidR="00BD1979">
        <w:rPr>
          <w:lang w:val="en-US"/>
        </w:rPr>
        <w:t>68</w:t>
      </w:r>
      <w:r w:rsidRPr="00B71FCC">
        <w:t>. Quy định chuyển tiếp</w:t>
      </w:r>
      <w:bookmarkEnd w:id="108"/>
    </w:p>
    <w:p w14:paraId="0B19E9A3" w14:textId="47507BE9" w:rsidR="00FE297A" w:rsidRPr="00B71FCC" w:rsidRDefault="00A76F15" w:rsidP="00FE297A">
      <w:pPr>
        <w:spacing w:before="120" w:after="120" w:line="240" w:lineRule="auto"/>
        <w:ind w:firstLine="720"/>
        <w:jc w:val="both"/>
        <w:rPr>
          <w:szCs w:val="28"/>
        </w:rPr>
      </w:pPr>
      <w:r w:rsidRPr="00B71FCC">
        <w:rPr>
          <w:szCs w:val="28"/>
          <w:lang w:val="en-US"/>
        </w:rPr>
        <w:t>1</w:t>
      </w:r>
      <w:r w:rsidR="00FE297A" w:rsidRPr="00B71FCC">
        <w:rPr>
          <w:szCs w:val="28"/>
        </w:rPr>
        <w:t xml:space="preserve">. Các doanh nghiệp nhỏ, doanh nghiệp khởi nghiệp được quyền lựa chọn miễn trừ quy định về </w:t>
      </w:r>
      <w:r w:rsidR="001926F2" w:rsidRPr="00B71FCC">
        <w:rPr>
          <w:szCs w:val="28"/>
          <w:lang w:val="en-US"/>
        </w:rPr>
        <w:t xml:space="preserve">Chuyên gia bảo vệ dữ liệu cá nhân </w:t>
      </w:r>
      <w:r w:rsidR="00FE297A" w:rsidRPr="00B71FCC">
        <w:rPr>
          <w:szCs w:val="28"/>
        </w:rPr>
        <w:t xml:space="preserve">trong thời gian </w:t>
      </w:r>
      <w:r w:rsidR="00EC3BA7" w:rsidRPr="00B71FCC">
        <w:rPr>
          <w:szCs w:val="28"/>
          <w:lang w:val="en-US"/>
        </w:rPr>
        <w:t>05</w:t>
      </w:r>
      <w:r w:rsidR="00FE297A" w:rsidRPr="00B71FCC">
        <w:rPr>
          <w:szCs w:val="28"/>
        </w:rPr>
        <w:t xml:space="preserve"> năm đầu kể từ khi thành lập doanh nghiệp.</w:t>
      </w:r>
    </w:p>
    <w:p w14:paraId="7C24D725" w14:textId="1F620937" w:rsidR="00FE297A" w:rsidRDefault="00A76F15" w:rsidP="00FE297A">
      <w:pPr>
        <w:spacing w:before="120" w:after="120" w:line="240" w:lineRule="auto"/>
        <w:ind w:firstLine="720"/>
        <w:jc w:val="both"/>
        <w:rPr>
          <w:szCs w:val="28"/>
        </w:rPr>
      </w:pPr>
      <w:r w:rsidRPr="00B71FCC">
        <w:rPr>
          <w:szCs w:val="28"/>
          <w:lang w:val="en-US"/>
        </w:rPr>
        <w:t>2</w:t>
      </w:r>
      <w:r w:rsidR="00FE297A" w:rsidRPr="00B71FCC">
        <w:rPr>
          <w:szCs w:val="28"/>
        </w:rPr>
        <w:t>. Các doanh nghiệp nhỏ, doanh nghiệp khởi nghiệp trực tiếp kinh doanh hoạt động xử lý dữ liệu cá nhân không áp dụng quy định tại khoản 2 Điều này.</w:t>
      </w:r>
    </w:p>
    <w:p w14:paraId="5287009B" w14:textId="6B16DAF0" w:rsidR="005F2C20" w:rsidRPr="00B71FCC" w:rsidRDefault="005F2C20" w:rsidP="005F2C20">
      <w:pPr>
        <w:spacing w:before="120" w:after="120"/>
        <w:ind w:firstLine="720"/>
        <w:jc w:val="both"/>
        <w:rPr>
          <w:szCs w:val="28"/>
        </w:rPr>
      </w:pPr>
      <w:r>
        <w:rPr>
          <w:szCs w:val="28"/>
          <w:lang w:val="en-US"/>
        </w:rPr>
        <w:t xml:space="preserve">3. Trong thời gian 01 năm kể từ khi Luật này có hiệu lực, cơ quan, tổ chức, doanh nghiệp </w:t>
      </w:r>
      <w:r w:rsidR="005E546F">
        <w:rPr>
          <w:szCs w:val="28"/>
          <w:lang w:val="en-US"/>
        </w:rPr>
        <w:t>được</w:t>
      </w:r>
      <w:r w:rsidR="005E546F">
        <w:rPr>
          <w:szCs w:val="28"/>
        </w:rPr>
        <w:t xml:space="preserve"> miễn trừ quy định về</w:t>
      </w:r>
      <w:r w:rsidRPr="00B71FCC">
        <w:rPr>
          <w:szCs w:val="28"/>
          <w:lang w:val="en-US"/>
        </w:rPr>
        <w:t xml:space="preserve"> </w:t>
      </w:r>
      <w:r w:rsidR="005E546F">
        <w:rPr>
          <w:szCs w:val="28"/>
          <w:lang w:val="en-US"/>
        </w:rPr>
        <w:t>có</w:t>
      </w:r>
      <w:r w:rsidR="005E546F">
        <w:rPr>
          <w:szCs w:val="28"/>
        </w:rPr>
        <w:t xml:space="preserve"> tối thiểu 01 </w:t>
      </w:r>
      <w:r w:rsidRPr="00B71FCC">
        <w:rPr>
          <w:szCs w:val="28"/>
          <w:lang w:val="en-US"/>
        </w:rPr>
        <w:t>Chuyên gia bảo vệ dữ liệu cá nhân</w:t>
      </w:r>
      <w:r w:rsidRPr="00B71FCC">
        <w:rPr>
          <w:szCs w:val="28"/>
        </w:rPr>
        <w:t xml:space="preserve"> </w:t>
      </w:r>
      <w:r w:rsidR="005E546F">
        <w:rPr>
          <w:szCs w:val="28"/>
        </w:rPr>
        <w:t xml:space="preserve">theo quy định tại </w:t>
      </w:r>
      <w:r w:rsidR="00D40BA0">
        <w:rPr>
          <w:szCs w:val="28"/>
        </w:rPr>
        <w:t>khoản 2 Điều 39 Luật này</w:t>
      </w:r>
      <w:r w:rsidR="00E242EE">
        <w:rPr>
          <w:szCs w:val="28"/>
        </w:rPr>
        <w:t>.</w:t>
      </w:r>
    </w:p>
    <w:p w14:paraId="2C5EAAD7" w14:textId="297AC411" w:rsidR="00FE297A" w:rsidRPr="00B71FCC" w:rsidRDefault="00FE297A" w:rsidP="00FE297A">
      <w:pPr>
        <w:spacing w:before="120" w:after="120" w:line="240" w:lineRule="auto"/>
        <w:ind w:firstLine="720"/>
        <w:jc w:val="both"/>
        <w:rPr>
          <w:i/>
          <w:szCs w:val="28"/>
        </w:rPr>
      </w:pPr>
      <w:r w:rsidRPr="00B71FCC">
        <w:rPr>
          <w:i/>
          <w:szCs w:val="28"/>
        </w:rPr>
        <w:t>Luật này được Quốc hội nước Cộng hòa xã hội chủ nghĩa Việt Nam khóa XV, kỳ họp thứ</w:t>
      </w:r>
      <w:r w:rsidR="006B2413">
        <w:rPr>
          <w:i/>
          <w:szCs w:val="28"/>
        </w:rPr>
        <w:t xml:space="preserve">  </w:t>
      </w:r>
      <w:r w:rsidRPr="00B71FCC">
        <w:rPr>
          <w:i/>
          <w:szCs w:val="28"/>
        </w:rPr>
        <w:t>thông qua ngày</w:t>
      </w:r>
      <w:r w:rsidR="006B2413">
        <w:rPr>
          <w:i/>
          <w:szCs w:val="28"/>
        </w:rPr>
        <w:t xml:space="preserve"> </w:t>
      </w:r>
      <w:r w:rsidRPr="00B71FCC">
        <w:rPr>
          <w:i/>
          <w:szCs w:val="28"/>
        </w:rPr>
        <w:t xml:space="preserve"> tháng</w:t>
      </w:r>
      <w:r w:rsidR="006B2413">
        <w:rPr>
          <w:i/>
          <w:szCs w:val="28"/>
        </w:rPr>
        <w:t xml:space="preserve">  </w:t>
      </w:r>
      <w:r w:rsidRPr="00B71FCC">
        <w:rPr>
          <w:i/>
          <w:szCs w:val="28"/>
        </w:rPr>
        <w:t>năm 2025.</w:t>
      </w:r>
    </w:p>
    <w:p w14:paraId="46CCD272" w14:textId="77777777" w:rsidR="00FE297A" w:rsidRPr="00B71FCC" w:rsidRDefault="00FE297A" w:rsidP="00FE297A">
      <w:pPr>
        <w:spacing w:after="0" w:line="240" w:lineRule="auto"/>
        <w:ind w:firstLine="720"/>
        <w:jc w:val="both"/>
        <w:rPr>
          <w:sz w:val="24"/>
          <w:szCs w:val="24"/>
        </w:rPr>
      </w:pPr>
    </w:p>
    <w:tbl>
      <w:tblPr>
        <w:tblW w:w="9252" w:type="dxa"/>
        <w:tblInd w:w="-72" w:type="dxa"/>
        <w:tblLook w:val="01E0" w:firstRow="1" w:lastRow="1" w:firstColumn="1" w:lastColumn="1" w:noHBand="0" w:noVBand="0"/>
      </w:tblPr>
      <w:tblGrid>
        <w:gridCol w:w="4149"/>
        <w:gridCol w:w="5103"/>
      </w:tblGrid>
      <w:tr w:rsidR="00FE297A" w:rsidRPr="00292595" w14:paraId="0A4C28BE" w14:textId="77777777" w:rsidTr="00F71A5A">
        <w:trPr>
          <w:trHeight w:val="1985"/>
        </w:trPr>
        <w:tc>
          <w:tcPr>
            <w:tcW w:w="4149" w:type="dxa"/>
          </w:tcPr>
          <w:p w14:paraId="3AB23F2C" w14:textId="77777777" w:rsidR="00FE297A" w:rsidRPr="00B71FCC" w:rsidRDefault="00FE297A" w:rsidP="00F71A5A">
            <w:pPr>
              <w:spacing w:after="0" w:line="240" w:lineRule="auto"/>
              <w:jc w:val="center"/>
              <w:rPr>
                <w:rFonts w:eastAsia="Times New Roman"/>
                <w:b/>
                <w:sz w:val="24"/>
                <w:szCs w:val="24"/>
              </w:rPr>
            </w:pPr>
          </w:p>
        </w:tc>
        <w:tc>
          <w:tcPr>
            <w:tcW w:w="5103" w:type="dxa"/>
          </w:tcPr>
          <w:p w14:paraId="632E5A11" w14:textId="77777777" w:rsidR="00FE297A" w:rsidRPr="00B71FCC" w:rsidRDefault="00FE297A" w:rsidP="00F71A5A">
            <w:pPr>
              <w:spacing w:after="0" w:line="240" w:lineRule="auto"/>
              <w:jc w:val="center"/>
              <w:rPr>
                <w:rFonts w:eastAsia="Times New Roman"/>
                <w:b/>
                <w:szCs w:val="28"/>
              </w:rPr>
            </w:pPr>
            <w:r w:rsidRPr="00B71FCC">
              <w:rPr>
                <w:rFonts w:eastAsia="Times New Roman"/>
                <w:b/>
                <w:szCs w:val="28"/>
              </w:rPr>
              <w:t>CHỦ TỊCH QUỐC HỘI</w:t>
            </w:r>
          </w:p>
          <w:p w14:paraId="04422B46" w14:textId="77777777" w:rsidR="00FE297A" w:rsidRPr="00B71FCC" w:rsidRDefault="00FE297A" w:rsidP="00F71A5A">
            <w:pPr>
              <w:spacing w:after="0" w:line="240" w:lineRule="auto"/>
              <w:jc w:val="center"/>
              <w:rPr>
                <w:rFonts w:eastAsia="Times New Roman"/>
                <w:szCs w:val="28"/>
              </w:rPr>
            </w:pPr>
          </w:p>
          <w:p w14:paraId="7982E1E3" w14:textId="77777777" w:rsidR="00FE297A" w:rsidRPr="00B71FCC" w:rsidRDefault="00FE297A" w:rsidP="00F71A5A">
            <w:pPr>
              <w:spacing w:after="0" w:line="240" w:lineRule="auto"/>
              <w:jc w:val="center"/>
              <w:rPr>
                <w:rFonts w:eastAsia="Times New Roman"/>
                <w:szCs w:val="28"/>
              </w:rPr>
            </w:pPr>
          </w:p>
          <w:p w14:paraId="2D20A9EB" w14:textId="1130B4F3" w:rsidR="00FE297A" w:rsidRPr="00B71FCC" w:rsidRDefault="00FE297A" w:rsidP="00F71A5A">
            <w:pPr>
              <w:spacing w:after="0" w:line="240" w:lineRule="auto"/>
              <w:jc w:val="center"/>
              <w:rPr>
                <w:rFonts w:eastAsia="Times New Roman"/>
                <w:szCs w:val="28"/>
              </w:rPr>
            </w:pPr>
          </w:p>
          <w:p w14:paraId="149A7A43" w14:textId="77777777" w:rsidR="00F023E2" w:rsidRPr="00B71FCC" w:rsidRDefault="00F023E2" w:rsidP="00F71A5A">
            <w:pPr>
              <w:spacing w:after="0" w:line="240" w:lineRule="auto"/>
              <w:jc w:val="center"/>
              <w:rPr>
                <w:rFonts w:eastAsia="Times New Roman"/>
                <w:szCs w:val="28"/>
              </w:rPr>
            </w:pPr>
          </w:p>
          <w:p w14:paraId="592357F0" w14:textId="77777777" w:rsidR="00FE297A" w:rsidRPr="00B71FCC" w:rsidRDefault="00FE297A" w:rsidP="00F71A5A">
            <w:pPr>
              <w:spacing w:after="0" w:line="240" w:lineRule="auto"/>
              <w:jc w:val="center"/>
              <w:rPr>
                <w:rFonts w:eastAsia="Times New Roman"/>
                <w:szCs w:val="28"/>
              </w:rPr>
            </w:pPr>
          </w:p>
          <w:p w14:paraId="3BF17B8A" w14:textId="77777777" w:rsidR="00FE297A" w:rsidRPr="00B55D14" w:rsidRDefault="00FE297A" w:rsidP="00F71A5A">
            <w:pPr>
              <w:spacing w:after="0" w:line="240" w:lineRule="auto"/>
              <w:jc w:val="center"/>
              <w:rPr>
                <w:rFonts w:eastAsia="Times New Roman"/>
                <w:b/>
                <w:szCs w:val="28"/>
              </w:rPr>
            </w:pPr>
            <w:r w:rsidRPr="00B71FCC">
              <w:rPr>
                <w:rFonts w:eastAsia="Times New Roman"/>
                <w:b/>
                <w:szCs w:val="28"/>
              </w:rPr>
              <w:t>Trần Thanh Mẫn</w:t>
            </w:r>
          </w:p>
          <w:p w14:paraId="3A1D1F72" w14:textId="77777777" w:rsidR="00FE297A" w:rsidRPr="0005271C" w:rsidRDefault="00FE297A" w:rsidP="00F71A5A">
            <w:pPr>
              <w:spacing w:after="0" w:line="240" w:lineRule="auto"/>
              <w:jc w:val="center"/>
              <w:rPr>
                <w:rFonts w:eastAsia="Times New Roman"/>
                <w:b/>
                <w:szCs w:val="28"/>
              </w:rPr>
            </w:pPr>
          </w:p>
        </w:tc>
      </w:tr>
    </w:tbl>
    <w:p w14:paraId="26C3A9B6" w14:textId="77777777" w:rsidR="00FE297A" w:rsidRDefault="00FE297A" w:rsidP="00FE297A">
      <w:pPr>
        <w:shd w:val="clear" w:color="auto" w:fill="FFFFFF"/>
        <w:jc w:val="center"/>
      </w:pPr>
    </w:p>
    <w:p w14:paraId="3B5276CC" w14:textId="77777777" w:rsidR="00F71A5A" w:rsidRDefault="00F71A5A"/>
    <w:sectPr w:rsidR="00F71A5A" w:rsidSect="00F71A5A">
      <w:footnotePr>
        <w:numRestart w:val="eachPage"/>
      </w:footnotePr>
      <w:pgSz w:w="11907" w:h="16839"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22C04" w14:textId="77777777" w:rsidR="0091609E" w:rsidRDefault="0091609E">
      <w:pPr>
        <w:spacing w:after="0" w:line="240" w:lineRule="auto"/>
      </w:pPr>
      <w:r>
        <w:separator/>
      </w:r>
    </w:p>
  </w:endnote>
  <w:endnote w:type="continuationSeparator" w:id="0">
    <w:p w14:paraId="335DDE4C" w14:textId="77777777" w:rsidR="0091609E" w:rsidRDefault="0091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Liberation Serif">
    <w:altName w:val="Times New Roman"/>
    <w:charset w:val="01"/>
    <w:family w:val="roman"/>
    <w:pitch w:val="variable"/>
  </w:font>
  <w:font w:name="FreeSans">
    <w:altName w:val="Times New Roman"/>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CDEC7" w14:textId="77777777" w:rsidR="0091609E" w:rsidRDefault="0091609E">
      <w:pPr>
        <w:spacing w:after="0" w:line="240" w:lineRule="auto"/>
      </w:pPr>
      <w:r>
        <w:separator/>
      </w:r>
    </w:p>
  </w:footnote>
  <w:footnote w:type="continuationSeparator" w:id="0">
    <w:p w14:paraId="1EE7878A" w14:textId="77777777" w:rsidR="0091609E" w:rsidRDefault="00916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FE73" w14:textId="3242CCC3" w:rsidR="00FF0583" w:rsidRPr="00365A82" w:rsidRDefault="00FF0583">
    <w:pPr>
      <w:pStyle w:val="Header"/>
      <w:jc w:val="center"/>
      <w:rPr>
        <w:sz w:val="24"/>
        <w:szCs w:val="24"/>
      </w:rPr>
    </w:pPr>
    <w:r w:rsidRPr="00365A82">
      <w:rPr>
        <w:noProof w:val="0"/>
        <w:sz w:val="24"/>
        <w:szCs w:val="24"/>
      </w:rPr>
      <w:fldChar w:fldCharType="begin"/>
    </w:r>
    <w:r w:rsidRPr="00365A82">
      <w:rPr>
        <w:sz w:val="24"/>
        <w:szCs w:val="24"/>
      </w:rPr>
      <w:instrText xml:space="preserve"> PAGE   \* MERGEFORMAT </w:instrText>
    </w:r>
    <w:r w:rsidRPr="00365A82">
      <w:rPr>
        <w:noProof w:val="0"/>
        <w:sz w:val="24"/>
        <w:szCs w:val="24"/>
      </w:rPr>
      <w:fldChar w:fldCharType="separate"/>
    </w:r>
    <w:r w:rsidR="00F22D16">
      <w:rPr>
        <w:sz w:val="24"/>
        <w:szCs w:val="24"/>
      </w:rPr>
      <w:t>21</w:t>
    </w:r>
    <w:r w:rsidRPr="00365A82">
      <w:rPr>
        <w:sz w:val="24"/>
        <w:szCs w:val="24"/>
      </w:rPr>
      <w:fldChar w:fldCharType="end"/>
    </w:r>
  </w:p>
  <w:p w14:paraId="3AFE5313" w14:textId="77777777" w:rsidR="00FF0583" w:rsidRPr="00365A82" w:rsidRDefault="00FF0583">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717"/>
    <w:multiLevelType w:val="hybridMultilevel"/>
    <w:tmpl w:val="4EF21206"/>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1">
    <w:nsid w:val="088A3806"/>
    <w:multiLevelType w:val="hybridMultilevel"/>
    <w:tmpl w:val="5ACA5222"/>
    <w:lvl w:ilvl="0" w:tplc="33DABB5A">
      <w:start w:val="1"/>
      <w:numFmt w:val="decimal"/>
      <w:lvlText w:val="%1."/>
      <w:lvlJc w:val="left"/>
      <w:pPr>
        <w:tabs>
          <w:tab w:val="num" w:pos="972"/>
        </w:tabs>
        <w:ind w:left="972" w:hanging="432"/>
      </w:pPr>
    </w:lvl>
    <w:lvl w:ilvl="1" w:tplc="2B165FC4">
      <w:start w:val="1"/>
      <w:numFmt w:val="decimal"/>
      <w:suff w:val="space"/>
      <w:lvlText w:val="%2."/>
      <w:lvlJc w:val="left"/>
      <w:pPr>
        <w:ind w:left="922" w:hanging="432"/>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BE2428"/>
    <w:multiLevelType w:val="hybridMultilevel"/>
    <w:tmpl w:val="E4E0264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nsid w:val="0CDE5062"/>
    <w:multiLevelType w:val="hybridMultilevel"/>
    <w:tmpl w:val="0478B792"/>
    <w:lvl w:ilvl="0" w:tplc="D7520C60">
      <w:start w:val="1"/>
      <w:numFmt w:val="decimal"/>
      <w:lvlText w:val="%1."/>
      <w:lvlJc w:val="left"/>
      <w:pPr>
        <w:tabs>
          <w:tab w:val="num" w:pos="922"/>
        </w:tabs>
        <w:ind w:left="922" w:hanging="432"/>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2E2546"/>
    <w:multiLevelType w:val="hybridMultilevel"/>
    <w:tmpl w:val="6444E952"/>
    <w:lvl w:ilvl="0" w:tplc="DB4EDD3A">
      <w:start w:val="1"/>
      <w:numFmt w:val="decimal"/>
      <w:lvlText w:val="%1."/>
      <w:lvlJc w:val="left"/>
      <w:pPr>
        <w:tabs>
          <w:tab w:val="num" w:pos="1282"/>
        </w:tabs>
        <w:ind w:left="12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43E40"/>
    <w:multiLevelType w:val="hybridMultilevel"/>
    <w:tmpl w:val="C560AFAA"/>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6">
    <w:nsid w:val="17EC71C2"/>
    <w:multiLevelType w:val="hybridMultilevel"/>
    <w:tmpl w:val="D9DAFC6C"/>
    <w:lvl w:ilvl="0" w:tplc="D674C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E363449"/>
    <w:multiLevelType w:val="hybridMultilevel"/>
    <w:tmpl w:val="E140EF72"/>
    <w:lvl w:ilvl="0" w:tplc="DB4EDD3A">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8">
    <w:nsid w:val="1F140137"/>
    <w:multiLevelType w:val="hybridMultilevel"/>
    <w:tmpl w:val="B6206D32"/>
    <w:lvl w:ilvl="0" w:tplc="926A55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3EA0B5E"/>
    <w:multiLevelType w:val="hybridMultilevel"/>
    <w:tmpl w:val="8A1A7406"/>
    <w:lvl w:ilvl="0" w:tplc="638A37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777C0F"/>
    <w:multiLevelType w:val="multilevel"/>
    <w:tmpl w:val="DCFAFA9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ascii="Times New Roman" w:hAnsi="Times New Roman" w:cs="Times New Roman" w:hint="default"/>
        <w:sz w:val="28"/>
        <w:szCs w:val="28"/>
      </w:rPr>
    </w:lvl>
    <w:lvl w:ilvl="7">
      <w:start w:val="1"/>
      <w:numFmt w:val="lowerLetter"/>
      <w:lvlText w:val="%8)"/>
      <w:lvlJc w:val="left"/>
      <w:pPr>
        <w:ind w:left="833" w:hanging="113"/>
      </w:pPr>
      <w:rPr>
        <w:rFonts w:hint="default"/>
      </w:rPr>
    </w:lvl>
    <w:lvl w:ilvl="8">
      <w:start w:val="1"/>
      <w:numFmt w:val="lowerRoman"/>
      <w:lvlText w:val="%9."/>
      <w:lvlJc w:val="left"/>
      <w:pPr>
        <w:ind w:left="1473" w:hanging="113"/>
      </w:pPr>
      <w:rPr>
        <w:rFonts w:hint="default"/>
      </w:rPr>
    </w:lvl>
  </w:abstractNum>
  <w:abstractNum w:abstractNumId="11">
    <w:nsid w:val="2B854569"/>
    <w:multiLevelType w:val="hybridMultilevel"/>
    <w:tmpl w:val="74903B00"/>
    <w:lvl w:ilvl="0" w:tplc="DD022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014FED"/>
    <w:multiLevelType w:val="hybridMultilevel"/>
    <w:tmpl w:val="27485936"/>
    <w:lvl w:ilvl="0" w:tplc="1F740A36">
      <w:start w:val="1"/>
      <w:numFmt w:val="decimal"/>
      <w:lvlText w:val="%1."/>
      <w:lvlJc w:val="left"/>
      <w:pPr>
        <w:ind w:left="1078" w:hanging="360"/>
      </w:pPr>
    </w:lvl>
    <w:lvl w:ilvl="1" w:tplc="042A0019">
      <w:start w:val="1"/>
      <w:numFmt w:val="lowerLetter"/>
      <w:lvlText w:val="%2."/>
      <w:lvlJc w:val="left"/>
      <w:pPr>
        <w:ind w:left="1798" w:hanging="360"/>
      </w:pPr>
    </w:lvl>
    <w:lvl w:ilvl="2" w:tplc="042A001B">
      <w:start w:val="1"/>
      <w:numFmt w:val="lowerRoman"/>
      <w:lvlText w:val="%3."/>
      <w:lvlJc w:val="right"/>
      <w:pPr>
        <w:ind w:left="2518" w:hanging="180"/>
      </w:pPr>
    </w:lvl>
    <w:lvl w:ilvl="3" w:tplc="042A000F">
      <w:start w:val="1"/>
      <w:numFmt w:val="decimal"/>
      <w:lvlText w:val="%4."/>
      <w:lvlJc w:val="left"/>
      <w:pPr>
        <w:ind w:left="3238" w:hanging="360"/>
      </w:pPr>
    </w:lvl>
    <w:lvl w:ilvl="4" w:tplc="042A0019">
      <w:start w:val="1"/>
      <w:numFmt w:val="lowerLetter"/>
      <w:lvlText w:val="%5."/>
      <w:lvlJc w:val="left"/>
      <w:pPr>
        <w:ind w:left="3958" w:hanging="360"/>
      </w:pPr>
    </w:lvl>
    <w:lvl w:ilvl="5" w:tplc="042A001B">
      <w:start w:val="1"/>
      <w:numFmt w:val="lowerRoman"/>
      <w:lvlText w:val="%6."/>
      <w:lvlJc w:val="right"/>
      <w:pPr>
        <w:ind w:left="4678" w:hanging="180"/>
      </w:pPr>
    </w:lvl>
    <w:lvl w:ilvl="6" w:tplc="042A000F">
      <w:start w:val="1"/>
      <w:numFmt w:val="decimal"/>
      <w:lvlText w:val="%7."/>
      <w:lvlJc w:val="left"/>
      <w:pPr>
        <w:ind w:left="5398" w:hanging="360"/>
      </w:pPr>
    </w:lvl>
    <w:lvl w:ilvl="7" w:tplc="042A0019">
      <w:start w:val="1"/>
      <w:numFmt w:val="lowerLetter"/>
      <w:lvlText w:val="%8."/>
      <w:lvlJc w:val="left"/>
      <w:pPr>
        <w:ind w:left="6118" w:hanging="360"/>
      </w:pPr>
    </w:lvl>
    <w:lvl w:ilvl="8" w:tplc="042A001B">
      <w:start w:val="1"/>
      <w:numFmt w:val="lowerRoman"/>
      <w:lvlText w:val="%9."/>
      <w:lvlJc w:val="right"/>
      <w:pPr>
        <w:ind w:left="6838" w:hanging="180"/>
      </w:pPr>
    </w:lvl>
  </w:abstractNum>
  <w:abstractNum w:abstractNumId="13">
    <w:nsid w:val="2C4A471E"/>
    <w:multiLevelType w:val="hybridMultilevel"/>
    <w:tmpl w:val="4F48F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53746"/>
    <w:multiLevelType w:val="hybridMultilevel"/>
    <w:tmpl w:val="71680910"/>
    <w:lvl w:ilvl="0" w:tplc="C4E64BBA">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370C7E6A"/>
    <w:multiLevelType w:val="hybridMultilevel"/>
    <w:tmpl w:val="1B7CCDC4"/>
    <w:lvl w:ilvl="0" w:tplc="350C6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DC3EBE"/>
    <w:multiLevelType w:val="multilevel"/>
    <w:tmpl w:val="71FA101A"/>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suff w:val="space"/>
      <w:lvlText w:val="%7."/>
      <w:lvlJc w:val="left"/>
      <w:pPr>
        <w:ind w:left="1106"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nsid w:val="3F9C774E"/>
    <w:multiLevelType w:val="hybridMultilevel"/>
    <w:tmpl w:val="45DC9AA0"/>
    <w:lvl w:ilvl="0" w:tplc="4906F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CF4B70"/>
    <w:multiLevelType w:val="hybridMultilevel"/>
    <w:tmpl w:val="6C4E4B38"/>
    <w:lvl w:ilvl="0" w:tplc="A94C3C08">
      <w:start w:val="2"/>
      <w:numFmt w:val="decimal"/>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0">
    <w:nsid w:val="4A9872FA"/>
    <w:multiLevelType w:val="hybridMultilevel"/>
    <w:tmpl w:val="53D0ED96"/>
    <w:lvl w:ilvl="0" w:tplc="DB4EDD3A">
      <w:start w:val="1"/>
      <w:numFmt w:val="decimal"/>
      <w:lvlText w:val="%1."/>
      <w:lvlJc w:val="left"/>
      <w:pPr>
        <w:tabs>
          <w:tab w:val="num" w:pos="1844"/>
        </w:tabs>
        <w:ind w:left="1844" w:hanging="360"/>
      </w:pPr>
      <w:rPr>
        <w:rFonts w:hint="default"/>
      </w:rPr>
    </w:lvl>
    <w:lvl w:ilvl="1" w:tplc="04090019">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1">
    <w:nsid w:val="4D767BDE"/>
    <w:multiLevelType w:val="hybridMultilevel"/>
    <w:tmpl w:val="8070ED4E"/>
    <w:lvl w:ilvl="0" w:tplc="3F40CB80">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E5B45CE"/>
    <w:multiLevelType w:val="hybridMultilevel"/>
    <w:tmpl w:val="2F38ED64"/>
    <w:lvl w:ilvl="0" w:tplc="BC52403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5F34EA"/>
    <w:multiLevelType w:val="hybridMultilevel"/>
    <w:tmpl w:val="5044CF7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782293"/>
    <w:multiLevelType w:val="hybridMultilevel"/>
    <w:tmpl w:val="2D42A4E6"/>
    <w:lvl w:ilvl="0" w:tplc="A664FE34">
      <w:start w:val="1"/>
      <w:numFmt w:val="decimal"/>
      <w:lvlText w:val="%1."/>
      <w:lvlJc w:val="left"/>
      <w:pPr>
        <w:tabs>
          <w:tab w:val="num" w:pos="928"/>
        </w:tabs>
        <w:ind w:left="92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D4A2699"/>
    <w:multiLevelType w:val="hybridMultilevel"/>
    <w:tmpl w:val="38963644"/>
    <w:lvl w:ilvl="0" w:tplc="DD62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5B24AF"/>
    <w:multiLevelType w:val="multilevel"/>
    <w:tmpl w:val="82B2843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7">
    <w:nsid w:val="5EA103DF"/>
    <w:multiLevelType w:val="hybridMultilevel"/>
    <w:tmpl w:val="481EFBB2"/>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8">
    <w:nsid w:val="60502BE2"/>
    <w:multiLevelType w:val="hybridMultilevel"/>
    <w:tmpl w:val="68528E24"/>
    <w:lvl w:ilvl="0" w:tplc="F112EF9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nsid w:val="657B6F87"/>
    <w:multiLevelType w:val="hybridMultilevel"/>
    <w:tmpl w:val="E140EF72"/>
    <w:lvl w:ilvl="0" w:tplc="DB4EDD3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30">
    <w:nsid w:val="6A4067E7"/>
    <w:multiLevelType w:val="hybridMultilevel"/>
    <w:tmpl w:val="B55E4CCE"/>
    <w:lvl w:ilvl="0" w:tplc="84CCF6EC">
      <w:start w:val="1"/>
      <w:numFmt w:val="decimal"/>
      <w:lvlText w:val="%1."/>
      <w:lvlJc w:val="left"/>
      <w:pPr>
        <w:tabs>
          <w:tab w:val="num" w:pos="972"/>
        </w:tabs>
        <w:ind w:left="97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2F45EF"/>
    <w:multiLevelType w:val="hybridMultilevel"/>
    <w:tmpl w:val="CDA2435E"/>
    <w:lvl w:ilvl="0" w:tplc="5A9C8592">
      <w:start w:val="1"/>
      <w:numFmt w:val="lowerLetter"/>
      <w:lvlText w:val="%1)"/>
      <w:lvlJc w:val="left"/>
      <w:pPr>
        <w:ind w:left="107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2">
    <w:nsid w:val="70D748CC"/>
    <w:multiLevelType w:val="hybridMultilevel"/>
    <w:tmpl w:val="28104120"/>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9D561F"/>
    <w:multiLevelType w:val="hybridMultilevel"/>
    <w:tmpl w:val="F214B210"/>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34">
    <w:nsid w:val="76142086"/>
    <w:multiLevelType w:val="hybridMultilevel"/>
    <w:tmpl w:val="0FDCA834"/>
    <w:lvl w:ilvl="0" w:tplc="1998315C">
      <w:start w:val="1"/>
      <w:numFmt w:val="lowerLetter"/>
      <w:suff w:val="space"/>
      <w:lvlText w:val="%1)"/>
      <w:lvlJc w:val="left"/>
      <w:pPr>
        <w:ind w:left="128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ED43D7"/>
    <w:multiLevelType w:val="hybridMultilevel"/>
    <w:tmpl w:val="707E1C64"/>
    <w:lvl w:ilvl="0" w:tplc="BA5036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7BE96A6A"/>
    <w:multiLevelType w:val="hybridMultilevel"/>
    <w:tmpl w:val="D3C4BA8A"/>
    <w:lvl w:ilvl="0" w:tplc="00D2D766">
      <w:start w:val="1"/>
      <w:numFmt w:val="decimal"/>
      <w:lvlText w:val="%1."/>
      <w:lvlJc w:val="left"/>
      <w:pPr>
        <w:tabs>
          <w:tab w:val="num" w:pos="900"/>
        </w:tabs>
        <w:ind w:left="900" w:hanging="36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20"/>
  </w:num>
  <w:num w:numId="8">
    <w:abstractNumId w:val="29"/>
  </w:num>
  <w:num w:numId="9">
    <w:abstractNumId w:val="5"/>
  </w:num>
  <w:num w:numId="10">
    <w:abstractNumId w:val="27"/>
  </w:num>
  <w:num w:numId="11">
    <w:abstractNumId w:val="4"/>
  </w:num>
  <w:num w:numId="12">
    <w:abstractNumId w:val="23"/>
  </w:num>
  <w:num w:numId="13">
    <w:abstractNumId w:val="33"/>
  </w:num>
  <w:num w:numId="14">
    <w:abstractNumId w:val="18"/>
  </w:num>
  <w:num w:numId="15">
    <w:abstractNumId w:val="32"/>
  </w:num>
  <w:num w:numId="16">
    <w:abstractNumId w:val="7"/>
  </w:num>
  <w:num w:numId="17">
    <w:abstractNumId w:val="2"/>
  </w:num>
  <w:num w:numId="18">
    <w:abstractNumId w:val="28"/>
  </w:num>
  <w:num w:numId="19">
    <w:abstractNumId w:val="31"/>
  </w:num>
  <w:num w:numId="20">
    <w:abstractNumId w:val="10"/>
  </w:num>
  <w:num w:numId="21">
    <w:abstractNumId w:val="16"/>
  </w:num>
  <w:num w:numId="22">
    <w:abstractNumId w:val="26"/>
  </w:num>
  <w:num w:numId="23">
    <w:abstractNumId w:val="34"/>
  </w:num>
  <w:num w:numId="24">
    <w:abstractNumId w:val="8"/>
  </w:num>
  <w:num w:numId="25">
    <w:abstractNumId w:val="6"/>
  </w:num>
  <w:num w:numId="26">
    <w:abstractNumId w:val="22"/>
  </w:num>
  <w:num w:numId="27">
    <w:abstractNumId w:val="19"/>
  </w:num>
  <w:num w:numId="28">
    <w:abstractNumId w:val="17"/>
  </w:num>
  <w:num w:numId="29">
    <w:abstractNumId w:val="0"/>
  </w:num>
  <w:num w:numId="30">
    <w:abstractNumId w:val="9"/>
  </w:num>
  <w:num w:numId="31">
    <w:abstractNumId w:val="11"/>
  </w:num>
  <w:num w:numId="32">
    <w:abstractNumId w:val="24"/>
  </w:num>
  <w:num w:numId="33">
    <w:abstractNumId w:val="36"/>
  </w:num>
  <w:num w:numId="34">
    <w:abstractNumId w:val="14"/>
  </w:num>
  <w:num w:numId="35">
    <w:abstractNumId w:val="15"/>
  </w:num>
  <w:num w:numId="36">
    <w:abstractNumId w:val="35"/>
  </w:num>
  <w:num w:numId="37">
    <w:abstractNumId w:val="21"/>
  </w:num>
  <w:num w:numId="38">
    <w:abstractNumId w:val="1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C1"/>
    <w:rsid w:val="0004364C"/>
    <w:rsid w:val="000735F1"/>
    <w:rsid w:val="00080A15"/>
    <w:rsid w:val="00081247"/>
    <w:rsid w:val="00084A5C"/>
    <w:rsid w:val="0009016B"/>
    <w:rsid w:val="000914CA"/>
    <w:rsid w:val="000961FA"/>
    <w:rsid w:val="000A6D0C"/>
    <w:rsid w:val="000B2735"/>
    <w:rsid w:val="000B2CE7"/>
    <w:rsid w:val="000C23DE"/>
    <w:rsid w:val="000D2684"/>
    <w:rsid w:val="000E4739"/>
    <w:rsid w:val="000E5E1A"/>
    <w:rsid w:val="000F1852"/>
    <w:rsid w:val="000F1ECB"/>
    <w:rsid w:val="000F6491"/>
    <w:rsid w:val="001024CA"/>
    <w:rsid w:val="00104820"/>
    <w:rsid w:val="00112992"/>
    <w:rsid w:val="0013680B"/>
    <w:rsid w:val="001378B6"/>
    <w:rsid w:val="001552D7"/>
    <w:rsid w:val="00165B4E"/>
    <w:rsid w:val="00170CFA"/>
    <w:rsid w:val="00184994"/>
    <w:rsid w:val="00190760"/>
    <w:rsid w:val="001926F2"/>
    <w:rsid w:val="00193792"/>
    <w:rsid w:val="00195077"/>
    <w:rsid w:val="001B376F"/>
    <w:rsid w:val="001C6AD8"/>
    <w:rsid w:val="001D03C0"/>
    <w:rsid w:val="001D312B"/>
    <w:rsid w:val="001D5987"/>
    <w:rsid w:val="001E0A7F"/>
    <w:rsid w:val="001E378F"/>
    <w:rsid w:val="001F2AD4"/>
    <w:rsid w:val="001F30FE"/>
    <w:rsid w:val="001F5D09"/>
    <w:rsid w:val="001F6D1C"/>
    <w:rsid w:val="00203186"/>
    <w:rsid w:val="002118E5"/>
    <w:rsid w:val="00214696"/>
    <w:rsid w:val="00217EC2"/>
    <w:rsid w:val="002419E6"/>
    <w:rsid w:val="0025254F"/>
    <w:rsid w:val="00266DF5"/>
    <w:rsid w:val="0029331F"/>
    <w:rsid w:val="00297E97"/>
    <w:rsid w:val="002A5D90"/>
    <w:rsid w:val="002B6FCC"/>
    <w:rsid w:val="002B7DD6"/>
    <w:rsid w:val="002C0A53"/>
    <w:rsid w:val="002C0D5A"/>
    <w:rsid w:val="002E6AFA"/>
    <w:rsid w:val="00300D61"/>
    <w:rsid w:val="003110FE"/>
    <w:rsid w:val="003119E6"/>
    <w:rsid w:val="00321B54"/>
    <w:rsid w:val="00322EFA"/>
    <w:rsid w:val="00323CAA"/>
    <w:rsid w:val="00331C01"/>
    <w:rsid w:val="00341E72"/>
    <w:rsid w:val="00345156"/>
    <w:rsid w:val="00360C7F"/>
    <w:rsid w:val="00363C54"/>
    <w:rsid w:val="003722BF"/>
    <w:rsid w:val="003838F0"/>
    <w:rsid w:val="0038606B"/>
    <w:rsid w:val="00387D08"/>
    <w:rsid w:val="00397797"/>
    <w:rsid w:val="003A2249"/>
    <w:rsid w:val="003B17F3"/>
    <w:rsid w:val="003D0807"/>
    <w:rsid w:val="003D5866"/>
    <w:rsid w:val="003D670B"/>
    <w:rsid w:val="003D76C1"/>
    <w:rsid w:val="00400E94"/>
    <w:rsid w:val="00401317"/>
    <w:rsid w:val="004521A1"/>
    <w:rsid w:val="00452F48"/>
    <w:rsid w:val="00460BE0"/>
    <w:rsid w:val="00474EE5"/>
    <w:rsid w:val="00484DCB"/>
    <w:rsid w:val="004A4BB8"/>
    <w:rsid w:val="004A52EA"/>
    <w:rsid w:val="004B09BA"/>
    <w:rsid w:val="004C2944"/>
    <w:rsid w:val="004D15FD"/>
    <w:rsid w:val="004D468B"/>
    <w:rsid w:val="004D4937"/>
    <w:rsid w:val="004F5548"/>
    <w:rsid w:val="00507B65"/>
    <w:rsid w:val="005346C5"/>
    <w:rsid w:val="00542210"/>
    <w:rsid w:val="00543DB3"/>
    <w:rsid w:val="00550E70"/>
    <w:rsid w:val="005516F6"/>
    <w:rsid w:val="0055589C"/>
    <w:rsid w:val="00563816"/>
    <w:rsid w:val="00577914"/>
    <w:rsid w:val="00582017"/>
    <w:rsid w:val="00590265"/>
    <w:rsid w:val="00593EDB"/>
    <w:rsid w:val="005B261F"/>
    <w:rsid w:val="005B6F72"/>
    <w:rsid w:val="005C22A3"/>
    <w:rsid w:val="005C4306"/>
    <w:rsid w:val="005D2F72"/>
    <w:rsid w:val="005D34F3"/>
    <w:rsid w:val="005E102B"/>
    <w:rsid w:val="005E3A80"/>
    <w:rsid w:val="005E546F"/>
    <w:rsid w:val="005F01EB"/>
    <w:rsid w:val="005F2C20"/>
    <w:rsid w:val="00607848"/>
    <w:rsid w:val="00612293"/>
    <w:rsid w:val="00617891"/>
    <w:rsid w:val="00647532"/>
    <w:rsid w:val="006547EE"/>
    <w:rsid w:val="00657CD1"/>
    <w:rsid w:val="00660144"/>
    <w:rsid w:val="006620D3"/>
    <w:rsid w:val="006732D4"/>
    <w:rsid w:val="00677BA8"/>
    <w:rsid w:val="00680584"/>
    <w:rsid w:val="00696FA2"/>
    <w:rsid w:val="006B122A"/>
    <w:rsid w:val="006B2413"/>
    <w:rsid w:val="006B3A96"/>
    <w:rsid w:val="006C2222"/>
    <w:rsid w:val="006D0538"/>
    <w:rsid w:val="006D4A64"/>
    <w:rsid w:val="006E57C7"/>
    <w:rsid w:val="006F4E0B"/>
    <w:rsid w:val="00706C38"/>
    <w:rsid w:val="00740CDC"/>
    <w:rsid w:val="00754FBF"/>
    <w:rsid w:val="00757ECD"/>
    <w:rsid w:val="00764092"/>
    <w:rsid w:val="00773D56"/>
    <w:rsid w:val="00776433"/>
    <w:rsid w:val="00785953"/>
    <w:rsid w:val="0079099A"/>
    <w:rsid w:val="00793C37"/>
    <w:rsid w:val="007968B0"/>
    <w:rsid w:val="007B046A"/>
    <w:rsid w:val="007B680F"/>
    <w:rsid w:val="007C6BF7"/>
    <w:rsid w:val="007C7EBA"/>
    <w:rsid w:val="007D7ECE"/>
    <w:rsid w:val="007E609B"/>
    <w:rsid w:val="007F075D"/>
    <w:rsid w:val="007F0F55"/>
    <w:rsid w:val="007F4696"/>
    <w:rsid w:val="007F59F4"/>
    <w:rsid w:val="007F6FF0"/>
    <w:rsid w:val="007F7344"/>
    <w:rsid w:val="0082764E"/>
    <w:rsid w:val="00832A5C"/>
    <w:rsid w:val="00835AB3"/>
    <w:rsid w:val="00844FA7"/>
    <w:rsid w:val="0084597E"/>
    <w:rsid w:val="0085145F"/>
    <w:rsid w:val="00852379"/>
    <w:rsid w:val="0086513F"/>
    <w:rsid w:val="00867961"/>
    <w:rsid w:val="00871AFC"/>
    <w:rsid w:val="00876F68"/>
    <w:rsid w:val="0088291E"/>
    <w:rsid w:val="0089091D"/>
    <w:rsid w:val="0089292C"/>
    <w:rsid w:val="008A60FC"/>
    <w:rsid w:val="008A615E"/>
    <w:rsid w:val="008B11D1"/>
    <w:rsid w:val="008B1DE1"/>
    <w:rsid w:val="008B6C65"/>
    <w:rsid w:val="008C23FF"/>
    <w:rsid w:val="008C378D"/>
    <w:rsid w:val="008D10B4"/>
    <w:rsid w:val="008D2683"/>
    <w:rsid w:val="008D4090"/>
    <w:rsid w:val="008E0B2F"/>
    <w:rsid w:val="008E0CBD"/>
    <w:rsid w:val="008E6E30"/>
    <w:rsid w:val="008F2734"/>
    <w:rsid w:val="008F695D"/>
    <w:rsid w:val="00903C2D"/>
    <w:rsid w:val="00906AC7"/>
    <w:rsid w:val="00914C9C"/>
    <w:rsid w:val="00915F7D"/>
    <w:rsid w:val="0091609E"/>
    <w:rsid w:val="009565D2"/>
    <w:rsid w:val="00972575"/>
    <w:rsid w:val="0098362B"/>
    <w:rsid w:val="009A18DB"/>
    <w:rsid w:val="009B7E5D"/>
    <w:rsid w:val="009C438E"/>
    <w:rsid w:val="009E70F8"/>
    <w:rsid w:val="009F69EB"/>
    <w:rsid w:val="00A23D56"/>
    <w:rsid w:val="00A257CD"/>
    <w:rsid w:val="00A3055F"/>
    <w:rsid w:val="00A51AD2"/>
    <w:rsid w:val="00A5565B"/>
    <w:rsid w:val="00A76F15"/>
    <w:rsid w:val="00A840AC"/>
    <w:rsid w:val="00A84772"/>
    <w:rsid w:val="00A84CCF"/>
    <w:rsid w:val="00A84E41"/>
    <w:rsid w:val="00A85178"/>
    <w:rsid w:val="00A902BC"/>
    <w:rsid w:val="00A906C5"/>
    <w:rsid w:val="00A94558"/>
    <w:rsid w:val="00A97912"/>
    <w:rsid w:val="00AA6C29"/>
    <w:rsid w:val="00AA7C22"/>
    <w:rsid w:val="00AB229C"/>
    <w:rsid w:val="00AD3CAA"/>
    <w:rsid w:val="00AF05EB"/>
    <w:rsid w:val="00AF7E4F"/>
    <w:rsid w:val="00B0016D"/>
    <w:rsid w:val="00B162B6"/>
    <w:rsid w:val="00B2035F"/>
    <w:rsid w:val="00B24D6B"/>
    <w:rsid w:val="00B40A11"/>
    <w:rsid w:val="00B523F1"/>
    <w:rsid w:val="00B6588C"/>
    <w:rsid w:val="00B71FCC"/>
    <w:rsid w:val="00B77B76"/>
    <w:rsid w:val="00B802BA"/>
    <w:rsid w:val="00BB64B8"/>
    <w:rsid w:val="00BC6588"/>
    <w:rsid w:val="00BD1979"/>
    <w:rsid w:val="00BD7084"/>
    <w:rsid w:val="00BE523C"/>
    <w:rsid w:val="00BF6BC1"/>
    <w:rsid w:val="00C0265E"/>
    <w:rsid w:val="00C07676"/>
    <w:rsid w:val="00C079FF"/>
    <w:rsid w:val="00C17051"/>
    <w:rsid w:val="00C324F1"/>
    <w:rsid w:val="00C3392D"/>
    <w:rsid w:val="00C5254A"/>
    <w:rsid w:val="00C543C8"/>
    <w:rsid w:val="00C61F8D"/>
    <w:rsid w:val="00C62001"/>
    <w:rsid w:val="00C65B6A"/>
    <w:rsid w:val="00C67FEA"/>
    <w:rsid w:val="00C77BA5"/>
    <w:rsid w:val="00C823B4"/>
    <w:rsid w:val="00C82AB5"/>
    <w:rsid w:val="00C8512A"/>
    <w:rsid w:val="00C87D0C"/>
    <w:rsid w:val="00C9246F"/>
    <w:rsid w:val="00CB0610"/>
    <w:rsid w:val="00CB0BB6"/>
    <w:rsid w:val="00CB3CA9"/>
    <w:rsid w:val="00CC1CCD"/>
    <w:rsid w:val="00CC363E"/>
    <w:rsid w:val="00CC64E2"/>
    <w:rsid w:val="00CD0606"/>
    <w:rsid w:val="00CE34D9"/>
    <w:rsid w:val="00CF2223"/>
    <w:rsid w:val="00CF3D06"/>
    <w:rsid w:val="00CF3F7B"/>
    <w:rsid w:val="00CF4074"/>
    <w:rsid w:val="00CF6826"/>
    <w:rsid w:val="00CF7BC2"/>
    <w:rsid w:val="00D01A15"/>
    <w:rsid w:val="00D3004D"/>
    <w:rsid w:val="00D40BA0"/>
    <w:rsid w:val="00D44257"/>
    <w:rsid w:val="00D51198"/>
    <w:rsid w:val="00D5666A"/>
    <w:rsid w:val="00D820BD"/>
    <w:rsid w:val="00D827EA"/>
    <w:rsid w:val="00D8480F"/>
    <w:rsid w:val="00D86588"/>
    <w:rsid w:val="00D87C06"/>
    <w:rsid w:val="00D969EB"/>
    <w:rsid w:val="00DA18D7"/>
    <w:rsid w:val="00DB146A"/>
    <w:rsid w:val="00DB33FF"/>
    <w:rsid w:val="00DB792F"/>
    <w:rsid w:val="00DC0CD0"/>
    <w:rsid w:val="00DD5F7D"/>
    <w:rsid w:val="00DE14EF"/>
    <w:rsid w:val="00DE2995"/>
    <w:rsid w:val="00DF49C7"/>
    <w:rsid w:val="00DF7450"/>
    <w:rsid w:val="00DF7A5C"/>
    <w:rsid w:val="00E2137B"/>
    <w:rsid w:val="00E2323E"/>
    <w:rsid w:val="00E242EE"/>
    <w:rsid w:val="00E31B98"/>
    <w:rsid w:val="00E36564"/>
    <w:rsid w:val="00E41929"/>
    <w:rsid w:val="00E4319E"/>
    <w:rsid w:val="00E441C5"/>
    <w:rsid w:val="00E47A9A"/>
    <w:rsid w:val="00E535E1"/>
    <w:rsid w:val="00E6431E"/>
    <w:rsid w:val="00E90DBD"/>
    <w:rsid w:val="00E91EAB"/>
    <w:rsid w:val="00E9330B"/>
    <w:rsid w:val="00EA5973"/>
    <w:rsid w:val="00EB5DA6"/>
    <w:rsid w:val="00EC05D6"/>
    <w:rsid w:val="00EC3BA7"/>
    <w:rsid w:val="00EC618F"/>
    <w:rsid w:val="00F023E2"/>
    <w:rsid w:val="00F12FC9"/>
    <w:rsid w:val="00F14A67"/>
    <w:rsid w:val="00F1597C"/>
    <w:rsid w:val="00F204B3"/>
    <w:rsid w:val="00F22D16"/>
    <w:rsid w:val="00F415B2"/>
    <w:rsid w:val="00F41FF5"/>
    <w:rsid w:val="00F56172"/>
    <w:rsid w:val="00F56387"/>
    <w:rsid w:val="00F6181D"/>
    <w:rsid w:val="00F64C66"/>
    <w:rsid w:val="00F71A5A"/>
    <w:rsid w:val="00F724C9"/>
    <w:rsid w:val="00F7495E"/>
    <w:rsid w:val="00F81F0B"/>
    <w:rsid w:val="00F859C6"/>
    <w:rsid w:val="00F87163"/>
    <w:rsid w:val="00F9265F"/>
    <w:rsid w:val="00FA2E66"/>
    <w:rsid w:val="00FC6B16"/>
    <w:rsid w:val="00FC79A0"/>
    <w:rsid w:val="00FE1240"/>
    <w:rsid w:val="00FE297A"/>
    <w:rsid w:val="00FF0583"/>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C4A0"/>
  <w15:chartTrackingRefBased/>
  <w15:docId w15:val="{4159BA30-D0F3-4DCF-B003-B1F068A8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97A"/>
    <w:pPr>
      <w:spacing w:after="200" w:line="276" w:lineRule="auto"/>
    </w:pPr>
    <w:rPr>
      <w:rFonts w:ascii="Times New Roman" w:eastAsia="Calibri" w:hAnsi="Times New Roman" w:cs="Times New Roman"/>
      <w:noProof/>
      <w:sz w:val="28"/>
      <w:lang w:val="vi-VN"/>
    </w:rPr>
  </w:style>
  <w:style w:type="paragraph" w:styleId="Heading1">
    <w:name w:val="heading 1"/>
    <w:basedOn w:val="Normal"/>
    <w:next w:val="Normal"/>
    <w:link w:val="Heading1Char"/>
    <w:autoRedefine/>
    <w:uiPriority w:val="9"/>
    <w:qFormat/>
    <w:rsid w:val="00FE297A"/>
    <w:pPr>
      <w:keepNext/>
      <w:keepLines/>
      <w:spacing w:before="120" w:after="120" w:line="264" w:lineRule="auto"/>
      <w:ind w:left="720"/>
      <w:jc w:val="center"/>
      <w:outlineLvl w:val="0"/>
    </w:pPr>
    <w:rPr>
      <w:rFonts w:eastAsia="Times New Roman"/>
      <w:b/>
      <w:color w:val="000000"/>
      <w:szCs w:val="32"/>
    </w:rPr>
  </w:style>
  <w:style w:type="paragraph" w:styleId="Heading2">
    <w:name w:val="heading 2"/>
    <w:basedOn w:val="Normal"/>
    <w:next w:val="Normal"/>
    <w:link w:val="Heading2Char"/>
    <w:autoRedefine/>
    <w:uiPriority w:val="9"/>
    <w:qFormat/>
    <w:rsid w:val="00FE297A"/>
    <w:pPr>
      <w:keepNext/>
      <w:keepLines/>
      <w:spacing w:before="120" w:after="120" w:line="264" w:lineRule="auto"/>
      <w:jc w:val="center"/>
      <w:outlineLvl w:val="1"/>
    </w:pPr>
    <w:rPr>
      <w:rFonts w:eastAsia="Times New Roman"/>
      <w:noProof w:val="0"/>
      <w:color w:val="000000"/>
      <w:szCs w:val="28"/>
      <w:lang w:val="en-US"/>
    </w:rPr>
  </w:style>
  <w:style w:type="paragraph" w:styleId="Heading3">
    <w:name w:val="heading 3"/>
    <w:basedOn w:val="Normal"/>
    <w:next w:val="Normal"/>
    <w:link w:val="Heading3Char"/>
    <w:uiPriority w:val="9"/>
    <w:qFormat/>
    <w:rsid w:val="00FE297A"/>
    <w:pPr>
      <w:spacing w:before="120" w:after="120" w:line="360" w:lineRule="exact"/>
      <w:ind w:firstLine="720"/>
      <w:jc w:val="both"/>
      <w:outlineLvl w:val="2"/>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7A"/>
    <w:rPr>
      <w:rFonts w:ascii="Times New Roman" w:eastAsia="Times New Roman" w:hAnsi="Times New Roman" w:cs="Times New Roman"/>
      <w:b/>
      <w:noProof/>
      <w:color w:val="000000"/>
      <w:sz w:val="28"/>
      <w:szCs w:val="32"/>
      <w:lang w:val="vi-VN"/>
    </w:rPr>
  </w:style>
  <w:style w:type="character" w:customStyle="1" w:styleId="Heading2Char">
    <w:name w:val="Heading 2 Char"/>
    <w:basedOn w:val="DefaultParagraphFont"/>
    <w:link w:val="Heading2"/>
    <w:uiPriority w:val="9"/>
    <w:rsid w:val="00FE297A"/>
    <w:rPr>
      <w:rFonts w:ascii="Times New Roman" w:eastAsia="Times New Roman" w:hAnsi="Times New Roman" w:cs="Times New Roman"/>
      <w:color w:val="000000"/>
      <w:sz w:val="28"/>
      <w:szCs w:val="28"/>
    </w:rPr>
  </w:style>
  <w:style w:type="character" w:customStyle="1" w:styleId="Heading3Char">
    <w:name w:val="Heading 3 Char"/>
    <w:basedOn w:val="DefaultParagraphFont"/>
    <w:link w:val="Heading3"/>
    <w:uiPriority w:val="9"/>
    <w:rsid w:val="00FE297A"/>
    <w:rPr>
      <w:rFonts w:ascii="Times New Roman" w:eastAsia="Calibri" w:hAnsi="Times New Roman" w:cs="Times New Roman"/>
      <w:b/>
      <w:noProof/>
      <w:sz w:val="28"/>
      <w:szCs w:val="28"/>
      <w:lang w:val="vi-VN"/>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99"/>
    <w:qFormat/>
    <w:rsid w:val="00FE297A"/>
    <w:pPr>
      <w:ind w:left="720"/>
      <w:contextualSpacing/>
    </w:pPr>
  </w:style>
  <w:style w:type="paragraph" w:styleId="NormalWeb">
    <w:name w:val="Normal (Web)"/>
    <w:basedOn w:val="Normal"/>
    <w:uiPriority w:val="99"/>
    <w:unhideWhenUsed/>
    <w:rsid w:val="00FE297A"/>
    <w:pPr>
      <w:spacing w:before="100" w:beforeAutospacing="1" w:after="100" w:afterAutospacing="1" w:line="240" w:lineRule="auto"/>
    </w:pPr>
    <w:rPr>
      <w:rFonts w:eastAsia="Times New Roman"/>
      <w:noProof w:val="0"/>
      <w:sz w:val="24"/>
      <w:szCs w:val="24"/>
      <w:lang w:val="en-US"/>
    </w:rPr>
  </w:style>
  <w:style w:type="paragraph" w:styleId="FootnoteText">
    <w:name w:val="footnote text"/>
    <w:basedOn w:val="Normal"/>
    <w:link w:val="FootnoteTextChar"/>
    <w:uiPriority w:val="99"/>
    <w:semiHidden/>
    <w:unhideWhenUsed/>
    <w:rsid w:val="00FE2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7A"/>
    <w:rPr>
      <w:rFonts w:ascii="Times New Roman" w:eastAsia="Calibri" w:hAnsi="Times New Roman" w:cs="Times New Roman"/>
      <w:noProof/>
      <w:sz w:val="20"/>
      <w:szCs w:val="20"/>
      <w:lang w:val="vi-VN"/>
    </w:rPr>
  </w:style>
  <w:style w:type="character" w:styleId="FootnoteReference">
    <w:name w:val="footnote reference"/>
    <w:semiHidden/>
    <w:unhideWhenUsed/>
    <w:rsid w:val="00FE297A"/>
    <w:rPr>
      <w:vertAlign w:val="superscript"/>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99"/>
    <w:qFormat/>
    <w:locked/>
    <w:rsid w:val="00FE297A"/>
    <w:rPr>
      <w:rFonts w:ascii="Times New Roman" w:eastAsia="Calibri" w:hAnsi="Times New Roman" w:cs="Times New Roman"/>
      <w:noProof/>
      <w:sz w:val="28"/>
      <w:lang w:val="vi-VN"/>
    </w:rPr>
  </w:style>
  <w:style w:type="paragraph" w:styleId="Header">
    <w:name w:val="header"/>
    <w:basedOn w:val="Normal"/>
    <w:link w:val="HeaderChar"/>
    <w:uiPriority w:val="99"/>
    <w:unhideWhenUsed/>
    <w:rsid w:val="00FE2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7A"/>
    <w:rPr>
      <w:rFonts w:ascii="Times New Roman" w:eastAsia="Calibri" w:hAnsi="Times New Roman" w:cs="Times New Roman"/>
      <w:noProof/>
      <w:sz w:val="28"/>
      <w:lang w:val="vi-VN"/>
    </w:rPr>
  </w:style>
  <w:style w:type="paragraph" w:styleId="Footer">
    <w:name w:val="footer"/>
    <w:basedOn w:val="Normal"/>
    <w:link w:val="FooterChar"/>
    <w:uiPriority w:val="99"/>
    <w:unhideWhenUsed/>
    <w:rsid w:val="00FE2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97A"/>
    <w:rPr>
      <w:rFonts w:ascii="Times New Roman" w:eastAsia="Calibri" w:hAnsi="Times New Roman" w:cs="Times New Roman"/>
      <w:noProof/>
      <w:sz w:val="28"/>
      <w:lang w:val="vi-VN"/>
    </w:rPr>
  </w:style>
  <w:style w:type="paragraph" w:styleId="TOCHeading">
    <w:name w:val="TOC Heading"/>
    <w:basedOn w:val="Heading1"/>
    <w:next w:val="Normal"/>
    <w:uiPriority w:val="39"/>
    <w:qFormat/>
    <w:rsid w:val="00FE297A"/>
    <w:pPr>
      <w:spacing w:before="240" w:line="259" w:lineRule="auto"/>
      <w:jc w:val="left"/>
      <w:outlineLvl w:val="9"/>
    </w:pPr>
    <w:rPr>
      <w:rFonts w:ascii="Cambria" w:hAnsi="Cambria"/>
      <w:b w:val="0"/>
      <w:noProof w:val="0"/>
      <w:color w:val="365F91"/>
      <w:sz w:val="32"/>
      <w:lang w:val="en-US"/>
    </w:rPr>
  </w:style>
  <w:style w:type="paragraph" w:styleId="TOC1">
    <w:name w:val="toc 1"/>
    <w:basedOn w:val="Normal"/>
    <w:next w:val="Normal"/>
    <w:autoRedefine/>
    <w:uiPriority w:val="39"/>
    <w:unhideWhenUsed/>
    <w:rsid w:val="00FE297A"/>
    <w:pPr>
      <w:tabs>
        <w:tab w:val="right" w:leader="dot" w:pos="9062"/>
      </w:tabs>
      <w:spacing w:after="100"/>
    </w:pPr>
    <w:rPr>
      <w:sz w:val="24"/>
      <w:szCs w:val="24"/>
    </w:rPr>
  </w:style>
  <w:style w:type="paragraph" w:styleId="TOC3">
    <w:name w:val="toc 3"/>
    <w:basedOn w:val="Normal"/>
    <w:next w:val="Normal"/>
    <w:autoRedefine/>
    <w:uiPriority w:val="39"/>
    <w:unhideWhenUsed/>
    <w:rsid w:val="00FE297A"/>
    <w:pPr>
      <w:tabs>
        <w:tab w:val="right" w:leader="dot" w:pos="9062"/>
      </w:tabs>
      <w:spacing w:after="100"/>
      <w:ind w:left="560"/>
      <w:jc w:val="both"/>
    </w:pPr>
  </w:style>
  <w:style w:type="paragraph" w:styleId="TOC2">
    <w:name w:val="toc 2"/>
    <w:basedOn w:val="Normal"/>
    <w:next w:val="Normal"/>
    <w:autoRedefine/>
    <w:uiPriority w:val="39"/>
    <w:unhideWhenUsed/>
    <w:rsid w:val="00FE297A"/>
    <w:pPr>
      <w:spacing w:after="100"/>
      <w:ind w:left="280"/>
    </w:pPr>
  </w:style>
  <w:style w:type="paragraph" w:styleId="TOC4">
    <w:name w:val="toc 4"/>
    <w:basedOn w:val="Normal"/>
    <w:next w:val="Normal"/>
    <w:autoRedefine/>
    <w:uiPriority w:val="39"/>
    <w:unhideWhenUsed/>
    <w:rsid w:val="00FE297A"/>
    <w:pPr>
      <w:spacing w:after="100" w:line="259" w:lineRule="auto"/>
      <w:ind w:left="660"/>
    </w:pPr>
    <w:rPr>
      <w:rFonts w:ascii="Calibri" w:eastAsia="Times New Roman" w:hAnsi="Calibri"/>
      <w:noProof w:val="0"/>
      <w:sz w:val="22"/>
      <w:lang w:val="en-GB" w:eastAsia="en-GB"/>
    </w:rPr>
  </w:style>
  <w:style w:type="paragraph" w:styleId="TOC5">
    <w:name w:val="toc 5"/>
    <w:basedOn w:val="Normal"/>
    <w:next w:val="Normal"/>
    <w:autoRedefine/>
    <w:uiPriority w:val="39"/>
    <w:unhideWhenUsed/>
    <w:rsid w:val="00FE297A"/>
    <w:pPr>
      <w:spacing w:after="100" w:line="259" w:lineRule="auto"/>
      <w:ind w:left="880"/>
    </w:pPr>
    <w:rPr>
      <w:rFonts w:ascii="Calibri" w:eastAsia="Times New Roman" w:hAnsi="Calibri"/>
      <w:noProof w:val="0"/>
      <w:sz w:val="22"/>
      <w:lang w:val="en-GB" w:eastAsia="en-GB"/>
    </w:rPr>
  </w:style>
  <w:style w:type="paragraph" w:styleId="TOC6">
    <w:name w:val="toc 6"/>
    <w:basedOn w:val="Normal"/>
    <w:next w:val="Normal"/>
    <w:autoRedefine/>
    <w:uiPriority w:val="39"/>
    <w:unhideWhenUsed/>
    <w:rsid w:val="00FE297A"/>
    <w:pPr>
      <w:spacing w:after="100" w:line="259" w:lineRule="auto"/>
      <w:ind w:left="1100"/>
    </w:pPr>
    <w:rPr>
      <w:rFonts w:ascii="Calibri" w:eastAsia="Times New Roman" w:hAnsi="Calibri"/>
      <w:noProof w:val="0"/>
      <w:sz w:val="22"/>
      <w:lang w:val="en-GB" w:eastAsia="en-GB"/>
    </w:rPr>
  </w:style>
  <w:style w:type="paragraph" w:styleId="TOC7">
    <w:name w:val="toc 7"/>
    <w:basedOn w:val="Normal"/>
    <w:next w:val="Normal"/>
    <w:autoRedefine/>
    <w:uiPriority w:val="39"/>
    <w:unhideWhenUsed/>
    <w:rsid w:val="00FE297A"/>
    <w:pPr>
      <w:spacing w:after="100" w:line="259" w:lineRule="auto"/>
      <w:ind w:left="1320"/>
    </w:pPr>
    <w:rPr>
      <w:rFonts w:ascii="Calibri" w:eastAsia="Times New Roman" w:hAnsi="Calibri"/>
      <w:noProof w:val="0"/>
      <w:sz w:val="22"/>
      <w:lang w:val="en-GB" w:eastAsia="en-GB"/>
    </w:rPr>
  </w:style>
  <w:style w:type="paragraph" w:styleId="TOC8">
    <w:name w:val="toc 8"/>
    <w:basedOn w:val="Normal"/>
    <w:next w:val="Normal"/>
    <w:autoRedefine/>
    <w:uiPriority w:val="39"/>
    <w:unhideWhenUsed/>
    <w:rsid w:val="00FE297A"/>
    <w:pPr>
      <w:spacing w:after="100" w:line="259" w:lineRule="auto"/>
      <w:ind w:left="1540"/>
    </w:pPr>
    <w:rPr>
      <w:rFonts w:ascii="Calibri" w:eastAsia="Times New Roman" w:hAnsi="Calibri"/>
      <w:noProof w:val="0"/>
      <w:sz w:val="22"/>
      <w:lang w:val="en-GB" w:eastAsia="en-GB"/>
    </w:rPr>
  </w:style>
  <w:style w:type="paragraph" w:styleId="TOC9">
    <w:name w:val="toc 9"/>
    <w:basedOn w:val="Normal"/>
    <w:next w:val="Normal"/>
    <w:autoRedefine/>
    <w:uiPriority w:val="39"/>
    <w:unhideWhenUsed/>
    <w:rsid w:val="00FE297A"/>
    <w:pPr>
      <w:spacing w:after="100" w:line="259" w:lineRule="auto"/>
      <w:ind w:left="1760"/>
    </w:pPr>
    <w:rPr>
      <w:rFonts w:ascii="Calibri" w:eastAsia="Times New Roman" w:hAnsi="Calibri"/>
      <w:noProof w:val="0"/>
      <w:sz w:val="22"/>
      <w:lang w:val="en-GB" w:eastAsia="en-GB"/>
    </w:rPr>
  </w:style>
  <w:style w:type="character" w:styleId="Hyperlink">
    <w:name w:val="Hyperlink"/>
    <w:uiPriority w:val="99"/>
    <w:unhideWhenUsed/>
    <w:rsid w:val="00FE297A"/>
    <w:rPr>
      <w:color w:val="0000FF"/>
      <w:u w:val="single"/>
    </w:rPr>
  </w:style>
  <w:style w:type="paragraph" w:styleId="BalloonText">
    <w:name w:val="Balloon Text"/>
    <w:basedOn w:val="Normal"/>
    <w:link w:val="BalloonTextChar"/>
    <w:uiPriority w:val="99"/>
    <w:semiHidden/>
    <w:unhideWhenUsed/>
    <w:rsid w:val="00FE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A"/>
    <w:rPr>
      <w:rFonts w:ascii="Segoe UI" w:eastAsia="Calibri" w:hAnsi="Segoe UI" w:cs="Segoe UI"/>
      <w:noProof/>
      <w:sz w:val="18"/>
      <w:szCs w:val="18"/>
      <w:lang w:val="vi-VN"/>
    </w:rPr>
  </w:style>
  <w:style w:type="character" w:customStyle="1" w:styleId="fontstyle01">
    <w:name w:val="fontstyle01"/>
    <w:rsid w:val="00FE297A"/>
    <w:rPr>
      <w:rFonts w:ascii="TimesNewRomanPSMT" w:hAnsi="TimesNewRomanPSMT" w:hint="default"/>
      <w:b w:val="0"/>
      <w:bCs w:val="0"/>
      <w:i w:val="0"/>
      <w:iCs w:val="0"/>
      <w:color w:val="000000"/>
      <w:sz w:val="28"/>
      <w:szCs w:val="28"/>
    </w:rPr>
  </w:style>
  <w:style w:type="paragraph" w:customStyle="1" w:styleId="Standard">
    <w:name w:val="Standard"/>
    <w:uiPriority w:val="99"/>
    <w:rsid w:val="00FE297A"/>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paragraph" w:customStyle="1" w:styleId="TableParagraph">
    <w:name w:val="Table Paragraph"/>
    <w:basedOn w:val="Normal"/>
    <w:uiPriority w:val="1"/>
    <w:qFormat/>
    <w:rsid w:val="00FE297A"/>
    <w:pPr>
      <w:widowControl w:val="0"/>
      <w:autoSpaceDE w:val="0"/>
      <w:autoSpaceDN w:val="0"/>
      <w:spacing w:after="0" w:line="240" w:lineRule="auto"/>
      <w:ind w:left="107"/>
    </w:pPr>
    <w:rPr>
      <w:rFonts w:eastAsia="Times New Roman"/>
      <w:noProof w:val="0"/>
      <w:sz w:val="22"/>
      <w:lang w:val="en-US" w:bidi="en-US"/>
    </w:rPr>
  </w:style>
  <w:style w:type="character" w:styleId="Strong">
    <w:name w:val="Strong"/>
    <w:uiPriority w:val="22"/>
    <w:qFormat/>
    <w:rsid w:val="00FE297A"/>
    <w:rPr>
      <w:b/>
      <w:bCs/>
    </w:rPr>
  </w:style>
  <w:style w:type="character" w:styleId="FollowedHyperlink">
    <w:name w:val="FollowedHyperlink"/>
    <w:uiPriority w:val="99"/>
    <w:semiHidden/>
    <w:unhideWhenUsed/>
    <w:rsid w:val="00FE297A"/>
    <w:rPr>
      <w:color w:val="800080"/>
      <w:u w:val="single"/>
    </w:rPr>
  </w:style>
  <w:style w:type="table" w:styleId="TableGrid">
    <w:name w:val="Table Grid"/>
    <w:basedOn w:val="TableNormal"/>
    <w:uiPriority w:val="59"/>
    <w:rsid w:val="00FE297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E297A"/>
    <w:rPr>
      <w:sz w:val="16"/>
      <w:szCs w:val="16"/>
    </w:rPr>
  </w:style>
  <w:style w:type="paragraph" w:styleId="CommentText">
    <w:name w:val="annotation text"/>
    <w:basedOn w:val="Normal"/>
    <w:link w:val="CommentTextChar"/>
    <w:uiPriority w:val="99"/>
    <w:unhideWhenUsed/>
    <w:rsid w:val="00FE297A"/>
    <w:rPr>
      <w:sz w:val="20"/>
      <w:szCs w:val="20"/>
    </w:rPr>
  </w:style>
  <w:style w:type="character" w:customStyle="1" w:styleId="CommentTextChar">
    <w:name w:val="Comment Text Char"/>
    <w:basedOn w:val="DefaultParagraphFont"/>
    <w:link w:val="CommentText"/>
    <w:uiPriority w:val="99"/>
    <w:rsid w:val="00FE297A"/>
    <w:rPr>
      <w:rFonts w:ascii="Times New Roman" w:eastAsia="Calibri"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FE297A"/>
    <w:rPr>
      <w:b/>
      <w:bCs/>
    </w:rPr>
  </w:style>
  <w:style w:type="character" w:customStyle="1" w:styleId="CommentSubjectChar">
    <w:name w:val="Comment Subject Char"/>
    <w:basedOn w:val="CommentTextChar"/>
    <w:link w:val="CommentSubject"/>
    <w:uiPriority w:val="99"/>
    <w:semiHidden/>
    <w:rsid w:val="00FE297A"/>
    <w:rPr>
      <w:rFonts w:ascii="Times New Roman" w:eastAsia="Calibri" w:hAnsi="Times New Roman" w:cs="Times New Roman"/>
      <w:b/>
      <w:bCs/>
      <w:noProof/>
      <w:sz w:val="20"/>
      <w:szCs w:val="20"/>
      <w:lang w:val="vi-VN"/>
    </w:rPr>
  </w:style>
  <w:style w:type="paragraph" w:styleId="Revision">
    <w:name w:val="Revision"/>
    <w:hidden/>
    <w:uiPriority w:val="99"/>
    <w:semiHidden/>
    <w:rsid w:val="00FE297A"/>
    <w:pPr>
      <w:spacing w:after="0" w:line="240" w:lineRule="auto"/>
    </w:pPr>
    <w:rPr>
      <w:rFonts w:ascii="Times New Roman" w:eastAsia="Calibri" w:hAnsi="Times New Roman" w:cs="Times New Roman"/>
      <w:noProof/>
      <w:sz w:val="28"/>
      <w:lang w:val="vi-VN"/>
    </w:rPr>
  </w:style>
  <w:style w:type="paragraph" w:styleId="ListParagraph">
    <w:name w:val="List Paragraph"/>
    <w:basedOn w:val="Normal"/>
    <w:uiPriority w:val="34"/>
    <w:qFormat/>
    <w:rsid w:val="00785953"/>
    <w:pPr>
      <w:ind w:left="720"/>
      <w:contextualSpacing/>
    </w:pPr>
  </w:style>
  <w:style w:type="character" w:customStyle="1" w:styleId="Khc">
    <w:name w:val="Khác_"/>
    <w:link w:val="Khc0"/>
    <w:uiPriority w:val="99"/>
    <w:locked/>
    <w:rsid w:val="00DB792F"/>
    <w:rPr>
      <w:rFonts w:ascii="Times New Roman" w:hAnsi="Times New Roman" w:cs="Times New Roman"/>
      <w:sz w:val="26"/>
      <w:szCs w:val="26"/>
    </w:rPr>
  </w:style>
  <w:style w:type="paragraph" w:customStyle="1" w:styleId="Khc0">
    <w:name w:val="Khác"/>
    <w:basedOn w:val="Normal"/>
    <w:link w:val="Khc"/>
    <w:uiPriority w:val="99"/>
    <w:rsid w:val="00DB792F"/>
    <w:pPr>
      <w:widowControl w:val="0"/>
      <w:spacing w:after="80" w:line="256" w:lineRule="auto"/>
      <w:ind w:firstLine="400"/>
    </w:pPr>
    <w:rPr>
      <w:rFonts w:eastAsiaTheme="minorHAnsi"/>
      <w:noProof w:val="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4">
      <w:bodyDiv w:val="1"/>
      <w:marLeft w:val="0"/>
      <w:marRight w:val="0"/>
      <w:marTop w:val="0"/>
      <w:marBottom w:val="0"/>
      <w:divBdr>
        <w:top w:val="none" w:sz="0" w:space="0" w:color="auto"/>
        <w:left w:val="none" w:sz="0" w:space="0" w:color="auto"/>
        <w:bottom w:val="none" w:sz="0" w:space="0" w:color="auto"/>
        <w:right w:val="none" w:sz="0" w:space="0" w:color="auto"/>
      </w:divBdr>
    </w:div>
    <w:div w:id="168569946">
      <w:bodyDiv w:val="1"/>
      <w:marLeft w:val="0"/>
      <w:marRight w:val="0"/>
      <w:marTop w:val="0"/>
      <w:marBottom w:val="0"/>
      <w:divBdr>
        <w:top w:val="none" w:sz="0" w:space="0" w:color="auto"/>
        <w:left w:val="none" w:sz="0" w:space="0" w:color="auto"/>
        <w:bottom w:val="none" w:sz="0" w:space="0" w:color="auto"/>
        <w:right w:val="none" w:sz="0" w:space="0" w:color="auto"/>
      </w:divBdr>
    </w:div>
    <w:div w:id="339233857">
      <w:bodyDiv w:val="1"/>
      <w:marLeft w:val="0"/>
      <w:marRight w:val="0"/>
      <w:marTop w:val="0"/>
      <w:marBottom w:val="0"/>
      <w:divBdr>
        <w:top w:val="none" w:sz="0" w:space="0" w:color="auto"/>
        <w:left w:val="none" w:sz="0" w:space="0" w:color="auto"/>
        <w:bottom w:val="none" w:sz="0" w:space="0" w:color="auto"/>
        <w:right w:val="none" w:sz="0" w:space="0" w:color="auto"/>
      </w:divBdr>
    </w:div>
    <w:div w:id="367685449">
      <w:bodyDiv w:val="1"/>
      <w:marLeft w:val="0"/>
      <w:marRight w:val="0"/>
      <w:marTop w:val="0"/>
      <w:marBottom w:val="0"/>
      <w:divBdr>
        <w:top w:val="none" w:sz="0" w:space="0" w:color="auto"/>
        <w:left w:val="none" w:sz="0" w:space="0" w:color="auto"/>
        <w:bottom w:val="none" w:sz="0" w:space="0" w:color="auto"/>
        <w:right w:val="none" w:sz="0" w:space="0" w:color="auto"/>
      </w:divBdr>
    </w:div>
    <w:div w:id="491338798">
      <w:bodyDiv w:val="1"/>
      <w:marLeft w:val="0"/>
      <w:marRight w:val="0"/>
      <w:marTop w:val="0"/>
      <w:marBottom w:val="0"/>
      <w:divBdr>
        <w:top w:val="none" w:sz="0" w:space="0" w:color="auto"/>
        <w:left w:val="none" w:sz="0" w:space="0" w:color="auto"/>
        <w:bottom w:val="none" w:sz="0" w:space="0" w:color="auto"/>
        <w:right w:val="none" w:sz="0" w:space="0" w:color="auto"/>
      </w:divBdr>
    </w:div>
    <w:div w:id="673344610">
      <w:bodyDiv w:val="1"/>
      <w:marLeft w:val="0"/>
      <w:marRight w:val="0"/>
      <w:marTop w:val="0"/>
      <w:marBottom w:val="0"/>
      <w:divBdr>
        <w:top w:val="none" w:sz="0" w:space="0" w:color="auto"/>
        <w:left w:val="none" w:sz="0" w:space="0" w:color="auto"/>
        <w:bottom w:val="none" w:sz="0" w:space="0" w:color="auto"/>
        <w:right w:val="none" w:sz="0" w:space="0" w:color="auto"/>
      </w:divBdr>
    </w:div>
    <w:div w:id="724262249">
      <w:bodyDiv w:val="1"/>
      <w:marLeft w:val="0"/>
      <w:marRight w:val="0"/>
      <w:marTop w:val="0"/>
      <w:marBottom w:val="0"/>
      <w:divBdr>
        <w:top w:val="none" w:sz="0" w:space="0" w:color="auto"/>
        <w:left w:val="none" w:sz="0" w:space="0" w:color="auto"/>
        <w:bottom w:val="none" w:sz="0" w:space="0" w:color="auto"/>
        <w:right w:val="none" w:sz="0" w:space="0" w:color="auto"/>
      </w:divBdr>
    </w:div>
    <w:div w:id="950627370">
      <w:bodyDiv w:val="1"/>
      <w:marLeft w:val="0"/>
      <w:marRight w:val="0"/>
      <w:marTop w:val="0"/>
      <w:marBottom w:val="0"/>
      <w:divBdr>
        <w:top w:val="none" w:sz="0" w:space="0" w:color="auto"/>
        <w:left w:val="none" w:sz="0" w:space="0" w:color="auto"/>
        <w:bottom w:val="none" w:sz="0" w:space="0" w:color="auto"/>
        <w:right w:val="none" w:sz="0" w:space="0" w:color="auto"/>
      </w:divBdr>
    </w:div>
    <w:div w:id="1651865919">
      <w:bodyDiv w:val="1"/>
      <w:marLeft w:val="0"/>
      <w:marRight w:val="0"/>
      <w:marTop w:val="0"/>
      <w:marBottom w:val="0"/>
      <w:divBdr>
        <w:top w:val="none" w:sz="0" w:space="0" w:color="auto"/>
        <w:left w:val="none" w:sz="0" w:space="0" w:color="auto"/>
        <w:bottom w:val="none" w:sz="0" w:space="0" w:color="auto"/>
        <w:right w:val="none" w:sz="0" w:space="0" w:color="auto"/>
      </w:divBdr>
    </w:div>
    <w:div w:id="1666319404">
      <w:bodyDiv w:val="1"/>
      <w:marLeft w:val="0"/>
      <w:marRight w:val="0"/>
      <w:marTop w:val="0"/>
      <w:marBottom w:val="0"/>
      <w:divBdr>
        <w:top w:val="none" w:sz="0" w:space="0" w:color="auto"/>
        <w:left w:val="none" w:sz="0" w:space="0" w:color="auto"/>
        <w:bottom w:val="none" w:sz="0" w:space="0" w:color="auto"/>
        <w:right w:val="none" w:sz="0" w:space="0" w:color="auto"/>
      </w:divBdr>
    </w:div>
    <w:div w:id="1737166366">
      <w:bodyDiv w:val="1"/>
      <w:marLeft w:val="0"/>
      <w:marRight w:val="0"/>
      <w:marTop w:val="0"/>
      <w:marBottom w:val="0"/>
      <w:divBdr>
        <w:top w:val="none" w:sz="0" w:space="0" w:color="auto"/>
        <w:left w:val="none" w:sz="0" w:space="0" w:color="auto"/>
        <w:bottom w:val="none" w:sz="0" w:space="0" w:color="auto"/>
        <w:right w:val="none" w:sz="0" w:space="0" w:color="auto"/>
      </w:divBdr>
    </w:div>
    <w:div w:id="1955551480">
      <w:bodyDiv w:val="1"/>
      <w:marLeft w:val="0"/>
      <w:marRight w:val="0"/>
      <w:marTop w:val="0"/>
      <w:marBottom w:val="0"/>
      <w:divBdr>
        <w:top w:val="none" w:sz="0" w:space="0" w:color="auto"/>
        <w:left w:val="none" w:sz="0" w:space="0" w:color="auto"/>
        <w:bottom w:val="none" w:sz="0" w:space="0" w:color="auto"/>
        <w:right w:val="none" w:sz="0" w:space="0" w:color="auto"/>
      </w:divBdr>
    </w:div>
    <w:div w:id="19595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1FB2-5322-4623-8F59-30A1180A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40</Pages>
  <Words>12653</Words>
  <Characters>72127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Duc Trieu</dc:creator>
  <cp:keywords/>
  <dc:description/>
  <cp:lastModifiedBy>Admin</cp:lastModifiedBy>
  <cp:revision>60</cp:revision>
  <cp:lastPrinted>2025-04-06T03:00:00Z</cp:lastPrinted>
  <dcterms:created xsi:type="dcterms:W3CDTF">2025-03-19T02:37:00Z</dcterms:created>
  <dcterms:modified xsi:type="dcterms:W3CDTF">2025-04-15T08:11:00Z</dcterms:modified>
</cp:coreProperties>
</file>